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8F" w:rsidRDefault="00197714">
      <w:r>
        <w:t>Faktura nr………… z dnia………….. dotyczy pozycji nr……… kosztorysu – załącznika do umowy nr………….</w:t>
      </w:r>
      <w:r>
        <w:br/>
        <w:t>z dnia…………….. na realizację zadania pt……………………………………………. Faktura dotyczy zakupu……………………………………………………….. Zapłacono do wysokości …………………….z dotacji przelewem/gotówką w dniu………………………… Pokryto ze środków własnych do wysokości……………………….. przelewem/gotówką w dniu…………….</w:t>
      </w:r>
    </w:p>
    <w:p w:rsidR="00197714" w:rsidRDefault="00197714">
      <w:r>
        <w:t>Zakupione pozycje wprowadzono do …………………………………na pozycji ………………..w dniu……………..</w:t>
      </w:r>
    </w:p>
    <w:sectPr w:rsidR="00197714" w:rsidSect="00FD2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97714"/>
    <w:rsid w:val="00197714"/>
    <w:rsid w:val="00FD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2012-06-13T13:10:00Z</dcterms:created>
  <dcterms:modified xsi:type="dcterms:W3CDTF">2012-06-13T13:14:00Z</dcterms:modified>
</cp:coreProperties>
</file>