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3055ED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3055ED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r w:rsidRPr="003055ED">
              <w:t xml:space="preserve">                            </w:t>
            </w:r>
            <w:r w:rsidRPr="003055ED">
              <w:t>271</w:t>
            </w:r>
            <w:r w:rsidRPr="003055ED">
              <w:t>/2018</w:t>
            </w:r>
          </w:p>
        </w:tc>
      </w:tr>
      <w:tr w:rsidR="003055ED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  <w:bookmarkStart w:id="0" w:name="_GoBack"/>
            <w:bookmarkEnd w:id="0"/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3055ED">
              <w:rPr>
                <w:b/>
                <w:sz w:val="20"/>
                <w:szCs w:val="20"/>
              </w:rPr>
              <w:t>Decyzja</w:t>
            </w:r>
          </w:p>
        </w:tc>
      </w:tr>
      <w:tr w:rsidR="003055ED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-</w:t>
            </w:r>
          </w:p>
        </w:tc>
      </w:tr>
      <w:tr w:rsidR="003055ED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Decyzja</w:t>
            </w:r>
          </w:p>
        </w:tc>
      </w:tr>
      <w:tr w:rsidR="003055ED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3055E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3055ED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 xml:space="preserve">Gmina Wilkowice  –  Wilkowice  –  dz. nr                   </w:t>
            </w:r>
            <w:r w:rsidRPr="003055ED">
              <w:rPr>
                <w:sz w:val="20"/>
                <w:szCs w:val="20"/>
              </w:rPr>
              <w:t>944</w:t>
            </w:r>
            <w:r w:rsidRPr="003055ED">
              <w:rPr>
                <w:sz w:val="20"/>
                <w:szCs w:val="20"/>
              </w:rPr>
              <w:t>/</w:t>
            </w:r>
            <w:r w:rsidRPr="003055ED">
              <w:rPr>
                <w:sz w:val="20"/>
                <w:szCs w:val="20"/>
              </w:rPr>
              <w:t>15</w:t>
            </w:r>
          </w:p>
        </w:tc>
      </w:tr>
      <w:tr w:rsidR="003055ED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OS.6131.</w:t>
            </w:r>
            <w:r w:rsidRPr="003055ED">
              <w:rPr>
                <w:sz w:val="20"/>
                <w:szCs w:val="20"/>
              </w:rPr>
              <w:t>271</w:t>
            </w:r>
            <w:r w:rsidRPr="003055ED">
              <w:rPr>
                <w:sz w:val="20"/>
                <w:szCs w:val="20"/>
              </w:rPr>
              <w:t>.2018</w:t>
            </w:r>
          </w:p>
        </w:tc>
      </w:tr>
      <w:tr w:rsidR="003055ED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Krystyna Skowrońska</w:t>
            </w:r>
          </w:p>
        </w:tc>
      </w:tr>
      <w:tr w:rsidR="003055ED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 xml:space="preserve">                                 </w:t>
            </w:r>
            <w:r w:rsidRPr="003055ED">
              <w:rPr>
                <w:sz w:val="20"/>
                <w:szCs w:val="20"/>
              </w:rPr>
              <w:t>14.12</w:t>
            </w:r>
            <w:r w:rsidRPr="003055ED">
              <w:rPr>
                <w:sz w:val="20"/>
                <w:szCs w:val="20"/>
              </w:rPr>
              <w:t>.2018</w:t>
            </w:r>
          </w:p>
        </w:tc>
      </w:tr>
      <w:tr w:rsidR="003055ED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-</w:t>
            </w:r>
          </w:p>
        </w:tc>
      </w:tr>
      <w:tr w:rsidR="003055ED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-</w:t>
            </w:r>
          </w:p>
        </w:tc>
      </w:tr>
      <w:tr w:rsidR="003055ED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3055E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3055ED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-</w:t>
            </w:r>
          </w:p>
        </w:tc>
      </w:tr>
      <w:tr w:rsidR="003055ED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3055ED">
              <w:rPr>
                <w:b/>
                <w:sz w:val="20"/>
                <w:szCs w:val="20"/>
              </w:rPr>
              <w:t>tak</w:t>
            </w:r>
          </w:p>
        </w:tc>
      </w:tr>
      <w:tr w:rsidR="003055ED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-</w:t>
            </w:r>
          </w:p>
        </w:tc>
      </w:tr>
      <w:tr w:rsidR="003055ED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3055ED" w:rsidRDefault="003055ED" w:rsidP="00056DAC">
            <w:pPr>
              <w:jc w:val="center"/>
              <w:rPr>
                <w:sz w:val="20"/>
                <w:szCs w:val="20"/>
              </w:rPr>
            </w:pPr>
            <w:r w:rsidRPr="003055ED">
              <w:rPr>
                <w:sz w:val="20"/>
                <w:szCs w:val="20"/>
              </w:rPr>
              <w:t>09.01.2019</w:t>
            </w:r>
          </w:p>
        </w:tc>
      </w:tr>
      <w:tr w:rsidR="003055ED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3055ED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ED" w:rsidRPr="007D313F" w:rsidRDefault="003055ED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ED"/>
    <w:rsid w:val="003055ED"/>
    <w:rsid w:val="007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2020-09-16T09:53:00Z</dcterms:created>
  <dcterms:modified xsi:type="dcterms:W3CDTF">2020-09-16T10:25:00Z</dcterms:modified>
</cp:coreProperties>
</file>