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930A2">
      <w:pPr>
        <w:jc w:val="center"/>
        <w:rPr>
          <w:b/>
          <w:caps/>
        </w:rPr>
      </w:pPr>
      <w:r>
        <w:rPr>
          <w:b/>
          <w:caps/>
        </w:rPr>
        <w:t>Uchwała Nr XXXII/308/2021</w:t>
      </w:r>
      <w:r>
        <w:rPr>
          <w:b/>
          <w:caps/>
        </w:rPr>
        <w:br/>
        <w:t>Rady Gminy Wilkowice</w:t>
      </w:r>
    </w:p>
    <w:p w:rsidR="00A77B3E" w:rsidRDefault="001930A2">
      <w:pPr>
        <w:spacing w:before="280" w:after="280"/>
        <w:jc w:val="center"/>
        <w:rPr>
          <w:b/>
          <w:caps/>
        </w:rPr>
      </w:pPr>
      <w:r>
        <w:t>z dnia 31 sierpnia 2021 r.</w:t>
      </w:r>
    </w:p>
    <w:p w:rsidR="00A77B3E" w:rsidRDefault="001930A2">
      <w:pPr>
        <w:keepNext/>
        <w:spacing w:after="480"/>
        <w:jc w:val="center"/>
      </w:pPr>
      <w:r>
        <w:rPr>
          <w:b/>
        </w:rPr>
        <w:t xml:space="preserve">w sprawie </w:t>
      </w:r>
      <w:bookmarkStart w:id="0" w:name="_GoBack"/>
      <w:r>
        <w:rPr>
          <w:b/>
        </w:rPr>
        <w:t xml:space="preserve">zmiany Uchwały Nr XVIII/183/2020 Rady Gminy Wilkowice dnia 27 maja 2020 r. w sprawie zaliczenia drogi położonej w Wilkowicach, obręb ewidencyjny: Wilkowice, do kategorii </w:t>
      </w:r>
      <w:r>
        <w:rPr>
          <w:b/>
        </w:rPr>
        <w:t>drogi gminnej</w:t>
      </w:r>
    </w:p>
    <w:bookmarkEnd w:id="0"/>
    <w:p w:rsidR="00A77B3E" w:rsidRDefault="001930A2">
      <w:pPr>
        <w:keepLines/>
        <w:spacing w:before="120" w:after="120"/>
        <w:ind w:firstLine="227"/>
      </w:pPr>
      <w:r>
        <w:t>Na podstawie art. 18 ust. 2 pkt. 15 ustawy z dnia 8 marca 1990 roku o samorządzie gminnym (</w:t>
      </w:r>
      <w:proofErr w:type="spellStart"/>
      <w:r>
        <w:t>t.j</w:t>
      </w:r>
      <w:proofErr w:type="spellEnd"/>
      <w:r>
        <w:t>. Dz. U. z 2021 r., poz. 1372) oraz art. 7 ustawy z dnia 21 marca 1985 r. o drogach publicznych (</w:t>
      </w:r>
      <w:proofErr w:type="spellStart"/>
      <w:r>
        <w:t>t.j</w:t>
      </w:r>
      <w:proofErr w:type="spellEnd"/>
      <w:r>
        <w:t xml:space="preserve">. Dz. U. z 2021 r., poz. 1376), po zasięgnięciu </w:t>
      </w:r>
      <w:r>
        <w:t>opinii Zarządu Powiatu Bielskiego,</w:t>
      </w:r>
    </w:p>
    <w:p w:rsidR="00A77B3E" w:rsidRDefault="001930A2">
      <w:pPr>
        <w:spacing w:before="120" w:after="120"/>
        <w:jc w:val="center"/>
        <w:rPr>
          <w:b/>
        </w:rPr>
      </w:pPr>
      <w:r>
        <w:rPr>
          <w:b/>
        </w:rPr>
        <w:t>Rada Gminy Wilkowice</w:t>
      </w:r>
      <w:r>
        <w:rPr>
          <w:b/>
        </w:rPr>
        <w:br/>
        <w:t>uchwala co następuje:</w:t>
      </w:r>
    </w:p>
    <w:p w:rsidR="00A77B3E" w:rsidRDefault="001930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Zmienia się brzmienie § 1 Uchwały Nr XVIII/183/2020 Rady Gminy Wilkowice z dnia 27 maja 2020 r. w sprawie zaliczenia drogi położonej w Wilkowicach, obręb ewidencyjny: Wil</w:t>
      </w:r>
      <w:r>
        <w:t>kowice, do kategorii drogi gminnej, nadając mu następujące brzmienie:</w:t>
      </w:r>
    </w:p>
    <w:p w:rsidR="00A77B3E" w:rsidRDefault="001930A2">
      <w:pPr>
        <w:keepLines/>
        <w:spacing w:before="120" w:after="120"/>
        <w:ind w:left="680" w:firstLine="227"/>
        <w:rPr>
          <w:color w:val="000000"/>
          <w:u w:color="000000"/>
        </w:rPr>
      </w:pPr>
      <w:r>
        <w:rPr>
          <w:b/>
        </w:rPr>
        <w:t>„</w:t>
      </w:r>
      <w:r>
        <w:t>1. </w:t>
      </w:r>
      <w:r>
        <w:rPr>
          <w:b/>
          <w:color w:val="000000"/>
          <w:u w:color="000000"/>
        </w:rPr>
        <w:t>Zaliczyć do kategorii dróg gminnych drogę ulicę Nadbrzeżną, stanowiącej działki nr 3803/6, 2982/8, 2982/6 obręb: Wilkowice, jednostka ewidencyjna: Wilkowice</w:t>
      </w:r>
      <w:r>
        <w:rPr>
          <w:b/>
        </w:rPr>
        <w:t>”</w:t>
      </w:r>
      <w:r>
        <w:t>.</w:t>
      </w:r>
    </w:p>
    <w:p w:rsidR="00A77B3E" w:rsidRDefault="001930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Przebieg przedstawia</w:t>
      </w:r>
      <w:r>
        <w:rPr>
          <w:color w:val="000000"/>
          <w:u w:color="000000"/>
        </w:rPr>
        <w:t xml:space="preserve"> załącznik nr 1 do niniejszej uchwały.</w:t>
      </w:r>
    </w:p>
    <w:p w:rsidR="00A77B3E" w:rsidRDefault="001930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Zmienia się załącznik do Uchwały Nr XVIII/183/2020 Rady Gminy Wilkowice dnia 27 maja 2020 r., która otrzymuje nowe brzmienie, zgodnie z załącznikiem do niniejszej uchwały.</w:t>
      </w:r>
    </w:p>
    <w:p w:rsidR="00A77B3E" w:rsidRDefault="001930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Wykonanie uchwały powierza się </w:t>
      </w:r>
      <w:r>
        <w:rPr>
          <w:color w:val="000000"/>
          <w:u w:color="000000"/>
        </w:rPr>
        <w:t>Wójtowi Gminy Wilkowice.</w:t>
      </w:r>
    </w:p>
    <w:p w:rsidR="00A77B3E" w:rsidRDefault="001930A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14-tu dni od dnia ogłoszenia w Dzienniku Urzędowym Województwa Śląskiego.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930A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5028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281" w:rsidRDefault="00A5028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281" w:rsidRDefault="001930A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1930A2">
      <w:pPr>
        <w:spacing w:before="120" w:after="120" w:line="360" w:lineRule="auto"/>
        <w:ind w:left="486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uchwały Nr XXXII/308/2021</w:t>
      </w:r>
      <w:r>
        <w:rPr>
          <w:color w:val="000000"/>
          <w:u w:color="000000"/>
        </w:rPr>
        <w:br/>
        <w:t>Rady Gminy Wilkowice</w:t>
      </w:r>
      <w:r>
        <w:rPr>
          <w:color w:val="000000"/>
          <w:u w:color="000000"/>
        </w:rPr>
        <w:br/>
        <w:t>z dnia 31 sierpnia 2021 r.</w:t>
      </w:r>
    </w:p>
    <w:p w:rsidR="00A77B3E" w:rsidRDefault="001930A2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5659465" cy="7998941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465" cy="799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50281" w:rsidRDefault="00A5028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50281" w:rsidRDefault="001930A2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A50281" w:rsidRDefault="00A5028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A50281" w:rsidRDefault="001930A2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 7, ust. 2 ustawy z dnia 21 marca 1985 roku o drogach publicznych (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t.j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 Dz. U. z 2021 r., poz. 1376), zaliczenie drogi do kategorii drogi gminnej następuje w drodze uchwały rady gminy po zasięgnięciu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opinii właściwego zarządu powiatu. W przedmiotowej sprawie zaliczenie w/w drogi do kategorii dróg gminnych Zarząd Powiatu Bielskiego zawarł pozytywną opinię w Uchwale Nr 242/2021 z dnia 16 sierpnia 2021 r.</w:t>
      </w:r>
    </w:p>
    <w:p w:rsidR="00A50281" w:rsidRDefault="001930A2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ustawą o drogach publicznych z dnia 21 m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arca 1985 r. drogi utrzymywane są przez zarządcę lub właściciela terenu – w tym wypadku przez Gminę Wilkowice. Zaliczenie drogi do sieci dróg publicznych nie wpłynie na zwiększenie kosztów utrzymania dróg, a może pozwolić na uzyskanie środków zewnętrznych.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</w:p>
    <w:p w:rsidR="00A50281" w:rsidRDefault="001930A2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przypadku dróg publicznych Wójt Gminy zobowiązany jest do naliczenia opłat za umieszczenie urządzenia niezwiązanego z potrzebami zarządzania drogami lub potrzebami ruchu drogowego w pasie drogowym drogi publicznej. </w:t>
      </w:r>
    </w:p>
    <w:p w:rsidR="00A50281" w:rsidRDefault="001930A2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Jeżeli chodzi o kwestie dofinansowan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ia np. remontu drogi, dofinansowanie z funduszy zewnętrznych jest możliwe jedynie na drogi zaliczone do kategorii dróg publicznych.</w:t>
      </w:r>
    </w:p>
    <w:p w:rsidR="00A50281" w:rsidRDefault="001930A2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Mając na uwadze powyższe podjęcie niniejszej uchwały jest zasadne.</w:t>
      </w:r>
    </w:p>
    <w:p w:rsidR="00A50281" w:rsidRDefault="00A5028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A50281">
        <w:tc>
          <w:tcPr>
            <w:tcW w:w="2500" w:type="pct"/>
            <w:tcBorders>
              <w:right w:val="nil"/>
            </w:tcBorders>
          </w:tcPr>
          <w:p w:rsidR="00A50281" w:rsidRDefault="00A50281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50281" w:rsidRDefault="001930A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Gminy</w:t>
            </w:r>
            <w:r>
              <w:rPr>
                <w:szCs w:val="20"/>
              </w:rPr>
              <w:fldChar w:fldCharType="end"/>
            </w:r>
          </w:p>
          <w:p w:rsidR="00A50281" w:rsidRDefault="001930A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A50281" w:rsidRDefault="001930A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</w:instrText>
            </w:r>
            <w:r>
              <w:rPr>
                <w:szCs w:val="20"/>
              </w:rPr>
              <w:instrText>GNATURE_0_1_TITLE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mgr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Marcin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Kwiatek</w:t>
            </w:r>
            <w:r>
              <w:rPr>
                <w:szCs w:val="20"/>
              </w:rPr>
              <w:fldChar w:fldCharType="end"/>
            </w:r>
          </w:p>
        </w:tc>
      </w:tr>
    </w:tbl>
    <w:p w:rsidR="00A50281" w:rsidRDefault="00A5028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50281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A2" w:rsidRDefault="001930A2">
      <w:r>
        <w:separator/>
      </w:r>
    </w:p>
  </w:endnote>
  <w:endnote w:type="continuationSeparator" w:id="0">
    <w:p w:rsidR="001930A2" w:rsidRDefault="0019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502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50281" w:rsidRDefault="001930A2">
          <w:pPr>
            <w:jc w:val="left"/>
            <w:rPr>
              <w:sz w:val="18"/>
            </w:rPr>
          </w:pPr>
          <w:r>
            <w:rPr>
              <w:sz w:val="18"/>
            </w:rPr>
            <w:t>Id: 5635CDAA-19E2-4353-B25A-494DF8923F5E.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50281" w:rsidRDefault="001930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01645">
            <w:rPr>
              <w:sz w:val="18"/>
            </w:rPr>
            <w:fldChar w:fldCharType="separate"/>
          </w:r>
          <w:r w:rsidR="0010164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50281" w:rsidRDefault="00A5028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502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50281" w:rsidRDefault="001930A2">
          <w:pPr>
            <w:jc w:val="left"/>
            <w:rPr>
              <w:sz w:val="18"/>
            </w:rPr>
          </w:pPr>
          <w:r>
            <w:rPr>
              <w:sz w:val="18"/>
            </w:rPr>
            <w:t>Id: 5635CDAA-19E2-4353-B25A-494DF8923F5E.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50281" w:rsidRDefault="001930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01645">
            <w:rPr>
              <w:sz w:val="18"/>
            </w:rPr>
            <w:fldChar w:fldCharType="separate"/>
          </w:r>
          <w:r w:rsidR="0010164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50281" w:rsidRDefault="00A5028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A5028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50281" w:rsidRDefault="001930A2">
          <w:pPr>
            <w:jc w:val="left"/>
            <w:rPr>
              <w:sz w:val="18"/>
            </w:rPr>
          </w:pPr>
          <w:r>
            <w:rPr>
              <w:sz w:val="18"/>
            </w:rPr>
            <w:t>Id: 5635CDAA-19E2-4353-B25A-494DF8923F5E.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50281" w:rsidRDefault="001930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01645">
            <w:rPr>
              <w:sz w:val="18"/>
            </w:rPr>
            <w:fldChar w:fldCharType="separate"/>
          </w:r>
          <w:r w:rsidR="0010164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50281" w:rsidRDefault="00A5028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A2" w:rsidRDefault="001930A2">
      <w:r>
        <w:separator/>
      </w:r>
    </w:p>
  </w:footnote>
  <w:footnote w:type="continuationSeparator" w:id="0">
    <w:p w:rsidR="001930A2" w:rsidRDefault="00193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01645"/>
    <w:rsid w:val="001930A2"/>
    <w:rsid w:val="00A5028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5C12B5-7C1D-49DA-8639-61119D01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E15B7CF0-A14E-4296-BBA8-439437D61F5B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XXXII/308/2021 z dnia 31 sierpnia 2021 r.</vt:lpstr>
      <vt:lpstr/>
    </vt:vector>
  </TitlesOfParts>
  <Company>Rada Gminy Wilkowice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XXXII/308/2021 z dnia 31 sierpnia 2021 r.</dc:title>
  <dc:subject>w sprawie zmiany Uchwały Nr XVIII/183/2020 Rady Gminy Wilkowice dnia 27^maja 2020^r. w^sprawie zaliczenia drogi położonej w^Wilkowicach, obręb ewidencyjny: Wilkowice, do kategorii drogi gminnej</dc:subject>
  <dc:creator>mlempart</dc:creator>
  <cp:lastModifiedBy>Malgorzata Lempart</cp:lastModifiedBy>
  <cp:revision>2</cp:revision>
  <dcterms:created xsi:type="dcterms:W3CDTF">2021-09-03T09:19:00Z</dcterms:created>
  <dcterms:modified xsi:type="dcterms:W3CDTF">2021-09-03T09:19:00Z</dcterms:modified>
  <cp:category>Akt prawny</cp:category>
</cp:coreProperties>
</file>