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54"/>
        <w:gridCol w:w="4508"/>
      </w:tblGrid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>Lp.</w:t>
            </w:r>
          </w:p>
        </w:tc>
        <w:tc>
          <w:tcPr>
            <w:tcW w:w="866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</w:rPr>
            </w:pPr>
            <w:r w:rsidRPr="007D313F">
              <w:rPr>
                <w:b/>
              </w:rPr>
              <w:t xml:space="preserve">Karta informacyjna </w:t>
            </w:r>
          </w:p>
        </w:tc>
      </w:tr>
      <w:tr w:rsidR="00A4190D" w:rsidRPr="007D313F" w:rsidTr="00B35F78">
        <w:trPr>
          <w:trHeight w:val="28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kart/rok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033CE" w:rsidP="00B35F78">
            <w:r>
              <w:t xml:space="preserve">                            14/2020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Rodzaj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Temat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70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Nazwa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Decyzja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4190D" w:rsidRPr="007D313F" w:rsidTr="00B35F78">
        <w:trPr>
          <w:trHeight w:val="29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Gmina Wilkowice  –  Wilkowice  –  dz. nr                   </w:t>
            </w:r>
            <w:r w:rsidR="00F033CE">
              <w:rPr>
                <w:sz w:val="20"/>
                <w:szCs w:val="20"/>
              </w:rPr>
              <w:t>1029/3, 1029/4, 1029/5, 1029/6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Znak sprawy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F033CE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OS.6131.288.2020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wytworzył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Krystyna Skowrońska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F033CE">
            <w:pPr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 xml:space="preserve">   </w:t>
            </w:r>
            <w:r w:rsidR="00F033CE">
              <w:rPr>
                <w:sz w:val="20"/>
                <w:szCs w:val="20"/>
              </w:rPr>
              <w:t xml:space="preserve">                             14.12.</w:t>
            </w:r>
            <w:r w:rsidRPr="00A4190D">
              <w:rPr>
                <w:sz w:val="20"/>
                <w:szCs w:val="20"/>
              </w:rPr>
              <w:t>2020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Dokument zatwierdził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1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5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26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A4190D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A4190D" w:rsidRDefault="00A4190D" w:rsidP="00B35F78">
            <w:pPr>
              <w:jc w:val="center"/>
              <w:rPr>
                <w:sz w:val="20"/>
                <w:szCs w:val="20"/>
              </w:rPr>
            </w:pPr>
            <w:r w:rsidRPr="00A4190D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23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tak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452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E00EF" w:rsidP="00B35F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bookmarkStart w:id="0" w:name="_GoBack"/>
            <w:bookmarkEnd w:id="0"/>
            <w:r w:rsidR="00F033CE">
              <w:rPr>
                <w:sz w:val="20"/>
                <w:szCs w:val="20"/>
              </w:rPr>
              <w:t>.12.2021</w:t>
            </w:r>
          </w:p>
        </w:tc>
      </w:tr>
      <w:tr w:rsidR="00A4190D" w:rsidRPr="007D313F" w:rsidTr="00B35F78">
        <w:trPr>
          <w:trHeight w:val="467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  <w:tr w:rsidR="00A4190D" w:rsidRPr="007D313F" w:rsidTr="00B35F78">
        <w:trPr>
          <w:trHeight w:val="241"/>
        </w:trPr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b/>
                <w:sz w:val="20"/>
                <w:szCs w:val="20"/>
              </w:rPr>
            </w:pPr>
            <w:r w:rsidRPr="007D313F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1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Uwagi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190D" w:rsidRPr="007D313F" w:rsidRDefault="00A4190D" w:rsidP="00B35F78">
            <w:pPr>
              <w:jc w:val="center"/>
              <w:rPr>
                <w:sz w:val="20"/>
                <w:szCs w:val="20"/>
              </w:rPr>
            </w:pPr>
            <w:r w:rsidRPr="007D313F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90D"/>
    <w:rsid w:val="0015051E"/>
    <w:rsid w:val="00A4190D"/>
    <w:rsid w:val="00AE00EF"/>
    <w:rsid w:val="00F0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1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Wojciech Kareta</cp:lastModifiedBy>
  <cp:revision>3</cp:revision>
  <dcterms:created xsi:type="dcterms:W3CDTF">2021-12-13T13:33:00Z</dcterms:created>
  <dcterms:modified xsi:type="dcterms:W3CDTF">2021-12-13T13:38:00Z</dcterms:modified>
</cp:coreProperties>
</file>