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46" w:rsidRPr="0060487B" w:rsidRDefault="00B54FA3" w:rsidP="007709A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0487B">
        <w:rPr>
          <w:rFonts w:ascii="Times New Roman" w:hAnsi="Times New Roman" w:cs="Times New Roman"/>
          <w:b/>
          <w:bCs/>
          <w:sz w:val="20"/>
          <w:szCs w:val="20"/>
        </w:rPr>
        <w:t>Charakterystyka przedsięwzięcia:</w:t>
      </w:r>
    </w:p>
    <w:p w:rsidR="00B54FA3" w:rsidRPr="0060487B" w:rsidRDefault="00B54FA3" w:rsidP="007709A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0487B">
        <w:rPr>
          <w:rFonts w:ascii="Times New Roman" w:hAnsi="Times New Roman" w:cs="Times New Roman"/>
          <w:b/>
          <w:bCs/>
          <w:sz w:val="20"/>
          <w:szCs w:val="20"/>
        </w:rPr>
        <w:t xml:space="preserve">"Budowa / rozbudowa / przebudowa dróg publicznych ul. Do Lasku, ul. Do Boru, ul. Sosnowej, </w:t>
      </w:r>
      <w:r w:rsidR="0060487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Pr="0060487B">
        <w:rPr>
          <w:rFonts w:ascii="Times New Roman" w:hAnsi="Times New Roman" w:cs="Times New Roman"/>
          <w:b/>
          <w:bCs/>
          <w:sz w:val="20"/>
          <w:szCs w:val="20"/>
        </w:rPr>
        <w:t>ul. Wspólnej, ul. Spacerowej, ul. Sportowej wraz z budową zintegrowanego układu szlaków rowerowych w miejscowości Wilkowice”.</w:t>
      </w:r>
    </w:p>
    <w:p w:rsidR="00B54FA3" w:rsidRPr="0060487B" w:rsidRDefault="005A3FD0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 xml:space="preserve">Przedsięwzięcie zrealizowane </w:t>
      </w:r>
      <w:r w:rsidR="003462ED" w:rsidRPr="0060487B">
        <w:rPr>
          <w:rFonts w:ascii="Times New Roman" w:hAnsi="Times New Roman" w:cs="Times New Roman"/>
          <w:sz w:val="20"/>
          <w:szCs w:val="20"/>
        </w:rPr>
        <w:t xml:space="preserve">będzie </w:t>
      </w:r>
      <w:r w:rsidRPr="0060487B">
        <w:rPr>
          <w:rFonts w:ascii="Times New Roman" w:hAnsi="Times New Roman" w:cs="Times New Roman"/>
          <w:sz w:val="20"/>
          <w:szCs w:val="20"/>
        </w:rPr>
        <w:t>w województwie śląskim, powiecie bielskim, w gminie Wilkowice.</w:t>
      </w:r>
      <w:r w:rsidR="003462ED" w:rsidRPr="0060487B">
        <w:rPr>
          <w:rFonts w:ascii="Times New Roman" w:hAnsi="Times New Roman" w:cs="Times New Roman"/>
          <w:sz w:val="20"/>
          <w:szCs w:val="20"/>
        </w:rPr>
        <w:t xml:space="preserve"> Obejmować będzie:</w:t>
      </w:r>
    </w:p>
    <w:p w:rsidR="003462ED" w:rsidRPr="0060487B" w:rsidRDefault="003462ED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—</w:t>
      </w:r>
      <w:r w:rsidRPr="0060487B">
        <w:rPr>
          <w:rFonts w:ascii="Times New Roman" w:hAnsi="Times New Roman" w:cs="Times New Roman"/>
          <w:sz w:val="20"/>
          <w:szCs w:val="20"/>
        </w:rPr>
        <w:tab/>
        <w:t>rozbudowę ul. Do Lasku (od ok km 0+059 do ok km 1+084)</w:t>
      </w:r>
      <w:r w:rsidR="009A2704" w:rsidRPr="0060487B">
        <w:rPr>
          <w:rFonts w:ascii="Times New Roman" w:hAnsi="Times New Roman" w:cs="Times New Roman"/>
          <w:sz w:val="20"/>
          <w:szCs w:val="20"/>
        </w:rPr>
        <w:t xml:space="preserve"> wraz z przebudową skrzyżowań</w:t>
      </w:r>
      <w:r w:rsidR="00C24C95" w:rsidRPr="0060487B">
        <w:rPr>
          <w:rFonts w:ascii="Times New Roman" w:hAnsi="Times New Roman" w:cs="Times New Roman"/>
          <w:sz w:val="20"/>
          <w:szCs w:val="20"/>
        </w:rPr>
        <w:t xml:space="preserve"> oraz budową przejść dla pieszych, chodnika, z dopuszczeniem końcowego odcinka do ruchu rowerowego,  ok. 50 miejsc postojowych dla samochodów osobowych, ok. 2 miejsc dla samochodów osób niepełnosprawnych, ok. 2 stanowisk postojowych dla autobusów.</w:t>
      </w:r>
    </w:p>
    <w:p w:rsidR="00304D33" w:rsidRPr="0060487B" w:rsidRDefault="00304D33" w:rsidP="007709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Klasa techniczna – D</w:t>
      </w:r>
    </w:p>
    <w:p w:rsidR="00304D33" w:rsidRPr="0060487B" w:rsidRDefault="00304D33" w:rsidP="007709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Prędkość projektowa – 40km/h</w:t>
      </w:r>
    </w:p>
    <w:p w:rsidR="00304D33" w:rsidRPr="0060487B" w:rsidRDefault="00304D33" w:rsidP="007709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Szerokość pasa ruchu – ok. 2,5-3,5m</w:t>
      </w:r>
      <w:r w:rsidR="009A2704" w:rsidRPr="0060487B">
        <w:rPr>
          <w:rFonts w:ascii="Times New Roman" w:hAnsi="Times New Roman" w:cs="Times New Roman"/>
          <w:sz w:val="20"/>
          <w:szCs w:val="20"/>
        </w:rPr>
        <w:t xml:space="preserve">, </w:t>
      </w:r>
      <w:r w:rsidR="00C24C95" w:rsidRPr="0060487B">
        <w:rPr>
          <w:rFonts w:ascii="Times New Roman" w:hAnsi="Times New Roman" w:cs="Times New Roman"/>
          <w:sz w:val="20"/>
          <w:szCs w:val="20"/>
        </w:rPr>
        <w:t>s</w:t>
      </w:r>
      <w:r w:rsidRPr="0060487B">
        <w:rPr>
          <w:rFonts w:ascii="Times New Roman" w:hAnsi="Times New Roman" w:cs="Times New Roman"/>
          <w:sz w:val="20"/>
          <w:szCs w:val="20"/>
        </w:rPr>
        <w:t>zerokość chodnika – min 2,0m (szerokość użytkowa)</w:t>
      </w:r>
      <w:r w:rsidR="009A2704" w:rsidRPr="0060487B">
        <w:rPr>
          <w:rFonts w:ascii="Times New Roman" w:hAnsi="Times New Roman" w:cs="Times New Roman"/>
          <w:sz w:val="20"/>
          <w:szCs w:val="20"/>
        </w:rPr>
        <w:t xml:space="preserve">, </w:t>
      </w:r>
      <w:r w:rsidR="0060487B">
        <w:rPr>
          <w:rFonts w:ascii="Times New Roman" w:hAnsi="Times New Roman" w:cs="Times New Roman"/>
          <w:sz w:val="20"/>
          <w:szCs w:val="20"/>
        </w:rPr>
        <w:t>s</w:t>
      </w:r>
      <w:r w:rsidRPr="0060487B">
        <w:rPr>
          <w:rFonts w:ascii="Times New Roman" w:hAnsi="Times New Roman" w:cs="Times New Roman"/>
          <w:sz w:val="20"/>
          <w:szCs w:val="20"/>
        </w:rPr>
        <w:t>zerokość pobocza gruntowego – min 0,75m (min 0,90m pobocze podwyższone)</w:t>
      </w:r>
      <w:r w:rsidR="009A2704" w:rsidRPr="0060487B">
        <w:rPr>
          <w:rFonts w:ascii="Times New Roman" w:hAnsi="Times New Roman" w:cs="Times New Roman"/>
          <w:sz w:val="20"/>
          <w:szCs w:val="20"/>
        </w:rPr>
        <w:t>.</w:t>
      </w:r>
    </w:p>
    <w:p w:rsidR="00304D33" w:rsidRPr="0060487B" w:rsidRDefault="00304D33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—</w:t>
      </w:r>
      <w:r w:rsidRPr="0060487B">
        <w:rPr>
          <w:rFonts w:ascii="Times New Roman" w:hAnsi="Times New Roman" w:cs="Times New Roman"/>
          <w:sz w:val="20"/>
          <w:szCs w:val="20"/>
        </w:rPr>
        <w:tab/>
        <w:t xml:space="preserve">rozbudowę ul. Sosnowej_1 (od ok km 0+000 do ok km 0+639), </w:t>
      </w:r>
    </w:p>
    <w:p w:rsidR="00304D33" w:rsidRPr="0060487B" w:rsidRDefault="00304D33" w:rsidP="007709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Klasa techniczna – D</w:t>
      </w:r>
    </w:p>
    <w:p w:rsidR="00304D33" w:rsidRPr="0060487B" w:rsidRDefault="00304D33" w:rsidP="007709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Prędkość projektowa – 30km/h</w:t>
      </w:r>
    </w:p>
    <w:p w:rsidR="00304D33" w:rsidRPr="0060487B" w:rsidRDefault="00304D33" w:rsidP="007709A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Szerokość pasa ruchu – ok. 3,5m (przekrój jednopasowy wraz z mijankami)</w:t>
      </w:r>
      <w:r w:rsidR="00C24C95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pobocza gruntowego – min. 0,75m</w:t>
      </w:r>
      <w:r w:rsidR="00C24C95" w:rsidRPr="0060487B">
        <w:rPr>
          <w:rFonts w:ascii="Times New Roman" w:hAnsi="Times New Roman" w:cs="Times New Roman"/>
          <w:sz w:val="20"/>
          <w:szCs w:val="20"/>
        </w:rPr>
        <w:t>.</w:t>
      </w:r>
    </w:p>
    <w:p w:rsidR="003462ED" w:rsidRPr="0060487B" w:rsidRDefault="003462ED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—</w:t>
      </w:r>
      <w:r w:rsidRPr="0060487B">
        <w:rPr>
          <w:rFonts w:ascii="Times New Roman" w:hAnsi="Times New Roman" w:cs="Times New Roman"/>
          <w:sz w:val="20"/>
          <w:szCs w:val="20"/>
        </w:rPr>
        <w:tab/>
        <w:t>rozbudowę ul. Sosnowej_2 (od ok km 0+000 do ok km 0+097) wraz z budową kładki pieszo-</w:t>
      </w:r>
      <w:r w:rsidR="0060487B">
        <w:rPr>
          <w:rFonts w:ascii="Times New Roman" w:hAnsi="Times New Roman" w:cs="Times New Roman"/>
          <w:sz w:val="20"/>
          <w:szCs w:val="20"/>
        </w:rPr>
        <w:t xml:space="preserve">                 -</w:t>
      </w:r>
      <w:r w:rsidRPr="0060487B">
        <w:rPr>
          <w:rFonts w:ascii="Times New Roman" w:hAnsi="Times New Roman" w:cs="Times New Roman"/>
          <w:sz w:val="20"/>
          <w:szCs w:val="20"/>
        </w:rPr>
        <w:t>rowerowej</w:t>
      </w:r>
      <w:r w:rsidR="00C24C95" w:rsidRPr="0060487B">
        <w:rPr>
          <w:rFonts w:ascii="Times New Roman" w:hAnsi="Times New Roman" w:cs="Times New Roman"/>
          <w:sz w:val="20"/>
          <w:szCs w:val="20"/>
        </w:rPr>
        <w:t>, chodnika, ok. 20 miejsc postojowych dla samochodów osobowych i 1 miejsce dla samochodów osób niepełnosprawnych.</w:t>
      </w:r>
    </w:p>
    <w:p w:rsidR="003A05A8" w:rsidRPr="0060487B" w:rsidRDefault="003A05A8" w:rsidP="007709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Klasa techniczna – D</w:t>
      </w:r>
    </w:p>
    <w:p w:rsidR="003A05A8" w:rsidRPr="0060487B" w:rsidRDefault="003A05A8" w:rsidP="007709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Prędkość projektowa – 30km/h</w:t>
      </w:r>
    </w:p>
    <w:p w:rsidR="003A05A8" w:rsidRPr="0060487B" w:rsidRDefault="003A05A8" w:rsidP="007709A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Szerokość pasa ruchu – ok. 2,5m</w:t>
      </w:r>
      <w:r w:rsidR="00C24C95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chodnika – min 2,0m (szerokość użytkowa)</w:t>
      </w:r>
      <w:r w:rsidR="00C24C95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pobocza gruntowego – min. 0,75m</w:t>
      </w:r>
      <w:r w:rsidR="00C24C95" w:rsidRPr="0060487B">
        <w:rPr>
          <w:rFonts w:ascii="Times New Roman" w:hAnsi="Times New Roman" w:cs="Times New Roman"/>
          <w:sz w:val="20"/>
          <w:szCs w:val="20"/>
        </w:rPr>
        <w:t>.</w:t>
      </w:r>
    </w:p>
    <w:p w:rsidR="003462ED" w:rsidRPr="0060487B" w:rsidRDefault="003462ED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—</w:t>
      </w:r>
      <w:r w:rsidRPr="0060487B">
        <w:rPr>
          <w:rFonts w:ascii="Times New Roman" w:hAnsi="Times New Roman" w:cs="Times New Roman"/>
          <w:sz w:val="20"/>
          <w:szCs w:val="20"/>
        </w:rPr>
        <w:tab/>
        <w:t>rozbudowę ul. Sportowej (od ok km 0+000 do ok km 0+285),</w:t>
      </w:r>
      <w:r w:rsidR="00C24C95" w:rsidRPr="0060487B">
        <w:rPr>
          <w:rFonts w:ascii="Times New Roman" w:hAnsi="Times New Roman" w:cs="Times New Roman"/>
          <w:sz w:val="20"/>
          <w:szCs w:val="20"/>
        </w:rPr>
        <w:t xml:space="preserve"> budowę ok. 22 miejsc postojowych dla samochodów osobowych i ok. 2 miejsc dla sa</w:t>
      </w:r>
      <w:r w:rsidR="0060487B">
        <w:rPr>
          <w:rFonts w:ascii="Times New Roman" w:hAnsi="Times New Roman" w:cs="Times New Roman"/>
          <w:sz w:val="20"/>
          <w:szCs w:val="20"/>
        </w:rPr>
        <w:t>mochodów osób niepełnosprawnych,</w:t>
      </w:r>
      <w:r w:rsidR="00C24C95" w:rsidRPr="0060487B">
        <w:rPr>
          <w:rFonts w:ascii="Times New Roman" w:hAnsi="Times New Roman" w:cs="Times New Roman"/>
          <w:sz w:val="20"/>
          <w:szCs w:val="20"/>
        </w:rPr>
        <w:t xml:space="preserve"> przebudowę </w:t>
      </w:r>
      <w:proofErr w:type="spellStart"/>
      <w:r w:rsidR="00C24C95" w:rsidRPr="0060487B">
        <w:rPr>
          <w:rFonts w:ascii="Times New Roman" w:hAnsi="Times New Roman" w:cs="Times New Roman"/>
          <w:sz w:val="20"/>
          <w:szCs w:val="20"/>
        </w:rPr>
        <w:t>starodroża</w:t>
      </w:r>
      <w:proofErr w:type="spellEnd"/>
      <w:r w:rsidR="00C24C95" w:rsidRPr="0060487B">
        <w:rPr>
          <w:rFonts w:ascii="Times New Roman" w:hAnsi="Times New Roman" w:cs="Times New Roman"/>
          <w:sz w:val="20"/>
          <w:szCs w:val="20"/>
        </w:rPr>
        <w:t xml:space="preserve"> </w:t>
      </w:r>
      <w:r w:rsidR="0060487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24C95" w:rsidRPr="0060487B">
        <w:rPr>
          <w:rFonts w:ascii="Times New Roman" w:hAnsi="Times New Roman" w:cs="Times New Roman"/>
          <w:sz w:val="20"/>
          <w:szCs w:val="20"/>
        </w:rPr>
        <w:t>ul. Sportowej z pozostawieniem funkcji dojścia i dojazdu do przyległych nieruchomości.</w:t>
      </w:r>
    </w:p>
    <w:p w:rsidR="003A05A8" w:rsidRPr="0060487B" w:rsidRDefault="003A05A8" w:rsidP="007709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Klasa techniczna – D</w:t>
      </w:r>
    </w:p>
    <w:p w:rsidR="003A05A8" w:rsidRPr="0060487B" w:rsidRDefault="003A05A8" w:rsidP="007709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Prędkość projektowa – 30km/h</w:t>
      </w:r>
    </w:p>
    <w:p w:rsidR="003A05A8" w:rsidRPr="0060487B" w:rsidRDefault="003A05A8" w:rsidP="007709A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Szerokość pasa ruchu – ok. 2,25-2,5m</w:t>
      </w:r>
      <w:r w:rsidR="00C24C95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chodnika – min. 2,0m (szerokość użytkowa)</w:t>
      </w:r>
      <w:r w:rsidR="00C24C95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pobocza gruntowego – min 0,90m</w:t>
      </w:r>
      <w:r w:rsidR="00C00D68" w:rsidRPr="0060487B">
        <w:rPr>
          <w:rFonts w:ascii="Times New Roman" w:hAnsi="Times New Roman" w:cs="Times New Roman"/>
          <w:sz w:val="20"/>
          <w:szCs w:val="20"/>
        </w:rPr>
        <w:t xml:space="preserve"> (pobocze podwyższone)</w:t>
      </w:r>
      <w:r w:rsidR="00C24C95" w:rsidRPr="0060487B">
        <w:rPr>
          <w:rFonts w:ascii="Times New Roman" w:hAnsi="Times New Roman" w:cs="Times New Roman"/>
          <w:sz w:val="20"/>
          <w:szCs w:val="20"/>
        </w:rPr>
        <w:t>.</w:t>
      </w:r>
    </w:p>
    <w:p w:rsidR="003462ED" w:rsidRPr="0060487B" w:rsidRDefault="003462ED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—</w:t>
      </w:r>
      <w:r w:rsidRPr="0060487B">
        <w:rPr>
          <w:rFonts w:ascii="Times New Roman" w:hAnsi="Times New Roman" w:cs="Times New Roman"/>
          <w:sz w:val="20"/>
          <w:szCs w:val="20"/>
        </w:rPr>
        <w:tab/>
        <w:t>przebudowę ul. Wyzwolenia (od ok km 0+247 do ok km 0+290) wraz z budową ciągu pieszego przy boisku,</w:t>
      </w:r>
      <w:r w:rsidRPr="0060487B">
        <w:rPr>
          <w:rFonts w:ascii="Times New Roman" w:hAnsi="Times New Roman" w:cs="Times New Roman"/>
          <w:sz w:val="20"/>
          <w:szCs w:val="20"/>
        </w:rPr>
        <w:tab/>
      </w:r>
    </w:p>
    <w:p w:rsidR="003A05A8" w:rsidRPr="0060487B" w:rsidRDefault="003A05A8" w:rsidP="007709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Klasa techniczna – Z</w:t>
      </w:r>
    </w:p>
    <w:p w:rsidR="003A05A8" w:rsidRPr="0060487B" w:rsidRDefault="003A05A8" w:rsidP="007709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Prędkość projektowa – 40km/h</w:t>
      </w:r>
    </w:p>
    <w:p w:rsidR="003A05A8" w:rsidRPr="0060487B" w:rsidRDefault="003A05A8" w:rsidP="007709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Szerokość pasa ruchu – ok. 3,0</w:t>
      </w:r>
      <w:r w:rsidR="00C24C95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chodnika –  min. 2,0m (szerokość użytkowa)</w:t>
      </w:r>
    </w:p>
    <w:p w:rsidR="003462ED" w:rsidRPr="0060487B" w:rsidRDefault="003462ED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—</w:t>
      </w:r>
      <w:r w:rsidRPr="0060487B">
        <w:rPr>
          <w:rFonts w:ascii="Times New Roman" w:hAnsi="Times New Roman" w:cs="Times New Roman"/>
          <w:sz w:val="20"/>
          <w:szCs w:val="20"/>
        </w:rPr>
        <w:tab/>
        <w:t>rozbudowę ul. Wypoczynkowej (od km 0+000 do ok km 0+033),</w:t>
      </w:r>
      <w:r w:rsidR="003A05A8" w:rsidRPr="0060487B">
        <w:rPr>
          <w:rFonts w:ascii="Times New Roman" w:hAnsi="Times New Roman" w:cs="Times New Roman"/>
          <w:sz w:val="20"/>
          <w:szCs w:val="20"/>
        </w:rPr>
        <w:t xml:space="preserve"> </w:t>
      </w:r>
      <w:r w:rsidRPr="0060487B">
        <w:rPr>
          <w:rFonts w:ascii="Times New Roman" w:hAnsi="Times New Roman" w:cs="Times New Roman"/>
          <w:sz w:val="20"/>
          <w:szCs w:val="20"/>
        </w:rPr>
        <w:t xml:space="preserve">budowę ul. Spacerowej (od ok km 1+084 do ok km 1+512), </w:t>
      </w:r>
    </w:p>
    <w:p w:rsidR="003A05A8" w:rsidRPr="0060487B" w:rsidRDefault="003A05A8" w:rsidP="007709A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Klasa techniczna – D</w:t>
      </w:r>
    </w:p>
    <w:p w:rsidR="003A05A8" w:rsidRPr="0060487B" w:rsidRDefault="003A05A8" w:rsidP="007709A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Prędkość projektowa – 30km/h</w:t>
      </w:r>
    </w:p>
    <w:p w:rsidR="003462ED" w:rsidRPr="0060487B" w:rsidRDefault="003A05A8" w:rsidP="007709A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Szerokość pasa ruchu – ok. 3,5m (przekrój jednopasowy wraz z mijankami)</w:t>
      </w:r>
      <w:r w:rsidR="00C24C95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pobocza gruntowego – min. 0,75 - 1,5m</w:t>
      </w:r>
      <w:r w:rsidR="00C24C95" w:rsidRPr="0060487B">
        <w:rPr>
          <w:rFonts w:ascii="Times New Roman" w:hAnsi="Times New Roman" w:cs="Times New Roman"/>
          <w:sz w:val="20"/>
          <w:szCs w:val="20"/>
        </w:rPr>
        <w:t xml:space="preserve">, </w:t>
      </w:r>
      <w:r w:rsidR="003462ED" w:rsidRPr="0060487B">
        <w:rPr>
          <w:rFonts w:ascii="Times New Roman" w:hAnsi="Times New Roman" w:cs="Times New Roman"/>
          <w:sz w:val="20"/>
          <w:szCs w:val="20"/>
        </w:rPr>
        <w:t xml:space="preserve">przebudowę ul. </w:t>
      </w:r>
      <w:proofErr w:type="spellStart"/>
      <w:r w:rsidR="003462ED" w:rsidRPr="0060487B">
        <w:rPr>
          <w:rFonts w:ascii="Times New Roman" w:hAnsi="Times New Roman" w:cs="Times New Roman"/>
          <w:sz w:val="20"/>
          <w:szCs w:val="20"/>
        </w:rPr>
        <w:t>Szczyrkowskiej</w:t>
      </w:r>
      <w:proofErr w:type="spellEnd"/>
      <w:r w:rsidR="003462ED" w:rsidRPr="0060487B">
        <w:rPr>
          <w:rFonts w:ascii="Times New Roman" w:hAnsi="Times New Roman" w:cs="Times New Roman"/>
          <w:sz w:val="20"/>
          <w:szCs w:val="20"/>
        </w:rPr>
        <w:t xml:space="preserve"> (od ok km lokalny 0+028 do ok km lokalny 0+052)</w:t>
      </w:r>
      <w:r w:rsidR="00411DD2" w:rsidRPr="0060487B">
        <w:rPr>
          <w:rFonts w:ascii="Times New Roman" w:hAnsi="Times New Roman" w:cs="Times New Roman"/>
          <w:sz w:val="20"/>
          <w:szCs w:val="20"/>
        </w:rPr>
        <w:t>.</w:t>
      </w:r>
    </w:p>
    <w:p w:rsidR="003462ED" w:rsidRPr="0060487B" w:rsidRDefault="003462ED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—</w:t>
      </w:r>
      <w:r w:rsidRPr="0060487B">
        <w:rPr>
          <w:rFonts w:ascii="Times New Roman" w:hAnsi="Times New Roman" w:cs="Times New Roman"/>
          <w:sz w:val="20"/>
          <w:szCs w:val="20"/>
        </w:rPr>
        <w:tab/>
        <w:t>rozbudowę ul. Do Boru (od ok km 0+639 do ok km 0+750),</w:t>
      </w:r>
      <w:r w:rsidR="003A05A8" w:rsidRPr="0060487B">
        <w:rPr>
          <w:rFonts w:ascii="Times New Roman" w:hAnsi="Times New Roman" w:cs="Times New Roman"/>
          <w:sz w:val="20"/>
          <w:szCs w:val="20"/>
        </w:rPr>
        <w:t xml:space="preserve"> </w:t>
      </w:r>
      <w:r w:rsidRPr="0060487B">
        <w:rPr>
          <w:rFonts w:ascii="Times New Roman" w:hAnsi="Times New Roman" w:cs="Times New Roman"/>
          <w:sz w:val="20"/>
          <w:szCs w:val="20"/>
        </w:rPr>
        <w:t>rozbudowę ul. Do Boru (od ok km 0+960 do ok km 1+350).</w:t>
      </w:r>
    </w:p>
    <w:p w:rsidR="00A03F12" w:rsidRPr="0060487B" w:rsidRDefault="00A03F12" w:rsidP="007709A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Klasa techniczna – D</w:t>
      </w:r>
    </w:p>
    <w:p w:rsidR="00A03F12" w:rsidRPr="0060487B" w:rsidRDefault="00A03F12" w:rsidP="007709A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Prędkość projektowa – 30km/h</w:t>
      </w:r>
    </w:p>
    <w:p w:rsidR="00A03F12" w:rsidRPr="0060487B" w:rsidRDefault="00A03F12" w:rsidP="007709A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Szerokość pasa ruchu – ok. 3,5m (przekrój jednopasowy wraz z mijankami)</w:t>
      </w:r>
      <w:r w:rsidR="00411DD2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ścieżki pieszo-rowerowej – min. 3,0m (szerokość użytkowa)</w:t>
      </w:r>
      <w:r w:rsidR="00411DD2" w:rsidRPr="0060487B">
        <w:rPr>
          <w:rFonts w:ascii="Times New Roman" w:hAnsi="Times New Roman" w:cs="Times New Roman"/>
          <w:sz w:val="20"/>
          <w:szCs w:val="20"/>
        </w:rPr>
        <w:t>, s</w:t>
      </w:r>
      <w:r w:rsidRPr="0060487B">
        <w:rPr>
          <w:rFonts w:ascii="Times New Roman" w:hAnsi="Times New Roman" w:cs="Times New Roman"/>
          <w:sz w:val="20"/>
          <w:szCs w:val="20"/>
        </w:rPr>
        <w:t>zerokość pobocza gruntowego – min. 0,75m</w:t>
      </w:r>
      <w:r w:rsidR="00411DD2" w:rsidRPr="0060487B">
        <w:rPr>
          <w:rFonts w:ascii="Times New Roman" w:hAnsi="Times New Roman" w:cs="Times New Roman"/>
          <w:sz w:val="20"/>
          <w:szCs w:val="20"/>
        </w:rPr>
        <w:t>.</w:t>
      </w:r>
    </w:p>
    <w:p w:rsidR="00E1094D" w:rsidRPr="0060487B" w:rsidRDefault="00E1094D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 xml:space="preserve">W ramach połączenia komunikacyjnego ruchu pieszego i rowerowego pomiędzy ul. Do Lasku / ul. Spacerową </w:t>
      </w:r>
      <w:r w:rsidR="0060487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0487B">
        <w:rPr>
          <w:rFonts w:ascii="Times New Roman" w:hAnsi="Times New Roman" w:cs="Times New Roman"/>
          <w:sz w:val="20"/>
          <w:szCs w:val="20"/>
        </w:rPr>
        <w:t xml:space="preserve">a ul. Sosnową przewidziano budowę kładki pieszo - rowerowej na potoku </w:t>
      </w:r>
      <w:proofErr w:type="spellStart"/>
      <w:r w:rsidRPr="0060487B">
        <w:rPr>
          <w:rFonts w:ascii="Times New Roman" w:hAnsi="Times New Roman" w:cs="Times New Roman"/>
          <w:sz w:val="20"/>
          <w:szCs w:val="20"/>
        </w:rPr>
        <w:t>Mesznianka</w:t>
      </w:r>
      <w:proofErr w:type="spellEnd"/>
      <w:r w:rsidRPr="0060487B">
        <w:rPr>
          <w:rFonts w:ascii="Times New Roman" w:hAnsi="Times New Roman" w:cs="Times New Roman"/>
          <w:sz w:val="20"/>
          <w:szCs w:val="20"/>
        </w:rPr>
        <w:t xml:space="preserve"> jako obiekt jednoprzęsłowy o konstrukcji stalowo – betonowej, szerokość całkowita kładki ok. 3,8m.</w:t>
      </w:r>
    </w:p>
    <w:p w:rsidR="009A2704" w:rsidRPr="0060487B" w:rsidRDefault="000C7471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 xml:space="preserve">W związku z rozbudową układu drogowego przewiduje się </w:t>
      </w:r>
      <w:r w:rsidR="00A765B2" w:rsidRPr="0060487B">
        <w:rPr>
          <w:rFonts w:ascii="Times New Roman" w:hAnsi="Times New Roman" w:cs="Times New Roman"/>
          <w:sz w:val="20"/>
          <w:szCs w:val="20"/>
        </w:rPr>
        <w:t>rozbiórkę i budowę nowych przepustów  w</w:t>
      </w:r>
      <w:r w:rsidR="002F5BEE" w:rsidRPr="0060487B">
        <w:rPr>
          <w:rFonts w:ascii="Times New Roman" w:hAnsi="Times New Roman" w:cs="Times New Roman"/>
          <w:sz w:val="20"/>
          <w:szCs w:val="20"/>
        </w:rPr>
        <w:t> </w:t>
      </w:r>
      <w:r w:rsidR="00A765B2" w:rsidRPr="0060487B">
        <w:rPr>
          <w:rFonts w:ascii="Times New Roman" w:hAnsi="Times New Roman" w:cs="Times New Roman"/>
          <w:sz w:val="20"/>
          <w:szCs w:val="20"/>
        </w:rPr>
        <w:t xml:space="preserve">ciągu ul. Do Lasku: w ok km 0+612.1,  w ok km 0+748.3, w ok km 0+790.0 w km 0+946.4, </w:t>
      </w:r>
      <w:r w:rsidR="00C476A8" w:rsidRPr="0060487B">
        <w:rPr>
          <w:rFonts w:ascii="Times New Roman" w:hAnsi="Times New Roman" w:cs="Times New Roman"/>
          <w:sz w:val="20"/>
          <w:szCs w:val="20"/>
        </w:rPr>
        <w:t xml:space="preserve">w ciągu ul. Wypoczynkowej </w:t>
      </w:r>
      <w:r w:rsidR="00A765B2" w:rsidRPr="0060487B">
        <w:rPr>
          <w:rFonts w:ascii="Times New Roman" w:hAnsi="Times New Roman" w:cs="Times New Roman"/>
          <w:sz w:val="20"/>
          <w:szCs w:val="20"/>
        </w:rPr>
        <w:t xml:space="preserve">w km 0+003.6, a także przebudowę przepustów </w:t>
      </w:r>
      <w:r w:rsidRPr="0060487B">
        <w:rPr>
          <w:rFonts w:ascii="Times New Roman" w:hAnsi="Times New Roman" w:cs="Times New Roman"/>
          <w:sz w:val="20"/>
          <w:szCs w:val="20"/>
        </w:rPr>
        <w:t>w km 0+179.5 w ciągu ul. Do Lasku</w:t>
      </w:r>
      <w:r w:rsidR="00A765B2" w:rsidRPr="0060487B">
        <w:rPr>
          <w:rFonts w:ascii="Times New Roman" w:hAnsi="Times New Roman" w:cs="Times New Roman"/>
          <w:sz w:val="20"/>
          <w:szCs w:val="20"/>
        </w:rPr>
        <w:t xml:space="preserve">, </w:t>
      </w:r>
      <w:r w:rsidRPr="0060487B">
        <w:rPr>
          <w:rFonts w:ascii="Times New Roman" w:hAnsi="Times New Roman" w:cs="Times New Roman"/>
          <w:sz w:val="20"/>
          <w:szCs w:val="20"/>
        </w:rPr>
        <w:t xml:space="preserve"> w km 1+104.5 w ciągu ul. Spacerowej wraz z wylotem do potoku </w:t>
      </w:r>
      <w:proofErr w:type="spellStart"/>
      <w:r w:rsidRPr="0060487B">
        <w:rPr>
          <w:rFonts w:ascii="Times New Roman" w:hAnsi="Times New Roman" w:cs="Times New Roman"/>
          <w:sz w:val="20"/>
          <w:szCs w:val="20"/>
        </w:rPr>
        <w:t>Mesznianka</w:t>
      </w:r>
      <w:proofErr w:type="spellEnd"/>
      <w:r w:rsidR="002F5BEE" w:rsidRPr="0060487B">
        <w:rPr>
          <w:rFonts w:ascii="Times New Roman" w:hAnsi="Times New Roman" w:cs="Times New Roman"/>
          <w:sz w:val="20"/>
          <w:szCs w:val="20"/>
        </w:rPr>
        <w:t xml:space="preserve">. </w:t>
      </w:r>
      <w:r w:rsidR="009A2704" w:rsidRPr="0060487B">
        <w:rPr>
          <w:rFonts w:ascii="Times New Roman" w:hAnsi="Times New Roman" w:cs="Times New Roman"/>
          <w:sz w:val="20"/>
          <w:szCs w:val="20"/>
        </w:rPr>
        <w:t>Funkcje przeprowadzenia wód opadowych i roztopowych rozbieranych przepustów i rowów krytych przejmie budowana kanalizacja deszczowa.</w:t>
      </w:r>
      <w:r w:rsidR="007709A0" w:rsidRPr="0060487B">
        <w:rPr>
          <w:rFonts w:ascii="Times New Roman" w:hAnsi="Times New Roman" w:cs="Times New Roman"/>
          <w:sz w:val="20"/>
          <w:szCs w:val="20"/>
        </w:rPr>
        <w:t xml:space="preserve"> </w:t>
      </w:r>
      <w:r w:rsidR="009A2704" w:rsidRPr="0060487B">
        <w:rPr>
          <w:rFonts w:ascii="Times New Roman" w:hAnsi="Times New Roman" w:cs="Times New Roman"/>
          <w:sz w:val="20"/>
          <w:szCs w:val="20"/>
        </w:rPr>
        <w:t xml:space="preserve">Odwodnienie powierzchniowe projektowanych odcinków drogowych zostanie zapewnione poprzez zastosowanie odpowiednich pochyleń podłużnych i poprzecznych nawierzchni. Woda odprowadzana będzie do budowanej  kanalizacji deszczowej lub rowów / cieków otwartych. </w:t>
      </w:r>
    </w:p>
    <w:p w:rsidR="009A2704" w:rsidRPr="0060487B" w:rsidRDefault="009A2704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W ramach inwestycji przewiduje się budowę oświetlenia ulicznego wzdłuż ul. Do Lasku na odcinku od ul. Relaksowej do projektowanej kładki dla pieszych i rowerzystów oraz wzdłuż ul. Sosnowej_2 na odcinku od ul. Sosnowej_1 do projektowanej kładki dla pieszych i rowerzystów</w:t>
      </w:r>
      <w:r w:rsidR="007709A0" w:rsidRPr="0060487B">
        <w:rPr>
          <w:rFonts w:ascii="Times New Roman" w:hAnsi="Times New Roman" w:cs="Times New Roman"/>
          <w:sz w:val="20"/>
          <w:szCs w:val="20"/>
        </w:rPr>
        <w:t xml:space="preserve"> </w:t>
      </w:r>
      <w:r w:rsidRPr="0060487B">
        <w:rPr>
          <w:rFonts w:ascii="Times New Roman" w:hAnsi="Times New Roman" w:cs="Times New Roman"/>
          <w:sz w:val="20"/>
          <w:szCs w:val="20"/>
        </w:rPr>
        <w:t xml:space="preserve"> a także  budowę dedykowanego oświetlenia projektowanego przejścia dla pieszych w ciągu ul. </w:t>
      </w:r>
      <w:proofErr w:type="spellStart"/>
      <w:r w:rsidRPr="0060487B">
        <w:rPr>
          <w:rFonts w:ascii="Times New Roman" w:hAnsi="Times New Roman" w:cs="Times New Roman"/>
          <w:sz w:val="20"/>
          <w:szCs w:val="20"/>
        </w:rPr>
        <w:t>Szczyrkowskiej</w:t>
      </w:r>
      <w:proofErr w:type="spellEnd"/>
      <w:r w:rsidRPr="0060487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04D33" w:rsidRPr="0060487B" w:rsidRDefault="00304D33" w:rsidP="007709A0">
      <w:pPr>
        <w:jc w:val="both"/>
        <w:rPr>
          <w:rFonts w:ascii="Times New Roman" w:hAnsi="Times New Roman" w:cs="Times New Roman"/>
          <w:sz w:val="20"/>
          <w:szCs w:val="20"/>
        </w:rPr>
      </w:pPr>
      <w:r w:rsidRPr="0060487B">
        <w:rPr>
          <w:rFonts w:ascii="Times New Roman" w:hAnsi="Times New Roman" w:cs="Times New Roman"/>
          <w:sz w:val="20"/>
          <w:szCs w:val="20"/>
        </w:rPr>
        <w:t>Planowane przedsięwzięcie realizowane będzie etapowo.</w:t>
      </w:r>
    </w:p>
    <w:p w:rsidR="00304D33" w:rsidRPr="0060487B" w:rsidRDefault="00304D33" w:rsidP="007709A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04D33" w:rsidRPr="0060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65E"/>
    <w:multiLevelType w:val="hybridMultilevel"/>
    <w:tmpl w:val="96BC4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6228F"/>
    <w:multiLevelType w:val="hybridMultilevel"/>
    <w:tmpl w:val="133E9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26E39"/>
    <w:multiLevelType w:val="hybridMultilevel"/>
    <w:tmpl w:val="AAC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0525"/>
    <w:multiLevelType w:val="hybridMultilevel"/>
    <w:tmpl w:val="345C2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E5E73"/>
    <w:multiLevelType w:val="hybridMultilevel"/>
    <w:tmpl w:val="7C5E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22113"/>
    <w:multiLevelType w:val="hybridMultilevel"/>
    <w:tmpl w:val="38D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668F7"/>
    <w:multiLevelType w:val="hybridMultilevel"/>
    <w:tmpl w:val="29201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ED"/>
    <w:rsid w:val="000C7471"/>
    <w:rsid w:val="00193621"/>
    <w:rsid w:val="002B5DDF"/>
    <w:rsid w:val="002F5BEE"/>
    <w:rsid w:val="00304D33"/>
    <w:rsid w:val="003462ED"/>
    <w:rsid w:val="003A05A8"/>
    <w:rsid w:val="00411DD2"/>
    <w:rsid w:val="004E22ED"/>
    <w:rsid w:val="005A3FD0"/>
    <w:rsid w:val="0060487B"/>
    <w:rsid w:val="007709A0"/>
    <w:rsid w:val="007A7DD3"/>
    <w:rsid w:val="009A2704"/>
    <w:rsid w:val="00A03F12"/>
    <w:rsid w:val="00A27F32"/>
    <w:rsid w:val="00A765B2"/>
    <w:rsid w:val="00B54FA3"/>
    <w:rsid w:val="00C00D68"/>
    <w:rsid w:val="00C24C95"/>
    <w:rsid w:val="00C476A8"/>
    <w:rsid w:val="00DB1F19"/>
    <w:rsid w:val="00E1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5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Pogan</dc:creator>
  <cp:keywords/>
  <dc:description/>
  <cp:lastModifiedBy>Justyna Pogan</cp:lastModifiedBy>
  <cp:revision>9</cp:revision>
  <dcterms:created xsi:type="dcterms:W3CDTF">2022-05-05T13:15:00Z</dcterms:created>
  <dcterms:modified xsi:type="dcterms:W3CDTF">2022-05-05T14:16:00Z</dcterms:modified>
</cp:coreProperties>
</file>