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3979"/>
        <w:gridCol w:w="4225"/>
      </w:tblGrid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b/>
              </w:rPr>
            </w:pPr>
            <w:r w:rsidRPr="00B940A3">
              <w:rPr>
                <w:b/>
              </w:rPr>
              <w:t>Lp.</w:t>
            </w:r>
          </w:p>
        </w:tc>
        <w:tc>
          <w:tcPr>
            <w:tcW w:w="8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</w:rPr>
            </w:pPr>
            <w:r w:rsidRPr="00B940A3">
              <w:rPr>
                <w:b/>
              </w:rPr>
              <w:t xml:space="preserve">Karta informacyjna 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kart/rok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7E768F" w:rsidP="00270A3B">
            <w:pPr>
              <w:jc w:val="center"/>
            </w:pPr>
            <w:r>
              <w:t>46</w:t>
            </w:r>
            <w:r w:rsidR="00AC716E">
              <w:t>/2022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Rodzaj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0E17C0">
              <w:rPr>
                <w:b/>
                <w:sz w:val="20"/>
                <w:szCs w:val="20"/>
              </w:rPr>
              <w:t>Wniosek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Temat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Nazwa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Wniosek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0E17C0">
              <w:rPr>
                <w:b/>
                <w:sz w:val="20"/>
                <w:szCs w:val="20"/>
              </w:rPr>
              <w:t>Pozwolenie na wycinkę drzew, krzewów.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C57993" w:rsidP="00C5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Wilkowice </w:t>
            </w:r>
            <w:r w:rsidR="00AC716E">
              <w:rPr>
                <w:sz w:val="20"/>
                <w:szCs w:val="20"/>
              </w:rPr>
              <w:t xml:space="preserve"> dz. Nr </w:t>
            </w:r>
            <w:r w:rsidR="007E768F">
              <w:rPr>
                <w:sz w:val="20"/>
                <w:szCs w:val="20"/>
              </w:rPr>
              <w:t>3801/28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Znak sprawy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AC7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OS.6131.</w:t>
            </w:r>
            <w:r w:rsidR="007E768F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.2022</w:t>
            </w:r>
          </w:p>
        </w:tc>
      </w:tr>
      <w:tr w:rsidR="00AC716E" w:rsidRPr="00B940A3" w:rsidTr="00270A3B">
        <w:trPr>
          <w:trHeight w:val="371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wytworzył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Krystyna Skowrońska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7E768F" w:rsidP="00270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bookmarkStart w:id="0" w:name="_GoBack"/>
            <w:bookmarkEnd w:id="0"/>
            <w:r w:rsidR="00AC716E">
              <w:rPr>
                <w:sz w:val="20"/>
                <w:szCs w:val="20"/>
              </w:rPr>
              <w:t>.02</w:t>
            </w:r>
            <w:r w:rsidR="00AC716E">
              <w:rPr>
                <w:sz w:val="20"/>
                <w:szCs w:val="20"/>
              </w:rPr>
              <w:t>.2022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zatwierdził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0E17C0">
              <w:rPr>
                <w:b/>
                <w:sz w:val="20"/>
                <w:szCs w:val="20"/>
              </w:rPr>
              <w:t>UG w Wilkowicach – pok. 209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Tak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 innych dokumentów w sprawie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20.06.2022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-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Uwagi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-</w:t>
            </w:r>
          </w:p>
        </w:tc>
      </w:tr>
    </w:tbl>
    <w:p w:rsidR="00AC716E" w:rsidRDefault="00AC716E" w:rsidP="00AC716E"/>
    <w:p w:rsidR="00C158F5" w:rsidRDefault="00C158F5"/>
    <w:sectPr w:rsidR="00C15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16E"/>
    <w:rsid w:val="007E768F"/>
    <w:rsid w:val="00AC716E"/>
    <w:rsid w:val="00C158F5"/>
    <w:rsid w:val="00C5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65D4D"/>
  <w15:chartTrackingRefBased/>
  <w15:docId w15:val="{393D39A7-E636-4C33-A169-B5024B5A8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7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Kania</dc:creator>
  <cp:keywords/>
  <dc:description/>
  <cp:lastModifiedBy>Kacper Kania</cp:lastModifiedBy>
  <cp:revision>2</cp:revision>
  <dcterms:created xsi:type="dcterms:W3CDTF">2022-06-20T08:10:00Z</dcterms:created>
  <dcterms:modified xsi:type="dcterms:W3CDTF">2022-06-20T08:10:00Z</dcterms:modified>
</cp:coreProperties>
</file>