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25" w:rsidRPr="00465FD1" w:rsidRDefault="004F6025" w:rsidP="004F6025">
      <w:pPr>
        <w:spacing w:after="151" w:line="265" w:lineRule="auto"/>
        <w:ind w:left="55" w:right="-15" w:hanging="10"/>
        <w:jc w:val="right"/>
        <w:rPr>
          <w:sz w:val="40"/>
        </w:rPr>
      </w:pPr>
      <w:r w:rsidRPr="00465FD1">
        <w:rPr>
          <w:noProof/>
          <w:sz w:val="40"/>
        </w:rPr>
        <w:drawing>
          <wp:anchor distT="0" distB="0" distL="114300" distR="114300" simplePos="0" relativeHeight="251659264" behindDoc="0" locked="0" layoutInCell="1" allowOverlap="0" wp14:anchorId="7F86DEEE" wp14:editId="7423451F">
            <wp:simplePos x="0" y="0"/>
            <wp:positionH relativeFrom="column">
              <wp:posOffset>28795</wp:posOffset>
            </wp:positionH>
            <wp:positionV relativeFrom="paragraph">
              <wp:posOffset>-156913</wp:posOffset>
            </wp:positionV>
            <wp:extent cx="1250785" cy="480117"/>
            <wp:effectExtent l="0" t="0" r="0" b="0"/>
            <wp:wrapSquare wrapText="bothSides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0785" cy="48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FD1">
        <w:rPr>
          <w:rFonts w:ascii="Times New Roman" w:eastAsia="Times New Roman" w:hAnsi="Times New Roman" w:cs="Times New Roman"/>
          <w:color w:val="231F20"/>
          <w:sz w:val="24"/>
        </w:rPr>
        <w:t xml:space="preserve">Wilkowice, dnia </w:t>
      </w:r>
      <w:r w:rsidR="002F43D8">
        <w:rPr>
          <w:rFonts w:ascii="Times New Roman" w:eastAsia="Times New Roman" w:hAnsi="Times New Roman" w:cs="Times New Roman"/>
          <w:color w:val="231F20"/>
          <w:sz w:val="24"/>
        </w:rPr>
        <w:t>…</w:t>
      </w:r>
      <w:r w:rsidRPr="00465FD1">
        <w:rPr>
          <w:rFonts w:ascii="Times New Roman" w:eastAsia="Times New Roman" w:hAnsi="Times New Roman" w:cs="Times New Roman"/>
          <w:color w:val="231F20"/>
          <w:sz w:val="24"/>
        </w:rPr>
        <w:t xml:space="preserve">…………….. </w:t>
      </w:r>
    </w:p>
    <w:p w:rsidR="004F6025" w:rsidRPr="00C62C23" w:rsidRDefault="004F6025" w:rsidP="004F6025">
      <w:pPr>
        <w:spacing w:after="519" w:line="265" w:lineRule="auto"/>
        <w:ind w:left="55" w:right="-15" w:hanging="10"/>
        <w:jc w:val="right"/>
        <w:rPr>
          <w:b/>
          <w:sz w:val="52"/>
        </w:rPr>
      </w:pPr>
      <w:r w:rsidRPr="00C62C23">
        <w:rPr>
          <w:rFonts w:ascii="Times New Roman" w:eastAsia="Times New Roman" w:hAnsi="Times New Roman" w:cs="Times New Roman"/>
          <w:b/>
          <w:color w:val="231F20"/>
          <w:sz w:val="36"/>
        </w:rPr>
        <w:t>WÓJT GMINY WILKOWICE</w:t>
      </w:r>
      <w:r w:rsidRPr="00C62C23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F27FEC" w:rsidRDefault="00F61CFF">
      <w:pPr>
        <w:spacing w:after="0"/>
        <w:ind w:left="1"/>
      </w:pPr>
      <w:r>
        <w:rPr>
          <w:rFonts w:ascii="Times New Roman" w:eastAsia="Times New Roman" w:hAnsi="Times New Roman" w:cs="Times New Roman"/>
          <w:b/>
          <w:sz w:val="29"/>
        </w:rPr>
        <w:t xml:space="preserve">Wniosek o zmianę miejsca głosowania </w:t>
      </w:r>
    </w:p>
    <w:p w:rsidR="00F27FEC" w:rsidRPr="002F43D8" w:rsidRDefault="00F61CFF" w:rsidP="002F43D8">
      <w:pPr>
        <w:spacing w:after="654"/>
        <w:ind w:left="1" w:right="-25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18A0DC83" wp14:editId="6E383E24">
                <wp:extent cx="5691137" cy="26568"/>
                <wp:effectExtent l="0" t="0" r="0" b="0"/>
                <wp:docPr id="376" name="Group 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137" cy="26568"/>
                          <a:chOff x="0" y="0"/>
                          <a:chExt cx="5691137" cy="26568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691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137">
                                <a:moveTo>
                                  <a:pt x="0" y="0"/>
                                </a:moveTo>
                                <a:lnTo>
                                  <a:pt x="5691137" y="0"/>
                                </a:lnTo>
                              </a:path>
                            </a:pathLst>
                          </a:custGeom>
                          <a:ln w="2656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82EBF" id="Group 376" o:spid="_x0000_s1026" style="width:448.1pt;height:2.1pt;mso-position-horizontal-relative:char;mso-position-vertical-relative:line" coordsize="569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">
                <v:shape id="Shape 63" o:spid="_x0000_s1027" style="position:absolute;width:56911;height:0;visibility:visible;mso-wrap-style:square;v-text-anchor:top" coordsize="56911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8508QA&#10;AADbAAAADwAAAGRycy9kb3ducmV2LnhtbESP3WrCQBSE7wXfYTmCN1I3tRAkdRUtCEpB8K/Qu2P2&#10;mESzZ0N2G9O3dwXBy2FmvmEms9aUoqHaFZYVvA8jEMSp1QVnCg775dsYhPPIGkvLpOCfHMym3c4E&#10;E21vvKVm5zMRIOwSVJB7XyVSujQng25oK+LgnW1t0AdZZ1LXeAtwU8pRFMXSYMFhIceKvnJKr7s/&#10;o+CnQTqtHR6/T4Pt5bdYb+L5gpTq99r5JwhPrX+Fn+2VVhB/wONL+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/OdPEAAAA2wAAAA8AAAAAAAAAAAAAAAAAmAIAAGRycy9k&#10;b3ducmV2LnhtbFBLBQYAAAAABAAEAPUAAACJAwAAAAA=&#10;" path="m,l5691137,e" filled="f" strokecolor="#231f20" strokeweight=".738mm">
                  <v:path arrowok="t" textboxrect="0,0,5691137,0"/>
                </v:shape>
                <w10:anchorlock/>
              </v:group>
            </w:pict>
          </mc:Fallback>
        </mc:AlternateContent>
      </w:r>
      <w:r w:rsidRPr="00F61CFF">
        <w:rPr>
          <w:rFonts w:ascii="Times New Roman" w:eastAsia="Times New Roman" w:hAnsi="Times New Roman" w:cs="Times New Roman"/>
          <w:b/>
          <w:sz w:val="18"/>
          <w:szCs w:val="18"/>
        </w:rPr>
        <w:t xml:space="preserve">Na podstawie art. 28 § 1 ustawy z dnia 5 stycznia 2011 r. – Kodeks wyborczy (Dz. U. z 2022 r. poz. 1277, z późn.  </w:t>
      </w:r>
      <w:r w:rsidRPr="002F43D8">
        <w:rPr>
          <w:rFonts w:ascii="Times New Roman" w:eastAsia="Times New Roman" w:hAnsi="Times New Roman" w:cs="Times New Roman"/>
          <w:b/>
          <w:sz w:val="18"/>
          <w:szCs w:val="18"/>
        </w:rPr>
        <w:t>zm.) wnoszę o zmianę miejsca głosowania w wyborach</w:t>
      </w:r>
      <w:r w:rsidR="002F43D8" w:rsidRPr="002F43D8">
        <w:rPr>
          <w:rFonts w:ascii="Times New Roman" w:eastAsia="Times New Roman" w:hAnsi="Times New Roman" w:cs="Times New Roman"/>
          <w:b/>
          <w:sz w:val="18"/>
          <w:szCs w:val="18"/>
        </w:rPr>
        <w:t>: do Sejmu Rzeczypospolitej polskiej i do Senatu Rzeczypospolitej Polskiej</w:t>
      </w:r>
      <w:r w:rsidRPr="002F43D8">
        <w:rPr>
          <w:rFonts w:ascii="Times New Roman" w:eastAsia="Times New Roman" w:hAnsi="Times New Roman" w:cs="Times New Roman"/>
          <w:b/>
          <w:sz w:val="18"/>
          <w:szCs w:val="18"/>
        </w:rPr>
        <w:t xml:space="preserve"> ogłoszonych na dzień:  </w:t>
      </w:r>
      <w:r w:rsidR="002F43D8" w:rsidRPr="002F43D8">
        <w:rPr>
          <w:rFonts w:ascii="Times New Roman" w:eastAsia="Times New Roman" w:hAnsi="Times New Roman" w:cs="Times New Roman"/>
          <w:b/>
          <w:sz w:val="18"/>
          <w:szCs w:val="18"/>
        </w:rPr>
        <w:t>15 października 2023 r.</w:t>
      </w:r>
      <w:r w:rsidR="002F43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F27FEC" w:rsidRPr="00C7360E" w:rsidRDefault="00F61CFF">
      <w:pPr>
        <w:spacing w:after="204"/>
        <w:ind w:left="-4" w:hanging="10"/>
        <w:rPr>
          <w:sz w:val="32"/>
        </w:rPr>
      </w:pPr>
      <w:r w:rsidRPr="00C7360E">
        <w:rPr>
          <w:rFonts w:ascii="Times New Roman" w:eastAsia="Times New Roman" w:hAnsi="Times New Roman" w:cs="Times New Roman"/>
          <w:b/>
          <w:sz w:val="24"/>
        </w:rPr>
        <w:t>Moje dane:</w:t>
      </w:r>
      <w:r w:rsidRPr="00C7360E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865" w:type="dxa"/>
        <w:tblInd w:w="1262" w:type="dxa"/>
        <w:tblLook w:val="04A0" w:firstRow="1" w:lastRow="0" w:firstColumn="1" w:lastColumn="0" w:noHBand="0" w:noVBand="1"/>
      </w:tblPr>
      <w:tblGrid>
        <w:gridCol w:w="1904"/>
        <w:gridCol w:w="5961"/>
      </w:tblGrid>
      <w:tr w:rsidR="00F27FEC">
        <w:trPr>
          <w:trHeight w:val="244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369"/>
            </w:pPr>
            <w:r w:rsidRPr="00C7360E">
              <w:rPr>
                <w:rFonts w:ascii="Times New Roman" w:eastAsia="Times New Roman" w:hAnsi="Times New Roman" w:cs="Times New Roman"/>
                <w:sz w:val="24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32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83"/>
            </w:pPr>
            <w:r w:rsidRPr="00C7360E">
              <w:rPr>
                <w:rFonts w:ascii="Times New Roman" w:eastAsia="Times New Roman" w:hAnsi="Times New Roman" w:cs="Times New Roman"/>
                <w:sz w:val="24"/>
              </w:rPr>
              <w:t xml:space="preserve">Imię (imiona)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321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38"/>
            </w:pPr>
            <w:r w:rsidRPr="00C7360E">
              <w:rPr>
                <w:rFonts w:ascii="Times New Roman" w:eastAsia="Times New Roman" w:hAnsi="Times New Roman" w:cs="Times New Roman"/>
                <w:sz w:val="24"/>
              </w:rPr>
              <w:t>Obywatelstwo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24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r w:rsidRPr="00C7360E">
              <w:rPr>
                <w:rFonts w:ascii="Times New Roman" w:eastAsia="Times New Roman" w:hAnsi="Times New Roman" w:cs="Times New Roman"/>
                <w:sz w:val="24"/>
              </w:rPr>
              <w:t xml:space="preserve">Numer PESEL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</w:tbl>
    <w:p w:rsidR="00C7360E" w:rsidRDefault="00C7360E">
      <w:pPr>
        <w:spacing w:after="202"/>
        <w:rPr>
          <w:rFonts w:ascii="Times New Roman" w:eastAsia="Times New Roman" w:hAnsi="Times New Roman" w:cs="Times New Roman"/>
          <w:b/>
          <w:sz w:val="24"/>
        </w:rPr>
      </w:pPr>
    </w:p>
    <w:p w:rsidR="00F27FEC" w:rsidRPr="00C7360E" w:rsidRDefault="00F61CFF">
      <w:pPr>
        <w:spacing w:after="202"/>
        <w:rPr>
          <w:sz w:val="32"/>
        </w:rPr>
      </w:pPr>
      <w:r w:rsidRPr="00C7360E">
        <w:rPr>
          <w:rFonts w:ascii="Times New Roman" w:eastAsia="Times New Roman" w:hAnsi="Times New Roman" w:cs="Times New Roman"/>
          <w:b/>
          <w:sz w:val="24"/>
        </w:rPr>
        <w:t>Adres, pod którym będę przebywać w dniu wyborów:</w:t>
      </w:r>
      <w:r w:rsidRPr="00C7360E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688" w:type="dxa"/>
        <w:tblInd w:w="439" w:type="dxa"/>
        <w:tblLook w:val="04A0" w:firstRow="1" w:lastRow="0" w:firstColumn="1" w:lastColumn="0" w:noHBand="0" w:noVBand="1"/>
      </w:tblPr>
      <w:tblGrid>
        <w:gridCol w:w="2727"/>
        <w:gridCol w:w="5961"/>
      </w:tblGrid>
      <w:tr w:rsidR="00F27FEC">
        <w:trPr>
          <w:trHeight w:val="24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r w:rsidRPr="00C7360E">
              <w:rPr>
                <w:rFonts w:ascii="Times New Roman" w:eastAsia="Times New Roman" w:hAnsi="Times New Roman" w:cs="Times New Roman"/>
                <w:sz w:val="24"/>
              </w:rPr>
              <w:t xml:space="preserve">Gmina (miasto, dzielnica)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32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157"/>
              <w:jc w:val="center"/>
            </w:pPr>
            <w:r w:rsidRPr="00C7360E">
              <w:rPr>
                <w:rFonts w:ascii="Times New Roman" w:eastAsia="Times New Roman" w:hAnsi="Times New Roman" w:cs="Times New Roman"/>
                <w:sz w:val="24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32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740"/>
              <w:jc w:val="center"/>
            </w:pPr>
            <w:r w:rsidRPr="00C7360E">
              <w:rPr>
                <w:rFonts w:ascii="Times New Roman" w:eastAsia="Times New Roman" w:hAnsi="Times New Roman" w:cs="Times New Roman"/>
                <w:sz w:val="24"/>
              </w:rPr>
              <w:t>Ulica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153"/>
              <w:jc w:val="center"/>
            </w:pPr>
            <w:r w:rsidRPr="00C7360E">
              <w:rPr>
                <w:rFonts w:ascii="Times New Roman" w:eastAsia="Times New Roman" w:hAnsi="Times New Roman" w:cs="Times New Roman"/>
                <w:sz w:val="24"/>
              </w:rPr>
              <w:t xml:space="preserve">Numer domu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244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111"/>
              <w:jc w:val="center"/>
            </w:pPr>
            <w:r w:rsidRPr="00C7360E">
              <w:rPr>
                <w:rFonts w:ascii="Times New Roman" w:eastAsia="Times New Roman" w:hAnsi="Times New Roman" w:cs="Times New Roman"/>
                <w:sz w:val="24"/>
              </w:rPr>
              <w:t xml:space="preserve">Numer lokalu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</w:tbl>
    <w:p w:rsidR="00F61CFF" w:rsidRDefault="00F61CFF">
      <w:pPr>
        <w:spacing w:after="56"/>
        <w:ind w:right="43"/>
        <w:jc w:val="right"/>
        <w:rPr>
          <w:rFonts w:ascii="Times New Roman" w:eastAsia="Times New Roman" w:hAnsi="Times New Roman" w:cs="Times New Roman"/>
          <w:sz w:val="21"/>
        </w:rPr>
      </w:pPr>
    </w:p>
    <w:p w:rsidR="00F61CFF" w:rsidRDefault="00F61CFF">
      <w:pPr>
        <w:spacing w:after="56"/>
        <w:ind w:right="43"/>
        <w:jc w:val="right"/>
        <w:rPr>
          <w:rFonts w:ascii="Times New Roman" w:eastAsia="Times New Roman" w:hAnsi="Times New Roman" w:cs="Times New Roman"/>
          <w:sz w:val="21"/>
        </w:rPr>
      </w:pPr>
    </w:p>
    <w:p w:rsidR="00F61CFF" w:rsidRDefault="00F61CFF">
      <w:pPr>
        <w:spacing w:after="56"/>
        <w:ind w:right="43"/>
        <w:jc w:val="right"/>
        <w:rPr>
          <w:rFonts w:ascii="Times New Roman" w:eastAsia="Times New Roman" w:hAnsi="Times New Roman" w:cs="Times New Roman"/>
          <w:sz w:val="21"/>
        </w:rPr>
      </w:pPr>
    </w:p>
    <w:p w:rsidR="00F27FEC" w:rsidRDefault="00F61CFF">
      <w:pPr>
        <w:spacing w:after="56"/>
        <w:ind w:right="43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......................................................................... </w:t>
      </w:r>
    </w:p>
    <w:p w:rsidR="00F27FEC" w:rsidRDefault="00F61CFF">
      <w:pPr>
        <w:spacing w:after="2370"/>
        <w:ind w:left="4974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Podpis </w:t>
      </w:r>
    </w:p>
    <w:p w:rsidR="00F27FEC" w:rsidRDefault="00F61CFF">
      <w:pPr>
        <w:spacing w:after="154"/>
        <w:ind w:left="1"/>
      </w:pPr>
      <w:r>
        <w:rPr>
          <w:noProof/>
        </w:rPr>
        <w:drawing>
          <wp:inline distT="0" distB="0" distL="0" distR="0">
            <wp:extent cx="1719682" cy="8267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9682" cy="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FEC" w:rsidRDefault="00F61CFF">
      <w:pPr>
        <w:spacing w:after="0"/>
        <w:ind w:left="1"/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sz w:val="17"/>
        </w:rPr>
        <w:t>* Niepotrzebne skreślić.</w:t>
      </w:r>
    </w:p>
    <w:p w:rsidR="001A2658" w:rsidRDefault="001A2658">
      <w:pPr>
        <w:spacing w:after="0"/>
        <w:ind w:left="1"/>
        <w:rPr>
          <w:rFonts w:ascii="Times New Roman" w:eastAsia="Times New Roman" w:hAnsi="Times New Roman" w:cs="Times New Roman"/>
          <w:sz w:val="17"/>
        </w:rPr>
      </w:pPr>
    </w:p>
    <w:p w:rsidR="001A2658" w:rsidRDefault="001A2658">
      <w:pPr>
        <w:spacing w:after="0"/>
        <w:ind w:left="1"/>
        <w:rPr>
          <w:rFonts w:ascii="Times New Roman" w:eastAsia="Times New Roman" w:hAnsi="Times New Roman" w:cs="Times New Roman"/>
          <w:sz w:val="17"/>
        </w:rPr>
      </w:pPr>
    </w:p>
    <w:p w:rsidR="001A2658" w:rsidRDefault="001A2658">
      <w:pPr>
        <w:spacing w:after="0"/>
        <w:ind w:left="1"/>
        <w:rPr>
          <w:rFonts w:ascii="Times New Roman" w:eastAsia="Times New Roman" w:hAnsi="Times New Roman" w:cs="Times New Roman"/>
          <w:sz w:val="17"/>
        </w:rPr>
      </w:pPr>
    </w:p>
    <w:p w:rsidR="001A2658" w:rsidRPr="001A2658" w:rsidRDefault="00925617" w:rsidP="001A2658">
      <w:pPr>
        <w:tabs>
          <w:tab w:val="left" w:pos="284"/>
        </w:tabs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-552450</wp:posOffset>
                </wp:positionV>
                <wp:extent cx="1552575" cy="2857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3CCF3" id="Prostokąt 1" o:spid="_x0000_s1026" style="position:absolute;margin-left:-11.95pt;margin-top:-43.5pt;width:122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" fillcolor="white [3212]" strokecolor="white [3212]" strokeweight="1pt"/>
            </w:pict>
          </mc:Fallback>
        </mc:AlternateContent>
      </w:r>
      <w:r w:rsidR="001A2658" w:rsidRPr="001A2658">
        <w:rPr>
          <w:rFonts w:ascii="Times New Roman" w:hAnsi="Times New Roman" w:cs="Times New Roman"/>
          <w:b/>
          <w:u w:val="single"/>
        </w:rPr>
        <w:t>Informacja o przetwarzaniu danych osobowych</w:t>
      </w:r>
    </w:p>
    <w:p w:rsidR="001A2658" w:rsidRPr="001A2658" w:rsidRDefault="001A2658" w:rsidP="001A2658">
      <w:pPr>
        <w:tabs>
          <w:tab w:val="left" w:pos="284"/>
        </w:tabs>
        <w:jc w:val="center"/>
        <w:rPr>
          <w:rFonts w:ascii="Times New Roman" w:hAnsi="Times New Roman" w:cs="Times New Roman"/>
          <w:b/>
          <w:u w:val="single"/>
        </w:rPr>
      </w:pPr>
      <w:r w:rsidRPr="001A2658">
        <w:rPr>
          <w:rFonts w:ascii="Times New Roman" w:hAnsi="Times New Roman" w:cs="Times New Roman"/>
          <w:b/>
          <w:u w:val="single"/>
        </w:rPr>
        <w:t>dotycząca zmiany miejsca głosowania w danych wyborach</w:t>
      </w:r>
      <w:r w:rsidR="003A5D19">
        <w:rPr>
          <w:rFonts w:ascii="Times New Roman" w:hAnsi="Times New Roman" w:cs="Times New Roman"/>
          <w:b/>
          <w:u w:val="single"/>
        </w:rPr>
        <w:t>/referendum</w:t>
      </w:r>
    </w:p>
    <w:p w:rsidR="001A2658" w:rsidRPr="001A2658" w:rsidRDefault="001A2658" w:rsidP="001A2658">
      <w:pPr>
        <w:tabs>
          <w:tab w:val="left" w:pos="284"/>
        </w:tabs>
        <w:rPr>
          <w:rFonts w:ascii="Times New Roman" w:hAnsi="Times New Roman" w:cs="Times New Roman"/>
          <w:bCs/>
        </w:rPr>
      </w:pPr>
    </w:p>
    <w:p w:rsidR="001A2658" w:rsidRPr="001A2658" w:rsidRDefault="001A2658" w:rsidP="00D2742B">
      <w:pPr>
        <w:tabs>
          <w:tab w:val="left" w:pos="284"/>
        </w:tabs>
        <w:jc w:val="both"/>
        <w:rPr>
          <w:rFonts w:ascii="Times New Roman" w:hAnsi="Times New Roman" w:cs="Times New Roman"/>
          <w:u w:val="single"/>
        </w:rPr>
      </w:pPr>
      <w:r w:rsidRPr="001A2658">
        <w:rPr>
          <w:rFonts w:ascii="Times New Roman" w:hAnsi="Times New Roman" w:cs="Times New Roman"/>
        </w:rPr>
        <w:t xml:space="preserve">Zgodnie z art. 13 ust. 1 i ust. 2 </w:t>
      </w:r>
      <w:r w:rsidRPr="001A2658">
        <w:rPr>
          <w:rFonts w:ascii="Times New Roman" w:hAnsi="Times New Roman" w:cs="Times New Roman"/>
          <w:lang w:bidi="pl-PL"/>
        </w:rPr>
        <w:t>rozporządzenia Parlamentu Europejskiego i Rady (UE) 2016/679 z dnia 27 kwietnia 2016 r. w sprawie ochrony osób fizycznych w związku z przetwarzaniem danych osobowych i w sprawie swobodnego przepływu takich danych oraz uchylenia dyrektywy 95/46/WE (ogólne rozporządzenie o ochronie danych), zwanego dalej RODO, informujemy, że</w:t>
      </w:r>
      <w:r w:rsidRPr="001A2658">
        <w:rPr>
          <w:rFonts w:ascii="Times New Roman" w:hAnsi="Times New Roman" w:cs="Times New Roman"/>
        </w:rPr>
        <w:t>:</w:t>
      </w:r>
      <w:r w:rsidRPr="001A2658">
        <w:rPr>
          <w:rFonts w:ascii="Times New Roman" w:hAnsi="Times New Roman" w:cs="Times New Roman"/>
          <w:u w:val="single"/>
        </w:rPr>
        <w:t xml:space="preserve"> </w:t>
      </w:r>
    </w:p>
    <w:p w:rsidR="001A2658" w:rsidRPr="001A2658" w:rsidRDefault="001A2658" w:rsidP="001A265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 xml:space="preserve">Administratorem Pani/Pana danych osobowych jest Gmina Wilkowice, reprezentowana przez Wójta Gminy Wilkowice z siedzibą przy </w:t>
      </w:r>
      <w:hyperlink r:id="rId9" w:history="1">
        <w:r w:rsidRPr="001A2658">
          <w:rPr>
            <w:rStyle w:val="Hipercze"/>
            <w:rFonts w:ascii="Times New Roman" w:hAnsi="Times New Roman" w:cs="Times New Roman"/>
          </w:rPr>
          <w:t>ul. Wyzwolenia 25, 43-365 Wilkowice</w:t>
        </w:r>
      </w:hyperlink>
      <w:r w:rsidRPr="001A2658">
        <w:rPr>
          <w:rFonts w:ascii="Times New Roman" w:hAnsi="Times New Roman" w:cs="Times New Roman"/>
        </w:rPr>
        <w:t xml:space="preserve">, e-mail: </w:t>
      </w:r>
      <w:hyperlink r:id="rId10" w:history="1">
        <w:r w:rsidRPr="001A2658">
          <w:rPr>
            <w:rStyle w:val="Hipercze"/>
            <w:rFonts w:ascii="Times New Roman" w:hAnsi="Times New Roman" w:cs="Times New Roman"/>
          </w:rPr>
          <w:t>sekretariat@wilkowice.pl</w:t>
        </w:r>
      </w:hyperlink>
      <w:r w:rsidRPr="001A2658">
        <w:rPr>
          <w:rFonts w:ascii="Times New Roman" w:hAnsi="Times New Roman" w:cs="Times New Roman"/>
        </w:rPr>
        <w:t xml:space="preserve"> - zwana dalej Administratorem.</w:t>
      </w:r>
    </w:p>
    <w:p w:rsidR="001A2658" w:rsidRPr="001A2658" w:rsidRDefault="001A2658" w:rsidP="001A265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 xml:space="preserve">Administrator wyznaczył Inspektora Ochrony Danych Osobowych, z którym można </w:t>
      </w:r>
      <w:r>
        <w:rPr>
          <w:rFonts w:ascii="Times New Roman" w:hAnsi="Times New Roman" w:cs="Times New Roman"/>
        </w:rPr>
        <w:t xml:space="preserve">                  </w:t>
      </w:r>
      <w:r w:rsidRPr="001A2658">
        <w:rPr>
          <w:rFonts w:ascii="Times New Roman" w:hAnsi="Times New Roman" w:cs="Times New Roman"/>
        </w:rPr>
        <w:t xml:space="preserve">się skontaktować poprzez adres e-mail: </w:t>
      </w:r>
      <w:hyperlink r:id="rId11" w:history="1">
        <w:r w:rsidRPr="001A2658">
          <w:rPr>
            <w:rStyle w:val="Hipercze"/>
            <w:rFonts w:ascii="Times New Roman" w:hAnsi="Times New Roman" w:cs="Times New Roman"/>
          </w:rPr>
          <w:t>iod@wilkowice.pl</w:t>
        </w:r>
      </w:hyperlink>
      <w:r w:rsidRPr="001A2658">
        <w:rPr>
          <w:rFonts w:ascii="Times New Roman" w:hAnsi="Times New Roman" w:cs="Times New Roman"/>
        </w:rPr>
        <w:t xml:space="preserve"> lub pisemnie na adres siedziby administratora.</w:t>
      </w:r>
    </w:p>
    <w:p w:rsidR="001A2658" w:rsidRPr="001A2658" w:rsidRDefault="001A2658" w:rsidP="001A265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 xml:space="preserve">Administrator przetwarza Pani/Pana dane osobowe na podstawie art. 6 ust. 1 lit. c RODO </w:t>
      </w:r>
      <w:r>
        <w:rPr>
          <w:rFonts w:ascii="Times New Roman" w:hAnsi="Times New Roman" w:cs="Times New Roman"/>
        </w:rPr>
        <w:t xml:space="preserve">              </w:t>
      </w:r>
      <w:r w:rsidRPr="001A2658">
        <w:rPr>
          <w:rFonts w:ascii="Times New Roman" w:hAnsi="Times New Roman" w:cs="Times New Roman"/>
        </w:rPr>
        <w:t>w celu wypełnienia obowiązków prawnych określonych w art. 28 ustawy z dnia 5 stycznia 2011 r. – Kodeks wyborczy, tj. w celu dokonania zmiany miejsca głosowania.</w:t>
      </w:r>
    </w:p>
    <w:p w:rsidR="001A2658" w:rsidRPr="001A2658" w:rsidRDefault="001A2658" w:rsidP="001A265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Pani/Pana dane osobowe są przechowywane do momentu przeprowadzenia wyborów</w:t>
      </w:r>
      <w:r w:rsidR="003A5D19">
        <w:rPr>
          <w:rFonts w:ascii="Times New Roman" w:hAnsi="Times New Roman" w:cs="Times New Roman"/>
        </w:rPr>
        <w:t xml:space="preserve">/referendum, </w:t>
      </w:r>
      <w:r w:rsidRPr="001A2658">
        <w:rPr>
          <w:rFonts w:ascii="Times New Roman" w:hAnsi="Times New Roman" w:cs="Times New Roman"/>
        </w:rPr>
        <w:t>a następnie dokumentacja przekazywana jest do Krajowego Biura Wyborczego.</w:t>
      </w:r>
    </w:p>
    <w:p w:rsidR="001A2658" w:rsidRPr="001A2658" w:rsidRDefault="001A2658" w:rsidP="00D2742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Podanie Pani/Pana danych jest wymogiem ustawowym. Niepodanie danych spowoduje brak możliwości dokonania czynności umożliwiających zmianę miejsca głosowania w danych wyborach</w:t>
      </w:r>
      <w:r w:rsidR="003A5D19">
        <w:rPr>
          <w:rFonts w:ascii="Times New Roman" w:hAnsi="Times New Roman" w:cs="Times New Roman"/>
        </w:rPr>
        <w:t>/referendum</w:t>
      </w:r>
      <w:bookmarkStart w:id="0" w:name="_GoBack"/>
      <w:bookmarkEnd w:id="0"/>
      <w:r w:rsidRPr="001A2658">
        <w:rPr>
          <w:rFonts w:ascii="Times New Roman" w:hAnsi="Times New Roman" w:cs="Times New Roman"/>
        </w:rPr>
        <w:t>.</w:t>
      </w:r>
    </w:p>
    <w:p w:rsidR="001A2658" w:rsidRPr="001A2658" w:rsidRDefault="001A2658" w:rsidP="00D2742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 xml:space="preserve">Odbiorcami Pani/Pana danych osobowych będą podmioty uprawnione do uzyskania danych osobowych na podstawie przepisów </w:t>
      </w:r>
      <w:r w:rsidR="00D2742B">
        <w:rPr>
          <w:rFonts w:ascii="Times New Roman" w:hAnsi="Times New Roman" w:cs="Times New Roman"/>
        </w:rPr>
        <w:t>prawa, w szczególności Krajowe Biuro Wyborcze</w:t>
      </w:r>
      <w:r w:rsidRPr="001A2658">
        <w:rPr>
          <w:rFonts w:ascii="Times New Roman" w:hAnsi="Times New Roman" w:cs="Times New Roman"/>
        </w:rPr>
        <w:t xml:space="preserve"> oraz podmioty świadczące usługi na rzecz Gminy Wilkowice, w szczególności </w:t>
      </w:r>
      <w:r w:rsidRPr="001A2658">
        <w:rPr>
          <w:rFonts w:ascii="Times New Roman" w:hAnsi="Times New Roman" w:cs="Times New Roman"/>
          <w:lang w:bidi="pl-PL"/>
        </w:rPr>
        <w:t>podmioty z którymi administrator zawarł umowę na świadczenie usług dostarczenia i serwisu systemów informatycznych.</w:t>
      </w:r>
    </w:p>
    <w:p w:rsidR="001A2658" w:rsidRPr="001A2658" w:rsidRDefault="001A2658" w:rsidP="00D2742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Dane osobowe nie będą podlegały udostępnieniu do państw trzecich lub organizacji międzynarodowych.</w:t>
      </w:r>
    </w:p>
    <w:p w:rsidR="001A2658" w:rsidRPr="001A2658" w:rsidRDefault="001A2658" w:rsidP="00D2742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Na zasadach określonych przepisami RODO, posiada Pani/Pan prawo:</w:t>
      </w:r>
    </w:p>
    <w:p w:rsidR="001A2658" w:rsidRPr="001A2658" w:rsidRDefault="001A2658" w:rsidP="00D2742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dostępu do treści danych osobowych,</w:t>
      </w:r>
    </w:p>
    <w:p w:rsidR="001A2658" w:rsidRPr="001A2658" w:rsidRDefault="001A2658" w:rsidP="00D2742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zażądania sprostowania danych osobowych,</w:t>
      </w:r>
    </w:p>
    <w:p w:rsidR="001A2658" w:rsidRPr="001A2658" w:rsidRDefault="001A2658" w:rsidP="00D2742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ograniczenia przetwarzania danych osobowych,</w:t>
      </w:r>
    </w:p>
    <w:p w:rsidR="001A2658" w:rsidRPr="001A2658" w:rsidRDefault="001A2658" w:rsidP="00D2742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wniesienia skargi do organu nadzorczego tj. do Prezesa Urzędu Ochrony Danych Osobowych, zgodnie z treścią rozdziału III RODO, gdy uzna Pani/Pan, że przetwarzanie danych osobowych narusza przepisy RODO.</w:t>
      </w:r>
    </w:p>
    <w:p w:rsidR="001A2658" w:rsidRPr="001A2658" w:rsidRDefault="001A2658" w:rsidP="00D2742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Nie przysługuje Pani/Panu prawo do:</w:t>
      </w:r>
    </w:p>
    <w:p w:rsidR="001A2658" w:rsidRPr="001A2658" w:rsidRDefault="001A2658" w:rsidP="00D2742B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usunięcia danych osobowych,</w:t>
      </w:r>
    </w:p>
    <w:p w:rsidR="001A2658" w:rsidRPr="001A2658" w:rsidRDefault="001A2658" w:rsidP="00D2742B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przenoszenia danych osobowych,</w:t>
      </w:r>
    </w:p>
    <w:p w:rsidR="001A2658" w:rsidRPr="001A2658" w:rsidRDefault="001A2658" w:rsidP="00D2742B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sprzeciwu wobec przetwarzania danych osobowych, gdyż podstawą prawną przetwarzania danych osobowych jest realizacja obowiązku prawnego ciążącego na administratorze.</w:t>
      </w:r>
    </w:p>
    <w:p w:rsidR="001A2658" w:rsidRPr="001A2658" w:rsidRDefault="001A2658" w:rsidP="00D2742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658">
        <w:rPr>
          <w:rFonts w:ascii="Times New Roman" w:hAnsi="Times New Roman" w:cs="Times New Roman"/>
        </w:rPr>
        <w:t>W odniesieniu do Pani/Pana danych osobowych decyzje nie będą podejmowane w sposób zautomatyzowany i nie będą profilowane.</w:t>
      </w:r>
    </w:p>
    <w:p w:rsidR="001A2658" w:rsidRDefault="001A2658">
      <w:pPr>
        <w:spacing w:after="0"/>
        <w:ind w:left="1"/>
      </w:pPr>
    </w:p>
    <w:sectPr w:rsidR="001A2658">
      <w:headerReference w:type="default" r:id="rId12"/>
      <w:pgSz w:w="11906" w:h="16838"/>
      <w:pgMar w:top="1440" w:right="1514" w:bottom="1440" w:left="145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647" w:rsidRDefault="00405647" w:rsidP="002F43D8">
      <w:pPr>
        <w:spacing w:after="0" w:line="240" w:lineRule="auto"/>
      </w:pPr>
      <w:r>
        <w:separator/>
      </w:r>
    </w:p>
  </w:endnote>
  <w:endnote w:type="continuationSeparator" w:id="0">
    <w:p w:rsidR="00405647" w:rsidRDefault="00405647" w:rsidP="002F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647" w:rsidRDefault="00405647" w:rsidP="002F43D8">
      <w:pPr>
        <w:spacing w:after="0" w:line="240" w:lineRule="auto"/>
      </w:pPr>
      <w:r>
        <w:separator/>
      </w:r>
    </w:p>
  </w:footnote>
  <w:footnote w:type="continuationSeparator" w:id="0">
    <w:p w:rsidR="00405647" w:rsidRDefault="00405647" w:rsidP="002F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3D8" w:rsidRPr="002F43D8" w:rsidRDefault="002F43D8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EL.502.3. …... .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D0477"/>
    <w:multiLevelType w:val="hybridMultilevel"/>
    <w:tmpl w:val="F990CE08"/>
    <w:lvl w:ilvl="0" w:tplc="1DB2B7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5260"/>
    <w:multiLevelType w:val="hybridMultilevel"/>
    <w:tmpl w:val="0C1271F4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9F38EC"/>
    <w:multiLevelType w:val="hybridMultilevel"/>
    <w:tmpl w:val="E898A938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EC"/>
    <w:rsid w:val="00062E41"/>
    <w:rsid w:val="000F4418"/>
    <w:rsid w:val="001806B1"/>
    <w:rsid w:val="001A2658"/>
    <w:rsid w:val="002F43D8"/>
    <w:rsid w:val="003A5D19"/>
    <w:rsid w:val="003E21EE"/>
    <w:rsid w:val="00405647"/>
    <w:rsid w:val="004F6025"/>
    <w:rsid w:val="005D5837"/>
    <w:rsid w:val="00925617"/>
    <w:rsid w:val="00C7360E"/>
    <w:rsid w:val="00D2742B"/>
    <w:rsid w:val="00E466E9"/>
    <w:rsid w:val="00F27FEC"/>
    <w:rsid w:val="00F61CFF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64BD2-7199-41A6-AA07-5153F160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6B1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3D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F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3D8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wilkowi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wilk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local?lid=YN7998x16947629997828250845&amp;id=YN7998x16947629997828250845&amp;q=Urz%c4%85d+Gminy&amp;name=Urz%c4%85d+Gminy&amp;cp=49.76314926147461%7e19.07756996154785&amp;ppois=49.76314926147461_19.07756996154785_Urz%c4%85d+Gmin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Hewlett-Packard Company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Wojciech Cendrzak</cp:lastModifiedBy>
  <cp:revision>9</cp:revision>
  <dcterms:created xsi:type="dcterms:W3CDTF">2023-08-21T11:04:00Z</dcterms:created>
  <dcterms:modified xsi:type="dcterms:W3CDTF">2023-08-31T12:26:00Z</dcterms:modified>
</cp:coreProperties>
</file>