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98B8" w14:textId="661CD52F" w:rsidR="00FC352A" w:rsidRPr="00C64B4B" w:rsidRDefault="0056501C" w:rsidP="00FC352A">
      <w:pPr>
        <w:pStyle w:val="Nagwek"/>
        <w:rPr>
          <w:rFonts w:ascii="Times New Roman" w:hAnsi="Times New Roman" w:cs="Times New Roman"/>
        </w:rPr>
      </w:pPr>
      <w:r w:rsidRPr="00C64B4B">
        <w:rPr>
          <w:rFonts w:ascii="Times New Roman" w:hAnsi="Times New Roman" w:cs="Times New Roman"/>
        </w:rPr>
        <w:t>GN.6823</w:t>
      </w:r>
      <w:r w:rsidR="00DE714E" w:rsidRPr="00C64B4B">
        <w:rPr>
          <w:rFonts w:ascii="Times New Roman" w:hAnsi="Times New Roman" w:cs="Times New Roman"/>
        </w:rPr>
        <w:t>.</w:t>
      </w:r>
      <w:r w:rsidR="00C64B4B" w:rsidRPr="00C64B4B">
        <w:rPr>
          <w:rFonts w:ascii="Times New Roman" w:hAnsi="Times New Roman" w:cs="Times New Roman"/>
        </w:rPr>
        <w:t>7</w:t>
      </w:r>
      <w:r w:rsidR="00A41B88" w:rsidRPr="00C64B4B">
        <w:rPr>
          <w:rFonts w:ascii="Times New Roman" w:hAnsi="Times New Roman" w:cs="Times New Roman"/>
        </w:rPr>
        <w:t>.202</w:t>
      </w:r>
      <w:r w:rsidR="00C64B4B" w:rsidRPr="00C64B4B">
        <w:rPr>
          <w:rFonts w:ascii="Times New Roman" w:hAnsi="Times New Roman" w:cs="Times New Roman"/>
        </w:rPr>
        <w:t>5</w:t>
      </w:r>
    </w:p>
    <w:p w14:paraId="64BAA295" w14:textId="73A567FA" w:rsidR="00FC352A" w:rsidRPr="00C64B4B" w:rsidRDefault="00231B44" w:rsidP="00FC352A">
      <w:pPr>
        <w:pStyle w:val="Nagwek"/>
        <w:rPr>
          <w:rFonts w:ascii="Times New Roman" w:hAnsi="Times New Roman" w:cs="Times New Roman"/>
        </w:rPr>
      </w:pPr>
      <w:r w:rsidRPr="00C64B4B">
        <w:rPr>
          <w:rFonts w:ascii="Times New Roman" w:hAnsi="Times New Roman" w:cs="Times New Roman"/>
        </w:rPr>
        <w:t>GN.ZD</w:t>
      </w:r>
      <w:r w:rsidR="0056501C" w:rsidRPr="00C64B4B">
        <w:rPr>
          <w:rFonts w:ascii="Times New Roman" w:hAnsi="Times New Roman" w:cs="Times New Roman"/>
        </w:rPr>
        <w:t>.</w:t>
      </w:r>
      <w:r w:rsidR="00650052" w:rsidRPr="00C64B4B">
        <w:rPr>
          <w:rFonts w:ascii="Times New Roman" w:hAnsi="Times New Roman" w:cs="Times New Roman"/>
        </w:rPr>
        <w:t>0</w:t>
      </w:r>
      <w:r w:rsidR="00C64B4B" w:rsidRPr="00C64B4B">
        <w:rPr>
          <w:rFonts w:ascii="Times New Roman" w:hAnsi="Times New Roman" w:cs="Times New Roman"/>
        </w:rPr>
        <w:t>09</w:t>
      </w:r>
      <w:r w:rsidR="003045DF" w:rsidRPr="00C64B4B">
        <w:rPr>
          <w:rFonts w:ascii="Times New Roman" w:hAnsi="Times New Roman" w:cs="Times New Roman"/>
        </w:rPr>
        <w:t>3</w:t>
      </w:r>
      <w:r w:rsidR="00650052" w:rsidRPr="00C64B4B">
        <w:rPr>
          <w:rFonts w:ascii="Times New Roman" w:hAnsi="Times New Roman" w:cs="Times New Roman"/>
        </w:rPr>
        <w:t>.202</w:t>
      </w:r>
      <w:r w:rsidR="00E50415" w:rsidRPr="00C64B4B">
        <w:rPr>
          <w:rFonts w:ascii="Times New Roman" w:hAnsi="Times New Roman" w:cs="Times New Roman"/>
        </w:rPr>
        <w:t>5</w:t>
      </w:r>
    </w:p>
    <w:p w14:paraId="66FC22DD" w14:textId="77777777" w:rsidR="00FC352A" w:rsidRPr="00A360DC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</w:p>
    <w:p w14:paraId="71D27856" w14:textId="5625E71C" w:rsidR="00FC352A" w:rsidRPr="00A360DC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A360DC">
        <w:rPr>
          <w:rFonts w:ascii="Times New Roman" w:hAnsi="Times New Roman" w:cs="Times New Roman"/>
          <w:b/>
          <w:sz w:val="24"/>
        </w:rPr>
        <w:t xml:space="preserve">ZARZĄDZENIE NR </w:t>
      </w:r>
      <w:r w:rsidR="00C64B4B">
        <w:rPr>
          <w:rFonts w:ascii="Times New Roman" w:hAnsi="Times New Roman" w:cs="Times New Roman"/>
          <w:b/>
          <w:sz w:val="24"/>
        </w:rPr>
        <w:t>59</w:t>
      </w:r>
      <w:r w:rsidR="003045DF" w:rsidRPr="00A360DC">
        <w:rPr>
          <w:rFonts w:ascii="Times New Roman" w:hAnsi="Times New Roman" w:cs="Times New Roman"/>
          <w:b/>
          <w:sz w:val="24"/>
        </w:rPr>
        <w:t>/</w:t>
      </w:r>
      <w:r w:rsidR="00610312" w:rsidRPr="00A360DC">
        <w:rPr>
          <w:rFonts w:ascii="Times New Roman" w:hAnsi="Times New Roman" w:cs="Times New Roman"/>
          <w:b/>
          <w:sz w:val="24"/>
        </w:rPr>
        <w:t>202</w:t>
      </w:r>
      <w:r w:rsidR="00E50415">
        <w:rPr>
          <w:rFonts w:ascii="Times New Roman" w:hAnsi="Times New Roman" w:cs="Times New Roman"/>
          <w:b/>
          <w:sz w:val="24"/>
        </w:rPr>
        <w:t>5</w:t>
      </w:r>
    </w:p>
    <w:p w14:paraId="325F6558" w14:textId="77777777" w:rsidR="00FC352A" w:rsidRPr="00A360DC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A360DC">
        <w:rPr>
          <w:rFonts w:ascii="Times New Roman" w:hAnsi="Times New Roman" w:cs="Times New Roman"/>
          <w:b/>
          <w:sz w:val="24"/>
        </w:rPr>
        <w:t>WÓJTA GMINY WILKOWICE</w:t>
      </w:r>
    </w:p>
    <w:p w14:paraId="10BF9C3E" w14:textId="21F5585D" w:rsidR="00FC352A" w:rsidRPr="00A360DC" w:rsidRDefault="00FC352A" w:rsidP="00FC352A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A360DC">
        <w:rPr>
          <w:rFonts w:ascii="Times New Roman" w:hAnsi="Times New Roman" w:cs="Times New Roman"/>
          <w:b/>
          <w:sz w:val="24"/>
        </w:rPr>
        <w:t xml:space="preserve">z </w:t>
      </w:r>
      <w:r w:rsidRPr="00C64B4B">
        <w:rPr>
          <w:rFonts w:ascii="Times New Roman" w:hAnsi="Times New Roman" w:cs="Times New Roman"/>
          <w:b/>
          <w:sz w:val="24"/>
        </w:rPr>
        <w:t xml:space="preserve">dnia </w:t>
      </w:r>
      <w:r w:rsidR="00C64B4B" w:rsidRPr="00C64B4B">
        <w:rPr>
          <w:rFonts w:ascii="Times New Roman" w:hAnsi="Times New Roman" w:cs="Times New Roman"/>
          <w:b/>
          <w:sz w:val="24"/>
        </w:rPr>
        <w:t>22 kwietnia</w:t>
      </w:r>
      <w:r w:rsidR="00650052" w:rsidRPr="00C64B4B">
        <w:rPr>
          <w:rFonts w:ascii="Times New Roman" w:hAnsi="Times New Roman" w:cs="Times New Roman"/>
          <w:b/>
          <w:sz w:val="24"/>
        </w:rPr>
        <w:t xml:space="preserve"> </w:t>
      </w:r>
      <w:r w:rsidR="00610312" w:rsidRPr="00C64B4B">
        <w:rPr>
          <w:rFonts w:ascii="Times New Roman" w:hAnsi="Times New Roman" w:cs="Times New Roman"/>
          <w:b/>
          <w:sz w:val="24"/>
        </w:rPr>
        <w:t>202</w:t>
      </w:r>
      <w:r w:rsidR="00E50415" w:rsidRPr="00C64B4B">
        <w:rPr>
          <w:rFonts w:ascii="Times New Roman" w:hAnsi="Times New Roman" w:cs="Times New Roman"/>
          <w:b/>
          <w:sz w:val="24"/>
        </w:rPr>
        <w:t>5</w:t>
      </w:r>
      <w:r w:rsidRPr="00C64B4B">
        <w:rPr>
          <w:rFonts w:ascii="Times New Roman" w:hAnsi="Times New Roman" w:cs="Times New Roman"/>
          <w:b/>
          <w:sz w:val="24"/>
        </w:rPr>
        <w:t xml:space="preserve"> r.</w:t>
      </w:r>
    </w:p>
    <w:p w14:paraId="21D99DA3" w14:textId="134FEB6D" w:rsidR="00FC352A" w:rsidRDefault="00FC352A" w:rsidP="00FC352A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nabycia </w:t>
      </w:r>
      <w:r w:rsidRPr="007B5EB5">
        <w:rPr>
          <w:rFonts w:ascii="Times New Roman" w:hAnsi="Times New Roman" w:cs="Times New Roman"/>
          <w:sz w:val="24"/>
          <w:szCs w:val="24"/>
        </w:rPr>
        <w:t xml:space="preserve">na rzecz Gminy Wilkowice nieruchomości </w:t>
      </w:r>
      <w:r>
        <w:rPr>
          <w:rFonts w:ascii="Times New Roman" w:hAnsi="Times New Roman" w:cs="Times New Roman"/>
          <w:sz w:val="24"/>
          <w:szCs w:val="24"/>
        </w:rPr>
        <w:t>gruntowej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niezabudowanej</w:t>
      </w:r>
    </w:p>
    <w:p w14:paraId="34814903" w14:textId="77777777" w:rsidR="00FC352A" w:rsidRPr="00A310FF" w:rsidRDefault="00FC352A" w:rsidP="00FC35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AC6EA" w14:textId="1BDC797E" w:rsidR="00FC352A" w:rsidRPr="00760F8A" w:rsidRDefault="00FC352A" w:rsidP="00FC352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0FF">
        <w:rPr>
          <w:rFonts w:ascii="Times New Roman" w:hAnsi="Times New Roman" w:cs="Times New Roman"/>
          <w:sz w:val="24"/>
          <w:szCs w:val="24"/>
        </w:rPr>
        <w:t xml:space="preserve">Na podstawie art. 30 ust. 1 i 2 pkt 3 ustawy z dnia 8 marca 1990 r. </w:t>
      </w:r>
      <w:r w:rsidRPr="005C1BE9">
        <w:rPr>
          <w:rFonts w:ascii="Times New Roman" w:hAnsi="Times New Roman" w:cs="Times New Roman"/>
          <w:sz w:val="24"/>
          <w:szCs w:val="24"/>
        </w:rPr>
        <w:t>o samorządzie gminnym (t. j. Dz. U. 20</w:t>
      </w:r>
      <w:r w:rsidR="008155F4">
        <w:rPr>
          <w:rFonts w:ascii="Times New Roman" w:hAnsi="Times New Roman" w:cs="Times New Roman"/>
          <w:sz w:val="24"/>
          <w:szCs w:val="24"/>
        </w:rPr>
        <w:t>24</w:t>
      </w:r>
      <w:r w:rsidRPr="005C1BE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045DF">
        <w:rPr>
          <w:rFonts w:ascii="Times New Roman" w:hAnsi="Times New Roman" w:cs="Times New Roman"/>
          <w:sz w:val="24"/>
          <w:szCs w:val="24"/>
        </w:rPr>
        <w:t>1465</w:t>
      </w:r>
      <w:r w:rsidR="00D633B4" w:rsidRPr="005C1BE9">
        <w:rPr>
          <w:rFonts w:ascii="Times New Roman" w:hAnsi="Times New Roman" w:cs="Times New Roman"/>
          <w:sz w:val="24"/>
          <w:szCs w:val="24"/>
        </w:rPr>
        <w:t xml:space="preserve"> ze zm.</w:t>
      </w:r>
      <w:r w:rsidRPr="005C1BE9">
        <w:rPr>
          <w:rFonts w:ascii="Times New Roman" w:hAnsi="Times New Roman" w:cs="Times New Roman"/>
          <w:sz w:val="24"/>
          <w:szCs w:val="24"/>
        </w:rPr>
        <w:t>), art. 25 ust. 1 w związku</w:t>
      </w:r>
      <w:r w:rsidR="00A41B88" w:rsidRPr="005C1BE9">
        <w:rPr>
          <w:rFonts w:ascii="Times New Roman" w:hAnsi="Times New Roman" w:cs="Times New Roman"/>
          <w:sz w:val="24"/>
          <w:szCs w:val="24"/>
        </w:rPr>
        <w:t xml:space="preserve"> z art. 23 ust. 1 i</w:t>
      </w:r>
      <w:r w:rsidR="00231B44" w:rsidRPr="005C1BE9">
        <w:rPr>
          <w:rFonts w:ascii="Times New Roman" w:hAnsi="Times New Roman" w:cs="Times New Roman"/>
          <w:sz w:val="24"/>
          <w:szCs w:val="24"/>
        </w:rPr>
        <w:t xml:space="preserve"> art. 6 </w:t>
      </w:r>
      <w:r w:rsidRPr="005C1BE9">
        <w:rPr>
          <w:rFonts w:ascii="Times New Roman" w:hAnsi="Times New Roman" w:cs="Times New Roman"/>
          <w:sz w:val="24"/>
          <w:szCs w:val="24"/>
        </w:rPr>
        <w:t>pkt</w:t>
      </w:r>
      <w:r w:rsidR="003A719E" w:rsidRPr="005C1BE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5C1BE9">
        <w:rPr>
          <w:rFonts w:ascii="Times New Roman" w:hAnsi="Times New Roman" w:cs="Times New Roman"/>
          <w:sz w:val="24"/>
          <w:szCs w:val="24"/>
        </w:rPr>
        <w:t>1</w:t>
      </w:r>
      <w:r w:rsidRPr="005C1BE9">
        <w:rPr>
          <w:rFonts w:ascii="Times New Roman" w:hAnsi="Times New Roman" w:cs="Times New Roman"/>
          <w:sz w:val="24"/>
          <w:szCs w:val="24"/>
        </w:rPr>
        <w:t xml:space="preserve"> ustawy z dnia 21 sierpnia 1997 r. o gospodarce nieruchomościami </w:t>
      </w:r>
      <w:r w:rsidRPr="00760F8A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B88">
        <w:rPr>
          <w:rFonts w:ascii="Times New Roman" w:hAnsi="Times New Roman" w:cs="Times New Roman"/>
          <w:sz w:val="24"/>
          <w:szCs w:val="24"/>
        </w:rPr>
        <w:t>j. Dz. U. 202</w:t>
      </w:r>
      <w:r w:rsidR="003045DF">
        <w:rPr>
          <w:rFonts w:ascii="Times New Roman" w:hAnsi="Times New Roman" w:cs="Times New Roman"/>
          <w:sz w:val="24"/>
          <w:szCs w:val="24"/>
        </w:rPr>
        <w:t>4</w:t>
      </w:r>
      <w:r w:rsidR="00231B44">
        <w:rPr>
          <w:rFonts w:ascii="Times New Roman" w:hAnsi="Times New Roman" w:cs="Times New Roman"/>
          <w:sz w:val="24"/>
          <w:szCs w:val="24"/>
        </w:rPr>
        <w:t xml:space="preserve"> r., </w:t>
      </w:r>
      <w:r w:rsidR="00A41B88">
        <w:rPr>
          <w:rFonts w:ascii="Times New Roman" w:hAnsi="Times New Roman" w:cs="Times New Roman"/>
          <w:sz w:val="24"/>
          <w:szCs w:val="24"/>
        </w:rPr>
        <w:t xml:space="preserve">poz. </w:t>
      </w:r>
      <w:r w:rsidR="003045DF">
        <w:rPr>
          <w:rFonts w:ascii="Times New Roman" w:hAnsi="Times New Roman" w:cs="Times New Roman"/>
          <w:sz w:val="24"/>
          <w:szCs w:val="24"/>
        </w:rPr>
        <w:t>1145</w:t>
      </w:r>
      <w:r w:rsidR="00D633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A310FF">
        <w:rPr>
          <w:rFonts w:ascii="Times New Roman" w:hAnsi="Times New Roman" w:cs="Times New Roman"/>
          <w:sz w:val="24"/>
          <w:szCs w:val="24"/>
        </w:rPr>
        <w:t xml:space="preserve">), w związku z Uchwałą </w:t>
      </w:r>
      <w:r w:rsidR="00D633B4" w:rsidRPr="00D633B4">
        <w:rPr>
          <w:rFonts w:ascii="Times New Roman" w:hAnsi="Times New Roman" w:cs="Times New Roman"/>
          <w:sz w:val="24"/>
          <w:szCs w:val="24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nieoznaczony,</w:t>
      </w:r>
    </w:p>
    <w:p w14:paraId="0A0DDC26" w14:textId="77777777" w:rsidR="00FC352A" w:rsidRPr="00760F8A" w:rsidRDefault="00FC352A" w:rsidP="00A360D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19A38B6C" w14:textId="0D33CBB7" w:rsidR="008A2F18" w:rsidRDefault="00FC352A" w:rsidP="008A2F1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1.</w:t>
      </w:r>
      <w:r w:rsidRPr="00760F8A">
        <w:rPr>
          <w:rFonts w:ascii="Times New Roman" w:hAnsi="Times New Roman" w:cs="Times New Roman"/>
          <w:sz w:val="24"/>
          <w:szCs w:val="24"/>
        </w:rPr>
        <w:t xml:space="preserve"> Naby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 w:rsidRPr="007B5EB5">
        <w:rPr>
          <w:rFonts w:ascii="Times New Roman" w:hAnsi="Times New Roman" w:cs="Times New Roman"/>
          <w:sz w:val="24"/>
          <w:szCs w:val="24"/>
        </w:rPr>
        <w:t xml:space="preserve">na rzecz Gminy Wilkowice </w:t>
      </w:r>
      <w:r w:rsidRPr="00760F8A">
        <w:rPr>
          <w:rFonts w:ascii="Times New Roman" w:hAnsi="Times New Roman" w:cs="Times New Roman"/>
          <w:sz w:val="24"/>
          <w:szCs w:val="24"/>
        </w:rPr>
        <w:t>nieruchomoś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F8A">
        <w:rPr>
          <w:rFonts w:ascii="Times New Roman" w:hAnsi="Times New Roman" w:cs="Times New Roman"/>
          <w:sz w:val="24"/>
          <w:szCs w:val="24"/>
        </w:rPr>
        <w:t xml:space="preserve"> gruntow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niezabudowaną,</w:t>
      </w:r>
      <w:r w:rsidRPr="00154FF0">
        <w:rPr>
          <w:rFonts w:ascii="Times New Roman" w:hAnsi="Times New Roman" w:cs="Times New Roman"/>
          <w:sz w:val="24"/>
          <w:szCs w:val="24"/>
        </w:rPr>
        <w:t xml:space="preserve"> </w:t>
      </w:r>
      <w:r w:rsidR="00525827">
        <w:rPr>
          <w:rFonts w:ascii="Times New Roman" w:hAnsi="Times New Roman" w:cs="Times New Roman"/>
          <w:sz w:val="24"/>
          <w:szCs w:val="24"/>
        </w:rPr>
        <w:t>położoną w</w:t>
      </w:r>
      <w:r w:rsidR="003045DF">
        <w:rPr>
          <w:rFonts w:ascii="Times New Roman" w:hAnsi="Times New Roman" w:cs="Times New Roman"/>
          <w:sz w:val="24"/>
          <w:szCs w:val="24"/>
        </w:rPr>
        <w:t> </w:t>
      </w:r>
      <w:r w:rsidR="00525827">
        <w:rPr>
          <w:rFonts w:ascii="Times New Roman" w:hAnsi="Times New Roman" w:cs="Times New Roman"/>
          <w:sz w:val="24"/>
          <w:szCs w:val="24"/>
        </w:rPr>
        <w:t xml:space="preserve">Jednostce Ewidencyjnej: Wilkowice, Obrębie: </w:t>
      </w:r>
      <w:r w:rsidR="00C64B4B">
        <w:rPr>
          <w:rFonts w:ascii="Times New Roman" w:hAnsi="Times New Roman" w:cs="Times New Roman"/>
          <w:sz w:val="24"/>
          <w:szCs w:val="24"/>
        </w:rPr>
        <w:t>Bystra Krakowska,</w:t>
      </w:r>
      <w:r w:rsidR="00525827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A532AC">
        <w:rPr>
          <w:rFonts w:ascii="Times New Roman" w:hAnsi="Times New Roman" w:cs="Times New Roman"/>
          <w:sz w:val="24"/>
          <w:szCs w:val="24"/>
        </w:rPr>
        <w:t>ą</w:t>
      </w:r>
      <w:r w:rsidR="00525827">
        <w:rPr>
          <w:rFonts w:ascii="Times New Roman" w:hAnsi="Times New Roman" w:cs="Times New Roman"/>
          <w:sz w:val="24"/>
          <w:szCs w:val="24"/>
        </w:rPr>
        <w:t xml:space="preserve"> działk</w:t>
      </w:r>
      <w:r w:rsidR="003045DF">
        <w:rPr>
          <w:rFonts w:ascii="Times New Roman" w:hAnsi="Times New Roman" w:cs="Times New Roman"/>
          <w:sz w:val="24"/>
          <w:szCs w:val="24"/>
        </w:rPr>
        <w:t>ę o</w:t>
      </w:r>
      <w:r w:rsidR="00C64B4B">
        <w:rPr>
          <w:rFonts w:ascii="Times New Roman" w:hAnsi="Times New Roman" w:cs="Times New Roman"/>
          <w:sz w:val="24"/>
          <w:szCs w:val="24"/>
        </w:rPr>
        <w:t> </w:t>
      </w:r>
      <w:r w:rsidR="008A2F18">
        <w:rPr>
          <w:rFonts w:ascii="Times New Roman" w:hAnsi="Times New Roman" w:cs="Times New Roman"/>
          <w:sz w:val="24"/>
          <w:szCs w:val="24"/>
        </w:rPr>
        <w:t>n</w:t>
      </w:r>
      <w:r w:rsidR="00DE714E">
        <w:rPr>
          <w:rFonts w:ascii="Times New Roman" w:hAnsi="Times New Roman" w:cs="Times New Roman"/>
          <w:sz w:val="24"/>
          <w:szCs w:val="24"/>
        </w:rPr>
        <w:t>umer</w:t>
      </w:r>
      <w:r w:rsidR="003045DF">
        <w:rPr>
          <w:rFonts w:ascii="Times New Roman" w:hAnsi="Times New Roman" w:cs="Times New Roman"/>
          <w:sz w:val="24"/>
          <w:szCs w:val="24"/>
        </w:rPr>
        <w:t>ze</w:t>
      </w:r>
      <w:r w:rsidR="00DE714E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3045DF">
        <w:rPr>
          <w:rFonts w:ascii="Times New Roman" w:hAnsi="Times New Roman" w:cs="Times New Roman"/>
          <w:sz w:val="24"/>
          <w:szCs w:val="24"/>
        </w:rPr>
        <w:t>ym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 w:rsidR="00C64B4B">
        <w:rPr>
          <w:rFonts w:ascii="Times New Roman" w:hAnsi="Times New Roman" w:cs="Times New Roman"/>
          <w:b/>
          <w:sz w:val="24"/>
          <w:szCs w:val="24"/>
        </w:rPr>
        <w:t>813/19</w:t>
      </w:r>
      <w:r w:rsidR="00DE714E">
        <w:rPr>
          <w:rFonts w:ascii="Times New Roman" w:hAnsi="Times New Roman" w:cs="Times New Roman"/>
          <w:b/>
          <w:sz w:val="24"/>
          <w:szCs w:val="24"/>
        </w:rPr>
        <w:t xml:space="preserve"> o pow. 0,0</w:t>
      </w:r>
      <w:r w:rsidR="003045DF">
        <w:rPr>
          <w:rFonts w:ascii="Times New Roman" w:hAnsi="Times New Roman" w:cs="Times New Roman"/>
          <w:b/>
          <w:sz w:val="24"/>
          <w:szCs w:val="24"/>
        </w:rPr>
        <w:t>1</w:t>
      </w:r>
      <w:r w:rsidR="00C64B4B">
        <w:rPr>
          <w:rFonts w:ascii="Times New Roman" w:hAnsi="Times New Roman" w:cs="Times New Roman"/>
          <w:b/>
          <w:sz w:val="24"/>
          <w:szCs w:val="24"/>
        </w:rPr>
        <w:t>17</w:t>
      </w:r>
      <w:r w:rsidR="00DE714E">
        <w:rPr>
          <w:rFonts w:ascii="Times New Roman" w:hAnsi="Times New Roman" w:cs="Times New Roman"/>
          <w:b/>
          <w:sz w:val="24"/>
          <w:szCs w:val="24"/>
        </w:rPr>
        <w:t xml:space="preserve"> ha</w:t>
      </w:r>
      <w:r w:rsidR="00525827">
        <w:rPr>
          <w:rFonts w:ascii="Times New Roman" w:hAnsi="Times New Roman" w:cs="Times New Roman"/>
          <w:sz w:val="24"/>
          <w:szCs w:val="24"/>
        </w:rPr>
        <w:t>,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objęt</w:t>
      </w:r>
      <w:r w:rsidR="003045DF"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księg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wieczyst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prowadz</w:t>
      </w:r>
      <w:r>
        <w:rPr>
          <w:rFonts w:ascii="Times New Roman" w:hAnsi="Times New Roman" w:cs="Times New Roman"/>
          <w:sz w:val="24"/>
          <w:szCs w:val="24"/>
        </w:rPr>
        <w:t>oną przez</w:t>
      </w:r>
      <w:r w:rsidRPr="005B3EE9">
        <w:rPr>
          <w:rFonts w:ascii="Times New Roman" w:hAnsi="Times New Roman" w:cs="Times New Roman"/>
          <w:sz w:val="24"/>
          <w:szCs w:val="24"/>
        </w:rPr>
        <w:t xml:space="preserve"> Sąd Rejonowy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F18">
        <w:rPr>
          <w:rFonts w:ascii="Times New Roman" w:hAnsi="Times New Roman" w:cs="Times New Roman"/>
          <w:sz w:val="24"/>
          <w:szCs w:val="24"/>
        </w:rPr>
        <w:t xml:space="preserve">w Bielsku </w:t>
      </w:r>
      <w:r w:rsidRPr="005B3EE9">
        <w:rPr>
          <w:rFonts w:ascii="Times New Roman" w:hAnsi="Times New Roman" w:cs="Times New Roman"/>
          <w:sz w:val="24"/>
          <w:szCs w:val="24"/>
        </w:rPr>
        <w:t>- Białej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EE9">
        <w:rPr>
          <w:rFonts w:ascii="Times New Roman" w:hAnsi="Times New Roman" w:cs="Times New Roman"/>
          <w:sz w:val="24"/>
          <w:szCs w:val="24"/>
        </w:rPr>
        <w:t>Wydział VII Ksiąg Wieczystych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EE9">
        <w:rPr>
          <w:rFonts w:ascii="Times New Roman" w:hAnsi="Times New Roman" w:cs="Times New Roman"/>
          <w:sz w:val="24"/>
          <w:szCs w:val="24"/>
        </w:rPr>
        <w:t xml:space="preserve"> </w:t>
      </w:r>
      <w:r w:rsidRPr="00760F8A">
        <w:rPr>
          <w:rFonts w:ascii="Times New Roman" w:hAnsi="Times New Roman" w:cs="Times New Roman"/>
          <w:sz w:val="24"/>
          <w:szCs w:val="24"/>
        </w:rPr>
        <w:t>będą</w:t>
      </w:r>
      <w:r w:rsidR="003045DF">
        <w:rPr>
          <w:rFonts w:ascii="Times New Roman" w:hAnsi="Times New Roman" w:cs="Times New Roman"/>
          <w:sz w:val="24"/>
          <w:szCs w:val="24"/>
        </w:rPr>
        <w:t>cą</w:t>
      </w:r>
      <w:r>
        <w:rPr>
          <w:rFonts w:ascii="Times New Roman" w:hAnsi="Times New Roman" w:cs="Times New Roman"/>
          <w:sz w:val="24"/>
          <w:szCs w:val="24"/>
        </w:rPr>
        <w:t xml:space="preserve"> własnością</w:t>
      </w:r>
      <w:r w:rsidRPr="00760F8A">
        <w:rPr>
          <w:rFonts w:ascii="Times New Roman" w:hAnsi="Times New Roman" w:cs="Times New Roman"/>
          <w:sz w:val="24"/>
          <w:szCs w:val="24"/>
        </w:rPr>
        <w:t xml:space="preserve"> os</w:t>
      </w:r>
      <w:r w:rsidR="00C64B4B">
        <w:rPr>
          <w:rFonts w:ascii="Times New Roman" w:hAnsi="Times New Roman" w:cs="Times New Roman"/>
          <w:sz w:val="24"/>
          <w:szCs w:val="24"/>
        </w:rPr>
        <w:t>oby</w:t>
      </w:r>
      <w:r w:rsidRPr="00760F8A">
        <w:rPr>
          <w:rFonts w:ascii="Times New Roman" w:hAnsi="Times New Roman" w:cs="Times New Roman"/>
          <w:sz w:val="24"/>
          <w:szCs w:val="24"/>
        </w:rPr>
        <w:t xml:space="preserve"> fizyczn</w:t>
      </w:r>
      <w:r w:rsidR="00C64B4B">
        <w:rPr>
          <w:rFonts w:ascii="Times New Roman" w:hAnsi="Times New Roman" w:cs="Times New Roman"/>
          <w:sz w:val="24"/>
          <w:szCs w:val="24"/>
        </w:rPr>
        <w:t>ej</w:t>
      </w:r>
      <w:r w:rsidR="006C671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8A2F18">
        <w:rPr>
          <w:rFonts w:ascii="Times New Roman" w:hAnsi="Times New Roman" w:cs="Times New Roman"/>
          <w:sz w:val="24"/>
          <w:szCs w:val="24"/>
        </w:rPr>
        <w:t>z przeznaczeniem na realizację celu publicznego określonego w art. 6 pkt 1 – Ustawy z dnia 21 sierpnia 1997 r. o gospodarce nieruchomościami (t. j. Dz.U. 202</w:t>
      </w:r>
      <w:r w:rsidR="003045DF">
        <w:rPr>
          <w:rFonts w:ascii="Times New Roman" w:hAnsi="Times New Roman" w:cs="Times New Roman"/>
          <w:sz w:val="24"/>
          <w:szCs w:val="24"/>
        </w:rPr>
        <w:t>4</w:t>
      </w:r>
      <w:r w:rsidR="008A2F18" w:rsidRPr="008A2F1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045DF">
        <w:rPr>
          <w:rFonts w:ascii="Times New Roman" w:hAnsi="Times New Roman" w:cs="Times New Roman"/>
          <w:sz w:val="24"/>
          <w:szCs w:val="24"/>
        </w:rPr>
        <w:t>1145</w:t>
      </w:r>
      <w:r w:rsidR="00D633B4">
        <w:rPr>
          <w:rFonts w:ascii="Times New Roman" w:hAnsi="Times New Roman" w:cs="Times New Roman"/>
          <w:sz w:val="24"/>
          <w:szCs w:val="24"/>
        </w:rPr>
        <w:t xml:space="preserve"> ze zm.</w:t>
      </w:r>
      <w:r w:rsidR="008A2F18" w:rsidRPr="008A2F18">
        <w:rPr>
          <w:rFonts w:ascii="Times New Roman" w:hAnsi="Times New Roman" w:cs="Times New Roman"/>
          <w:sz w:val="24"/>
          <w:szCs w:val="24"/>
        </w:rPr>
        <w:t xml:space="preserve">) tj. pod </w:t>
      </w:r>
      <w:r w:rsidR="003045DF">
        <w:rPr>
          <w:rFonts w:ascii="Times New Roman" w:hAnsi="Times New Roman" w:cs="Times New Roman"/>
          <w:sz w:val="24"/>
          <w:szCs w:val="24"/>
        </w:rPr>
        <w:t>drog</w:t>
      </w:r>
      <w:r w:rsidR="00E50415">
        <w:rPr>
          <w:rFonts w:ascii="Times New Roman" w:hAnsi="Times New Roman" w:cs="Times New Roman"/>
          <w:sz w:val="24"/>
          <w:szCs w:val="24"/>
        </w:rPr>
        <w:t xml:space="preserve">ę publiczną </w:t>
      </w:r>
      <w:r w:rsidR="00C64B4B">
        <w:rPr>
          <w:rFonts w:ascii="Times New Roman" w:hAnsi="Times New Roman" w:cs="Times New Roman"/>
          <w:sz w:val="24"/>
          <w:szCs w:val="24"/>
        </w:rPr>
        <w:t>ul. Skośną w Bystrej.</w:t>
      </w:r>
    </w:p>
    <w:p w14:paraId="01E5E0F3" w14:textId="6AF378A8" w:rsidR="008A2F18" w:rsidRPr="00760F8A" w:rsidRDefault="00FC352A" w:rsidP="008A2F1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2.</w:t>
      </w:r>
      <w:r w:rsidRPr="00760F8A">
        <w:rPr>
          <w:rFonts w:ascii="Times New Roman" w:hAnsi="Times New Roman" w:cs="Times New Roman"/>
          <w:sz w:val="24"/>
          <w:szCs w:val="24"/>
        </w:rPr>
        <w:t xml:space="preserve"> Koszty zawarcia umowy notarialnej ponosi Gmina Wilkowice.</w:t>
      </w:r>
    </w:p>
    <w:p w14:paraId="51D4C8C2" w14:textId="77777777" w:rsidR="00FC352A" w:rsidRPr="00760F8A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3.</w:t>
      </w:r>
      <w:r w:rsidRPr="00760F8A">
        <w:rPr>
          <w:rFonts w:ascii="Times New Roman" w:hAnsi="Times New Roman" w:cs="Times New Roman"/>
          <w:sz w:val="24"/>
          <w:szCs w:val="24"/>
        </w:rPr>
        <w:t xml:space="preserve"> Wykonanie zarządzenia powierza się Wójtowi Gminy Wilkowice.</w:t>
      </w:r>
    </w:p>
    <w:p w14:paraId="6B26AB17" w14:textId="77777777" w:rsidR="00FC352A" w:rsidRPr="00F14033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4.</w:t>
      </w:r>
      <w:r w:rsidRPr="00760F8A">
        <w:rPr>
          <w:rFonts w:ascii="Times New Roman" w:hAnsi="Times New Roman" w:cs="Times New Roman"/>
          <w:sz w:val="24"/>
          <w:szCs w:val="24"/>
        </w:rPr>
        <w:t xml:space="preserve"> Zarządzenie wchodzi w życie z dniem podjęcia.</w:t>
      </w:r>
    </w:p>
    <w:p w14:paraId="35032610" w14:textId="296FF721" w:rsidR="004A519F" w:rsidRDefault="00A1433B" w:rsidP="00057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85B8AE" w14:textId="76EEFB42" w:rsidR="00A1433B" w:rsidRDefault="00A1433B" w:rsidP="00057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1433B">
        <w:rPr>
          <w:rFonts w:ascii="Times New Roman" w:hAnsi="Times New Roman" w:cs="Times New Roman"/>
          <w:sz w:val="20"/>
          <w:szCs w:val="20"/>
        </w:rPr>
        <w:t>Z up. Wójta</w:t>
      </w:r>
    </w:p>
    <w:p w14:paraId="6A4BECBB" w14:textId="219FFDEB" w:rsidR="00A1433B" w:rsidRDefault="00A1433B" w:rsidP="00057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mgr Sławomir </w:t>
      </w:r>
      <w:proofErr w:type="spellStart"/>
      <w:r>
        <w:rPr>
          <w:rFonts w:ascii="Times New Roman" w:hAnsi="Times New Roman" w:cs="Times New Roman"/>
          <w:sz w:val="24"/>
          <w:szCs w:val="24"/>
        </w:rPr>
        <w:t>Filapek</w:t>
      </w:r>
      <w:proofErr w:type="spellEnd"/>
    </w:p>
    <w:p w14:paraId="14949864" w14:textId="07D4313F" w:rsidR="00A1433B" w:rsidRPr="00A1433B" w:rsidRDefault="00A1433B" w:rsidP="00A1433B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433B">
        <w:rPr>
          <w:rFonts w:ascii="Times New Roman" w:hAnsi="Times New Roman" w:cs="Times New Roman"/>
          <w:sz w:val="20"/>
          <w:szCs w:val="20"/>
        </w:rPr>
        <w:t>Z-ca Wójta</w:t>
      </w:r>
    </w:p>
    <w:sectPr w:rsidR="00A1433B" w:rsidRPr="00A1433B" w:rsidSect="002377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E850" w14:textId="77777777" w:rsidR="00EC6C4C" w:rsidRDefault="00EC6C4C" w:rsidP="00057D94">
      <w:pPr>
        <w:spacing w:after="0" w:line="240" w:lineRule="auto"/>
      </w:pPr>
      <w:r>
        <w:separator/>
      </w:r>
    </w:p>
  </w:endnote>
  <w:endnote w:type="continuationSeparator" w:id="0">
    <w:p w14:paraId="34F58E9B" w14:textId="77777777" w:rsidR="00EC6C4C" w:rsidRDefault="00EC6C4C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A20D" w14:textId="77777777" w:rsidR="00EC6C4C" w:rsidRDefault="00EC6C4C" w:rsidP="00057D94">
      <w:pPr>
        <w:spacing w:after="0" w:line="240" w:lineRule="auto"/>
      </w:pPr>
      <w:r>
        <w:separator/>
      </w:r>
    </w:p>
  </w:footnote>
  <w:footnote w:type="continuationSeparator" w:id="0">
    <w:p w14:paraId="38DBF577" w14:textId="77777777" w:rsidR="00EC6C4C" w:rsidRDefault="00EC6C4C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425DE"/>
    <w:multiLevelType w:val="hybridMultilevel"/>
    <w:tmpl w:val="DA5A4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C0456F"/>
    <w:multiLevelType w:val="hybridMultilevel"/>
    <w:tmpl w:val="CA7EE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3395525">
    <w:abstractNumId w:val="0"/>
  </w:num>
  <w:num w:numId="2" w16cid:durableId="1386487059">
    <w:abstractNumId w:val="2"/>
  </w:num>
  <w:num w:numId="3" w16cid:durableId="46289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26EE8"/>
    <w:rsid w:val="000308E0"/>
    <w:rsid w:val="00035AB9"/>
    <w:rsid w:val="000415CD"/>
    <w:rsid w:val="00047DE1"/>
    <w:rsid w:val="00057D94"/>
    <w:rsid w:val="000712C6"/>
    <w:rsid w:val="000737D1"/>
    <w:rsid w:val="00083059"/>
    <w:rsid w:val="00090D26"/>
    <w:rsid w:val="000B06FE"/>
    <w:rsid w:val="000E7BB9"/>
    <w:rsid w:val="001003F7"/>
    <w:rsid w:val="00100AD1"/>
    <w:rsid w:val="00117AB4"/>
    <w:rsid w:val="0012266B"/>
    <w:rsid w:val="00123D45"/>
    <w:rsid w:val="00155C47"/>
    <w:rsid w:val="001B195A"/>
    <w:rsid w:val="00231B44"/>
    <w:rsid w:val="002377FB"/>
    <w:rsid w:val="0026146E"/>
    <w:rsid w:val="00296B6A"/>
    <w:rsid w:val="002A5699"/>
    <w:rsid w:val="002E6724"/>
    <w:rsid w:val="003045DF"/>
    <w:rsid w:val="00353417"/>
    <w:rsid w:val="00361C20"/>
    <w:rsid w:val="00377B36"/>
    <w:rsid w:val="003A27FF"/>
    <w:rsid w:val="003A719E"/>
    <w:rsid w:val="003B0130"/>
    <w:rsid w:val="003C10A0"/>
    <w:rsid w:val="003E60FD"/>
    <w:rsid w:val="0040111C"/>
    <w:rsid w:val="00431F83"/>
    <w:rsid w:val="004428FB"/>
    <w:rsid w:val="004556BB"/>
    <w:rsid w:val="00476CB2"/>
    <w:rsid w:val="004A519F"/>
    <w:rsid w:val="004D32BB"/>
    <w:rsid w:val="004E454A"/>
    <w:rsid w:val="00504D52"/>
    <w:rsid w:val="00525827"/>
    <w:rsid w:val="005266BE"/>
    <w:rsid w:val="00526BFB"/>
    <w:rsid w:val="00536DC6"/>
    <w:rsid w:val="00557790"/>
    <w:rsid w:val="0056501C"/>
    <w:rsid w:val="005B3EE9"/>
    <w:rsid w:val="005C1BE9"/>
    <w:rsid w:val="005D421F"/>
    <w:rsid w:val="005F5CE2"/>
    <w:rsid w:val="00610312"/>
    <w:rsid w:val="006116AB"/>
    <w:rsid w:val="00650052"/>
    <w:rsid w:val="00665BB2"/>
    <w:rsid w:val="00695909"/>
    <w:rsid w:val="006B3F27"/>
    <w:rsid w:val="006C3440"/>
    <w:rsid w:val="006C6719"/>
    <w:rsid w:val="006E57A6"/>
    <w:rsid w:val="007552E9"/>
    <w:rsid w:val="00760F8A"/>
    <w:rsid w:val="00771F75"/>
    <w:rsid w:val="00772F54"/>
    <w:rsid w:val="00792B66"/>
    <w:rsid w:val="007B07B2"/>
    <w:rsid w:val="007B5EB5"/>
    <w:rsid w:val="007C7B0D"/>
    <w:rsid w:val="007E0745"/>
    <w:rsid w:val="007F6AA1"/>
    <w:rsid w:val="007F7CE5"/>
    <w:rsid w:val="00805BC4"/>
    <w:rsid w:val="008155F4"/>
    <w:rsid w:val="00884D45"/>
    <w:rsid w:val="008A2F18"/>
    <w:rsid w:val="008A68F6"/>
    <w:rsid w:val="008A758A"/>
    <w:rsid w:val="008C7D4D"/>
    <w:rsid w:val="009015DD"/>
    <w:rsid w:val="00936449"/>
    <w:rsid w:val="00953651"/>
    <w:rsid w:val="00986E73"/>
    <w:rsid w:val="0099782E"/>
    <w:rsid w:val="009B50BD"/>
    <w:rsid w:val="00A01CD8"/>
    <w:rsid w:val="00A1433B"/>
    <w:rsid w:val="00A24789"/>
    <w:rsid w:val="00A27774"/>
    <w:rsid w:val="00A310FF"/>
    <w:rsid w:val="00A360DC"/>
    <w:rsid w:val="00A41B88"/>
    <w:rsid w:val="00A5284A"/>
    <w:rsid w:val="00A532AC"/>
    <w:rsid w:val="00AE2043"/>
    <w:rsid w:val="00AF08F6"/>
    <w:rsid w:val="00AF1F81"/>
    <w:rsid w:val="00B53894"/>
    <w:rsid w:val="00B551C1"/>
    <w:rsid w:val="00B70D39"/>
    <w:rsid w:val="00B81FBA"/>
    <w:rsid w:val="00BA7B5C"/>
    <w:rsid w:val="00BB634A"/>
    <w:rsid w:val="00BB7252"/>
    <w:rsid w:val="00BC7238"/>
    <w:rsid w:val="00BD1C8A"/>
    <w:rsid w:val="00BE3679"/>
    <w:rsid w:val="00BE42EF"/>
    <w:rsid w:val="00BF7E8A"/>
    <w:rsid w:val="00C0496D"/>
    <w:rsid w:val="00C64B4B"/>
    <w:rsid w:val="00C6584C"/>
    <w:rsid w:val="00CB77EA"/>
    <w:rsid w:val="00CC3CC7"/>
    <w:rsid w:val="00CC556D"/>
    <w:rsid w:val="00CE645C"/>
    <w:rsid w:val="00CF3FCC"/>
    <w:rsid w:val="00D05D73"/>
    <w:rsid w:val="00D247DA"/>
    <w:rsid w:val="00D4773B"/>
    <w:rsid w:val="00D633B4"/>
    <w:rsid w:val="00D64632"/>
    <w:rsid w:val="00D77CFB"/>
    <w:rsid w:val="00DA7DF0"/>
    <w:rsid w:val="00DB689A"/>
    <w:rsid w:val="00DE714E"/>
    <w:rsid w:val="00DF2065"/>
    <w:rsid w:val="00DF5541"/>
    <w:rsid w:val="00E11212"/>
    <w:rsid w:val="00E25CCB"/>
    <w:rsid w:val="00E33FF1"/>
    <w:rsid w:val="00E50415"/>
    <w:rsid w:val="00E60498"/>
    <w:rsid w:val="00E654D9"/>
    <w:rsid w:val="00E97801"/>
    <w:rsid w:val="00EB5334"/>
    <w:rsid w:val="00EB5EFC"/>
    <w:rsid w:val="00EC6C4C"/>
    <w:rsid w:val="00EE2BB3"/>
    <w:rsid w:val="00EE4150"/>
    <w:rsid w:val="00EE5948"/>
    <w:rsid w:val="00EF7E3B"/>
    <w:rsid w:val="00F14033"/>
    <w:rsid w:val="00F203E4"/>
    <w:rsid w:val="00F25D5A"/>
    <w:rsid w:val="00F26E5A"/>
    <w:rsid w:val="00F60D81"/>
    <w:rsid w:val="00F6128E"/>
    <w:rsid w:val="00F71564"/>
    <w:rsid w:val="00F9637B"/>
    <w:rsid w:val="00FA3DB1"/>
    <w:rsid w:val="00FC352A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5F28-2E17-43DA-A740-0405983A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Urszula Suska</cp:lastModifiedBy>
  <cp:revision>9</cp:revision>
  <cp:lastPrinted>2025-04-22T08:49:00Z</cp:lastPrinted>
  <dcterms:created xsi:type="dcterms:W3CDTF">2024-07-02T10:44:00Z</dcterms:created>
  <dcterms:modified xsi:type="dcterms:W3CDTF">2025-04-22T12:37:00Z</dcterms:modified>
</cp:coreProperties>
</file>