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41FE" w:rsidRDefault="000C41FE" w:rsidP="000C41FE">
      <w:pPr>
        <w:tabs>
          <w:tab w:val="left" w:pos="2156"/>
        </w:tabs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Wilkowice, </w:t>
      </w:r>
      <w:r w:rsidR="00306F22">
        <w:rPr>
          <w:rFonts w:eastAsia="Times New Roman" w:cstheme="minorHAnsi"/>
          <w:sz w:val="24"/>
          <w:szCs w:val="24"/>
          <w:lang w:eastAsia="pl-PL"/>
        </w:rPr>
        <w:t>29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06F22">
        <w:rPr>
          <w:rFonts w:eastAsia="Times New Roman" w:cstheme="minorHAnsi"/>
          <w:sz w:val="24"/>
          <w:szCs w:val="24"/>
          <w:lang w:eastAsia="pl-PL"/>
        </w:rPr>
        <w:t>kwiecień</w:t>
      </w:r>
      <w:r>
        <w:rPr>
          <w:rFonts w:eastAsia="Times New Roman" w:cstheme="minorHAnsi"/>
          <w:sz w:val="24"/>
          <w:szCs w:val="24"/>
          <w:lang w:eastAsia="pl-PL"/>
        </w:rPr>
        <w:t xml:space="preserve"> 2025 r.</w:t>
      </w:r>
    </w:p>
    <w:p w:rsidR="000C41FE" w:rsidRDefault="000C41FE" w:rsidP="000C41FE">
      <w:pPr>
        <w:tabs>
          <w:tab w:val="left" w:pos="2156"/>
        </w:tabs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0C41FE" w:rsidRDefault="000C41FE" w:rsidP="000C41FE">
      <w:pPr>
        <w:keepNext/>
        <w:tabs>
          <w:tab w:val="left" w:pos="2156"/>
        </w:tabs>
        <w:spacing w:after="0" w:line="240" w:lineRule="auto"/>
        <w:outlineLvl w:val="6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:rsidR="000C41FE" w:rsidRDefault="000C41FE" w:rsidP="000C41FE">
      <w:pPr>
        <w:keepNext/>
        <w:tabs>
          <w:tab w:val="left" w:pos="2156"/>
        </w:tabs>
        <w:spacing w:after="0" w:line="240" w:lineRule="auto"/>
        <w:jc w:val="right"/>
        <w:outlineLvl w:val="6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Pan/i/</w:t>
      </w:r>
    </w:p>
    <w:p w:rsidR="000C41FE" w:rsidRDefault="000C41FE" w:rsidP="000C41FE">
      <w:pPr>
        <w:tabs>
          <w:tab w:val="left" w:pos="21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C41FE" w:rsidRDefault="000C41FE" w:rsidP="000C41FE">
      <w:pPr>
        <w:tabs>
          <w:tab w:val="left" w:pos="2156"/>
        </w:tabs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                                                              ...............................................</w:t>
      </w:r>
    </w:p>
    <w:p w:rsidR="000C41FE" w:rsidRDefault="000C41FE" w:rsidP="000C41FE">
      <w:pPr>
        <w:tabs>
          <w:tab w:val="left" w:pos="2156"/>
        </w:tabs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0C41FE" w:rsidRDefault="000C41FE" w:rsidP="000C41FE">
      <w:pPr>
        <w:tabs>
          <w:tab w:val="left" w:pos="2156"/>
        </w:tabs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...............................................</w:t>
      </w:r>
    </w:p>
    <w:p w:rsidR="000C41FE" w:rsidRDefault="000C41FE" w:rsidP="000C41FE">
      <w:pPr>
        <w:tabs>
          <w:tab w:val="left" w:pos="2156"/>
        </w:tabs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0C41FE" w:rsidRDefault="000C41FE" w:rsidP="000C41FE">
      <w:pPr>
        <w:tabs>
          <w:tab w:val="left" w:pos="2156"/>
        </w:tabs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:rsidR="000C41FE" w:rsidRDefault="000C41FE" w:rsidP="000C41FE">
      <w:pPr>
        <w:tabs>
          <w:tab w:val="left" w:pos="2156"/>
        </w:tabs>
        <w:spacing w:after="0" w:line="240" w:lineRule="auto"/>
        <w:ind w:firstLine="708"/>
        <w:jc w:val="both"/>
        <w:rPr>
          <w:rFonts w:eastAsia="Times New Roman" w:cstheme="minorHAnsi"/>
          <w:b/>
          <w:i/>
          <w:i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Posiedzenie 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Komisji Rewizyjnej 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odbędzie się w dniu </w:t>
      </w:r>
      <w:r w:rsidR="00306F22">
        <w:rPr>
          <w:rFonts w:eastAsia="Times New Roman" w:cstheme="minorHAnsi"/>
          <w:b/>
          <w:i/>
          <w:iCs/>
          <w:sz w:val="24"/>
          <w:szCs w:val="24"/>
          <w:u w:val="single"/>
          <w:lang w:eastAsia="pl-PL"/>
        </w:rPr>
        <w:t>06</w:t>
      </w:r>
      <w:r w:rsidR="00222DD4">
        <w:rPr>
          <w:rFonts w:eastAsia="Times New Roman" w:cstheme="minorHAnsi"/>
          <w:b/>
          <w:i/>
          <w:iCs/>
          <w:sz w:val="24"/>
          <w:szCs w:val="24"/>
          <w:u w:val="single"/>
          <w:lang w:eastAsia="pl-PL"/>
        </w:rPr>
        <w:t xml:space="preserve"> ma</w:t>
      </w:r>
      <w:r w:rsidR="00306F22">
        <w:rPr>
          <w:rFonts w:eastAsia="Times New Roman" w:cstheme="minorHAnsi"/>
          <w:b/>
          <w:i/>
          <w:iCs/>
          <w:sz w:val="24"/>
          <w:szCs w:val="24"/>
          <w:u w:val="single"/>
          <w:lang w:eastAsia="pl-PL"/>
        </w:rPr>
        <w:t>ja</w:t>
      </w:r>
      <w:r>
        <w:rPr>
          <w:rFonts w:eastAsia="Times New Roman" w:cstheme="minorHAnsi"/>
          <w:b/>
          <w:i/>
          <w:iCs/>
          <w:sz w:val="24"/>
          <w:szCs w:val="24"/>
          <w:u w:val="single"/>
          <w:lang w:eastAsia="pl-PL"/>
        </w:rPr>
        <w:t xml:space="preserve"> 2025</w:t>
      </w:r>
      <w:r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 xml:space="preserve"> r.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 (</w:t>
      </w:r>
      <w:r w:rsidR="00306F22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wtorek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) </w:t>
      </w:r>
      <w:r w:rsidRPr="00306F22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o godz. </w:t>
      </w:r>
      <w:r w:rsidR="00CF3FA8" w:rsidRPr="00306F22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8.</w:t>
      </w:r>
      <w:r w:rsidR="00306F22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00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,</w:t>
      </w:r>
      <w:r>
        <w:rPr>
          <w:rFonts w:eastAsia="Times New Roman" w:cstheme="minorHAnsi"/>
          <w:b/>
          <w:i/>
          <w:iCs/>
          <w:color w:val="000000"/>
          <w:sz w:val="24"/>
          <w:szCs w:val="24"/>
          <w:lang w:eastAsia="pl-PL"/>
        </w:rPr>
        <w:t xml:space="preserve"> w  Urzędzie Gminy w Wilkowicach.</w:t>
      </w:r>
    </w:p>
    <w:p w:rsidR="000C41FE" w:rsidRDefault="000C41FE" w:rsidP="000C41FE">
      <w:pPr>
        <w:tabs>
          <w:tab w:val="left" w:pos="2156"/>
        </w:tabs>
        <w:spacing w:after="0" w:line="240" w:lineRule="auto"/>
        <w:ind w:firstLine="708"/>
        <w:jc w:val="both"/>
        <w:rPr>
          <w:rFonts w:eastAsia="Times New Roman" w:cstheme="minorHAnsi"/>
          <w:b/>
          <w:i/>
          <w:iCs/>
          <w:color w:val="000000"/>
          <w:sz w:val="24"/>
          <w:szCs w:val="24"/>
          <w:lang w:eastAsia="pl-PL"/>
        </w:rPr>
      </w:pPr>
    </w:p>
    <w:p w:rsidR="000C41FE" w:rsidRDefault="000C41FE" w:rsidP="000C41FE">
      <w:pPr>
        <w:tabs>
          <w:tab w:val="left" w:pos="2156"/>
        </w:tabs>
        <w:spacing w:after="0" w:line="240" w:lineRule="auto"/>
        <w:jc w:val="both"/>
        <w:rPr>
          <w:rFonts w:eastAsia="Times New Roman" w:cstheme="minorHAnsi"/>
          <w:b/>
          <w:iCs/>
          <w:color w:val="000000"/>
          <w:sz w:val="24"/>
          <w:szCs w:val="24"/>
          <w:lang w:eastAsia="pl-PL"/>
        </w:rPr>
      </w:pPr>
    </w:p>
    <w:p w:rsidR="000C41FE" w:rsidRDefault="000C41FE" w:rsidP="000C41FE">
      <w:pPr>
        <w:tabs>
          <w:tab w:val="left" w:pos="2156"/>
        </w:tabs>
        <w:spacing w:after="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>Porządek posiedzenia:</w:t>
      </w:r>
    </w:p>
    <w:p w:rsidR="009A2F8B" w:rsidRPr="009A2F8B" w:rsidRDefault="009A2F8B" w:rsidP="009A2F8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9A2F8B">
        <w:rPr>
          <w:rFonts w:eastAsia="Times New Roman" w:cstheme="minorHAnsi"/>
          <w:sz w:val="24"/>
          <w:szCs w:val="24"/>
          <w:lang w:eastAsia="ar-SA"/>
        </w:rPr>
        <w:t>1.      Rozpoczęcie posiedzenia, stwierdzenie prawomocności obrad.</w:t>
      </w:r>
    </w:p>
    <w:p w:rsidR="009A2F8B" w:rsidRPr="009A2F8B" w:rsidRDefault="009A2F8B" w:rsidP="009A2F8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9A2F8B">
        <w:rPr>
          <w:rFonts w:eastAsia="Times New Roman" w:cstheme="minorHAnsi"/>
          <w:sz w:val="24"/>
          <w:szCs w:val="24"/>
          <w:lang w:eastAsia="ar-SA"/>
        </w:rPr>
        <w:t>2.      Przedstawienie porządku posiedzenia.</w:t>
      </w:r>
    </w:p>
    <w:p w:rsidR="009A2F8B" w:rsidRPr="009A2F8B" w:rsidRDefault="009A2F8B" w:rsidP="009A2F8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9A2F8B">
        <w:rPr>
          <w:rFonts w:eastAsia="Times New Roman" w:cstheme="minorHAnsi"/>
          <w:sz w:val="24"/>
          <w:szCs w:val="24"/>
          <w:lang w:eastAsia="ar-SA"/>
        </w:rPr>
        <w:t>4.      Analiza sprawozdania finansowego gminy za 202</w:t>
      </w:r>
      <w:r>
        <w:rPr>
          <w:rFonts w:eastAsia="Times New Roman" w:cstheme="minorHAnsi"/>
          <w:sz w:val="24"/>
          <w:szCs w:val="24"/>
          <w:lang w:eastAsia="ar-SA"/>
        </w:rPr>
        <w:t>4</w:t>
      </w:r>
      <w:r w:rsidRPr="009A2F8B">
        <w:rPr>
          <w:rFonts w:eastAsia="Times New Roman" w:cstheme="minorHAnsi"/>
          <w:sz w:val="24"/>
          <w:szCs w:val="24"/>
          <w:lang w:eastAsia="ar-SA"/>
        </w:rPr>
        <w:t xml:space="preserve"> rok.</w:t>
      </w:r>
    </w:p>
    <w:p w:rsidR="009A2F8B" w:rsidRPr="009A2F8B" w:rsidRDefault="009A2F8B" w:rsidP="009A2F8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9A2F8B">
        <w:rPr>
          <w:rFonts w:eastAsia="Times New Roman" w:cstheme="minorHAnsi"/>
          <w:sz w:val="24"/>
          <w:szCs w:val="24"/>
          <w:lang w:eastAsia="ar-SA"/>
        </w:rPr>
        <w:t>5.      Zapoznanie się z uchwałą Nr 4200</w:t>
      </w:r>
      <w:r>
        <w:rPr>
          <w:rFonts w:eastAsia="Times New Roman" w:cstheme="minorHAnsi"/>
          <w:sz w:val="24"/>
          <w:szCs w:val="24"/>
          <w:lang w:eastAsia="ar-SA"/>
        </w:rPr>
        <w:t>.</w:t>
      </w:r>
      <w:r w:rsidRPr="009A2F8B">
        <w:rPr>
          <w:rFonts w:eastAsia="Times New Roman" w:cstheme="minorHAnsi"/>
          <w:sz w:val="24"/>
          <w:szCs w:val="24"/>
          <w:lang w:eastAsia="ar-SA"/>
        </w:rPr>
        <w:t>I</w:t>
      </w:r>
      <w:r>
        <w:rPr>
          <w:rFonts w:eastAsia="Times New Roman" w:cstheme="minorHAnsi"/>
          <w:sz w:val="24"/>
          <w:szCs w:val="24"/>
          <w:lang w:eastAsia="ar-SA"/>
        </w:rPr>
        <w:t>I.63.</w:t>
      </w:r>
      <w:r w:rsidRPr="009A2F8B">
        <w:rPr>
          <w:rFonts w:eastAsia="Times New Roman" w:cstheme="minorHAnsi"/>
          <w:sz w:val="24"/>
          <w:szCs w:val="24"/>
          <w:lang w:eastAsia="ar-SA"/>
        </w:rPr>
        <w:t>202</w:t>
      </w:r>
      <w:r>
        <w:rPr>
          <w:rFonts w:eastAsia="Times New Roman" w:cstheme="minorHAnsi"/>
          <w:sz w:val="24"/>
          <w:szCs w:val="24"/>
          <w:lang w:eastAsia="ar-SA"/>
        </w:rPr>
        <w:t>5</w:t>
      </w:r>
      <w:r w:rsidRPr="009A2F8B">
        <w:rPr>
          <w:rFonts w:eastAsia="Times New Roman" w:cstheme="minorHAnsi"/>
          <w:sz w:val="24"/>
          <w:szCs w:val="24"/>
          <w:lang w:eastAsia="ar-SA"/>
        </w:rPr>
        <w:t xml:space="preserve"> I Składu Orzekającego Regionalnej Izby Obrachunkowej w Katowicach z dnia </w:t>
      </w:r>
      <w:r>
        <w:rPr>
          <w:rFonts w:eastAsia="Times New Roman" w:cstheme="minorHAnsi"/>
          <w:sz w:val="24"/>
          <w:szCs w:val="24"/>
          <w:lang w:eastAsia="ar-SA"/>
        </w:rPr>
        <w:t>10</w:t>
      </w:r>
      <w:r w:rsidRPr="009A2F8B">
        <w:rPr>
          <w:rFonts w:eastAsia="Times New Roman" w:cstheme="minorHAnsi"/>
          <w:sz w:val="24"/>
          <w:szCs w:val="24"/>
          <w:lang w:eastAsia="ar-SA"/>
        </w:rPr>
        <w:t xml:space="preserve"> kwietnia 202</w:t>
      </w:r>
      <w:r>
        <w:rPr>
          <w:rFonts w:eastAsia="Times New Roman" w:cstheme="minorHAnsi"/>
          <w:sz w:val="24"/>
          <w:szCs w:val="24"/>
          <w:lang w:eastAsia="ar-SA"/>
        </w:rPr>
        <w:t>5</w:t>
      </w:r>
      <w:r w:rsidRPr="009A2F8B">
        <w:rPr>
          <w:rFonts w:eastAsia="Times New Roman" w:cstheme="minorHAnsi"/>
          <w:sz w:val="24"/>
          <w:szCs w:val="24"/>
          <w:lang w:eastAsia="ar-SA"/>
        </w:rPr>
        <w:t xml:space="preserve"> r. w sprawie opinii o przedłożonym przez Wójta Gminy Wilkowice sprawozdaniu z wykonania budżetu za 202</w:t>
      </w:r>
      <w:r>
        <w:rPr>
          <w:rFonts w:eastAsia="Times New Roman" w:cstheme="minorHAnsi"/>
          <w:sz w:val="24"/>
          <w:szCs w:val="24"/>
          <w:lang w:eastAsia="ar-SA"/>
        </w:rPr>
        <w:t>4</w:t>
      </w:r>
      <w:r w:rsidRPr="009A2F8B">
        <w:rPr>
          <w:rFonts w:eastAsia="Times New Roman" w:cstheme="minorHAnsi"/>
          <w:sz w:val="24"/>
          <w:szCs w:val="24"/>
          <w:lang w:eastAsia="ar-SA"/>
        </w:rPr>
        <w:t xml:space="preserve"> r.</w:t>
      </w:r>
    </w:p>
    <w:p w:rsidR="009A2F8B" w:rsidRPr="009A2F8B" w:rsidRDefault="009A2F8B" w:rsidP="009A2F8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9A2F8B">
        <w:rPr>
          <w:rFonts w:eastAsia="Times New Roman" w:cstheme="minorHAnsi"/>
          <w:sz w:val="24"/>
          <w:szCs w:val="24"/>
          <w:lang w:eastAsia="ar-SA"/>
        </w:rPr>
        <w:t>6.      Sprawy bieżące.</w:t>
      </w:r>
    </w:p>
    <w:p w:rsidR="009A2F8B" w:rsidRPr="009A2F8B" w:rsidRDefault="009A2F8B" w:rsidP="009A2F8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9A2F8B">
        <w:rPr>
          <w:rFonts w:eastAsia="Times New Roman" w:cstheme="minorHAnsi"/>
          <w:sz w:val="24"/>
          <w:szCs w:val="24"/>
          <w:lang w:eastAsia="ar-SA"/>
        </w:rPr>
        <w:t>7.      Zakończenie posiedzenia.</w:t>
      </w:r>
    </w:p>
    <w:p w:rsidR="000C41FE" w:rsidRDefault="000C41FE" w:rsidP="000C41F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0C41FE" w:rsidRDefault="000C41FE" w:rsidP="000C41FE">
      <w:pPr>
        <w:widowControl w:val="0"/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 xml:space="preserve">Niniejsze zawiadomienie stanowi podstawę do uzyskania zwolnienia od pracy zawodowej zgodnie z art 25 ust. 3 ustawy z dnia 8 marca 1990 r. o samorządzie gminnym (j. t. Dz. U. z 2024 r., poz. 1465 ze zmianami). </w:t>
      </w:r>
      <w:r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ab/>
        <w:t xml:space="preserve">                                                                                                     </w:t>
      </w:r>
    </w:p>
    <w:p w:rsidR="000C41FE" w:rsidRDefault="000C41FE" w:rsidP="000C41F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</w:t>
      </w:r>
    </w:p>
    <w:p w:rsidR="000C41FE" w:rsidRDefault="000C41FE" w:rsidP="000C41FE">
      <w:pPr>
        <w:tabs>
          <w:tab w:val="left" w:pos="2156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</w:t>
      </w:r>
    </w:p>
    <w:p w:rsidR="000C41FE" w:rsidRDefault="000C41FE" w:rsidP="000C41FE">
      <w:pPr>
        <w:tabs>
          <w:tab w:val="left" w:pos="2156"/>
        </w:tabs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  <w:t xml:space="preserve">     Przewodnicząca Komisji</w:t>
      </w:r>
    </w:p>
    <w:p w:rsidR="000C41FE" w:rsidRDefault="000C41FE" w:rsidP="000C41FE">
      <w:pPr>
        <w:tabs>
          <w:tab w:val="left" w:pos="2156"/>
        </w:tabs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0C41FE" w:rsidRDefault="000C41FE" w:rsidP="000C41FE">
      <w:pPr>
        <w:tabs>
          <w:tab w:val="left" w:pos="2156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Elżbieta Lenda</w:t>
      </w:r>
    </w:p>
    <w:p w:rsidR="000C41FE" w:rsidRDefault="000C41FE" w:rsidP="000C41FE">
      <w:pPr>
        <w:spacing w:line="252" w:lineRule="auto"/>
        <w:rPr>
          <w:rFonts w:eastAsia="Times New Roman" w:cstheme="minorHAnsi"/>
          <w:sz w:val="24"/>
          <w:szCs w:val="24"/>
        </w:rPr>
      </w:pPr>
    </w:p>
    <w:p w:rsidR="000C41FE" w:rsidRDefault="000C41FE" w:rsidP="000C41FE">
      <w:pPr>
        <w:spacing w:line="252" w:lineRule="auto"/>
        <w:rPr>
          <w:rFonts w:eastAsia="Times New Roman" w:cstheme="minorHAnsi"/>
          <w:sz w:val="24"/>
          <w:szCs w:val="24"/>
        </w:rPr>
      </w:pPr>
    </w:p>
    <w:p w:rsidR="000C41FE" w:rsidRDefault="000C41FE" w:rsidP="000C41FE">
      <w:pPr>
        <w:spacing w:line="252" w:lineRule="auto"/>
      </w:pPr>
    </w:p>
    <w:p w:rsidR="000C41FE" w:rsidRDefault="000C41FE" w:rsidP="000C41FE"/>
    <w:p w:rsidR="00117607" w:rsidRDefault="00117607"/>
    <w:sectPr w:rsidR="00117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D6F3E"/>
    <w:multiLevelType w:val="hybridMultilevel"/>
    <w:tmpl w:val="92C06C9E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247512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FE"/>
    <w:rsid w:val="000C41FE"/>
    <w:rsid w:val="00117607"/>
    <w:rsid w:val="00222DD4"/>
    <w:rsid w:val="00245BFB"/>
    <w:rsid w:val="00306F22"/>
    <w:rsid w:val="00564E7F"/>
    <w:rsid w:val="005D6837"/>
    <w:rsid w:val="0063217F"/>
    <w:rsid w:val="009A2F8B"/>
    <w:rsid w:val="00CB2978"/>
    <w:rsid w:val="00CF3FA8"/>
    <w:rsid w:val="00F54D2A"/>
    <w:rsid w:val="00FB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BFD9"/>
  <w15:chartTrackingRefBased/>
  <w15:docId w15:val="{8E7C939A-603B-4974-9E63-1F9A224B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1FE"/>
    <w:pPr>
      <w:spacing w:line="254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2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9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6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Lempart</dc:creator>
  <cp:keywords/>
  <dc:description/>
  <cp:lastModifiedBy>Karolina Stempień</cp:lastModifiedBy>
  <cp:revision>6</cp:revision>
  <cp:lastPrinted>2025-01-29T11:02:00Z</cp:lastPrinted>
  <dcterms:created xsi:type="dcterms:W3CDTF">2025-01-28T12:31:00Z</dcterms:created>
  <dcterms:modified xsi:type="dcterms:W3CDTF">2025-04-29T07:25:00Z</dcterms:modified>
</cp:coreProperties>
</file>