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13AF2" w:rsidTr="00B61D7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F2" w:rsidRPr="00E13AF2" w:rsidRDefault="00E13AF2" w:rsidP="00E13A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F2">
              <w:rPr>
                <w:rFonts w:ascii="Times New Roman" w:hAnsi="Times New Roman" w:cs="Times New Roman"/>
                <w:b/>
                <w:sz w:val="24"/>
                <w:szCs w:val="24"/>
              </w:rPr>
              <w:t>IDENTYFIKACJA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3E55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1/202</w:t>
            </w:r>
            <w:r w:rsidR="00E13A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AF2" w:rsidRPr="00E13AF2" w:rsidRDefault="00E13AF2" w:rsidP="00E13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AF2">
              <w:rPr>
                <w:rFonts w:ascii="Times New Roman" w:hAnsi="Times New Roman" w:cs="Times New Roman"/>
                <w:sz w:val="24"/>
                <w:szCs w:val="24"/>
              </w:rPr>
              <w:t>Wniosek o wydanie decyzji o środowiskowych uwarunkowaniach zgody</w:t>
            </w:r>
          </w:p>
          <w:p w:rsidR="00234E71" w:rsidRDefault="00E13AF2" w:rsidP="00E13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AF2">
              <w:rPr>
                <w:rFonts w:ascii="Times New Roman" w:hAnsi="Times New Roman" w:cs="Times New Roman"/>
                <w:sz w:val="24"/>
                <w:szCs w:val="24"/>
              </w:rPr>
              <w:t>na realizację przedsięwzięcia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E13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AF2">
              <w:rPr>
                <w:rFonts w:ascii="Times New Roman" w:hAnsi="Times New Roman" w:cs="Times New Roman"/>
                <w:sz w:val="24"/>
                <w:szCs w:val="24"/>
              </w:rPr>
              <w:t>Decyzja środowiskowa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E13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AF2">
              <w:rPr>
                <w:rFonts w:ascii="Times New Roman" w:hAnsi="Times New Roman" w:cs="Times New Roman"/>
                <w:sz w:val="24"/>
                <w:szCs w:val="24"/>
              </w:rPr>
              <w:t>Wniosek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</w:t>
            </w:r>
          </w:p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opis dokumentu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Pr="004F6B2A" w:rsidRDefault="00E13AF2" w:rsidP="00E13A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F2">
              <w:rPr>
                <w:rFonts w:ascii="Times New Roman" w:hAnsi="Times New Roman" w:cs="Times New Roman"/>
                <w:sz w:val="24"/>
                <w:szCs w:val="24"/>
              </w:rPr>
              <w:t>Wniosek o wydanie decyzji o środowiskowych uwarunkowaniach dla inwestycji pn.: „Rozbiórka istniejącego obiektu mostowego oraz budowa dwóch nowych obiektów mostowych na potoku Biała, przebudowa koryta i regulacja wód potoku Biała, rozbudowa układu drogowego na skrzyżowaniu drogi powiatowej numer 7479S (ul. Szczyrkowska) z drogą powiatową numer 4412S (ul. Fałata) i drogą gminną numer 610232S (ul. Zdrojowa), przebudowa kolizyjnej infrastruktury technicznej oraz budowa technicznej infrastruktury towarzyszącej w trybie specustawy drogowej (ZRID)”.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Województwo: śląskie</w:t>
            </w:r>
          </w:p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Powiat: bielski</w:t>
            </w:r>
          </w:p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Gmina: Wilkowice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3E55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OS.</w:t>
            </w:r>
            <w:r w:rsidR="00E13AF2">
              <w:rPr>
                <w:rFonts w:ascii="Times New Roman" w:hAnsi="Times New Roman" w:cs="Times New Roman"/>
                <w:sz w:val="24"/>
                <w:szCs w:val="24"/>
              </w:rPr>
              <w:t>6220.1.2026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wytworzył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96"/>
            </w:tblGrid>
            <w:tr w:rsidR="00E13AF2" w:rsidRPr="00E13AF2">
              <w:tblPrEx>
                <w:tblCellMar>
                  <w:top w:w="0" w:type="dxa"/>
                  <w:bottom w:w="0" w:type="dxa"/>
                </w:tblCellMar>
              </w:tblPrEx>
              <w:trPr>
                <w:trHeight w:val="343"/>
              </w:trPr>
              <w:tc>
                <w:tcPr>
                  <w:tcW w:w="0" w:type="auto"/>
                </w:tcPr>
                <w:p w:rsidR="00E13AF2" w:rsidRPr="00E13AF2" w:rsidRDefault="00E13AF2" w:rsidP="00E13AF2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13AF2">
                    <w:rPr>
                      <w:rFonts w:ascii="Times New Roman" w:hAnsi="Times New Roman" w:cs="Times New Roman"/>
                      <w:color w:val="auto"/>
                    </w:rPr>
                    <w:t xml:space="preserve">AKSJOMAT sp. z o.o. </w:t>
                  </w:r>
                </w:p>
                <w:p w:rsidR="00E13AF2" w:rsidRPr="00E13AF2" w:rsidRDefault="00E13AF2" w:rsidP="00E13AF2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13AF2">
                    <w:rPr>
                      <w:rFonts w:ascii="Times New Roman" w:hAnsi="Times New Roman" w:cs="Times New Roman"/>
                      <w:color w:val="auto"/>
                    </w:rPr>
                    <w:t xml:space="preserve">ul. Kościuszki 134; 32-540 Trzebinia </w:t>
                  </w:r>
                </w:p>
              </w:tc>
            </w:tr>
            <w:tr w:rsidR="00E13AF2" w:rsidRPr="00E13AF2" w:rsidTr="00E13AF2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0" w:type="auto"/>
                </w:tcPr>
                <w:p w:rsidR="00E13AF2" w:rsidRPr="00E13AF2" w:rsidRDefault="00E13AF2" w:rsidP="00E13AF2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6"/>
                      <w:szCs w:val="6"/>
                    </w:rPr>
                  </w:pPr>
                </w:p>
              </w:tc>
            </w:tr>
          </w:tbl>
          <w:p w:rsidR="00750E16" w:rsidRDefault="00750E16" w:rsidP="004F6B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E13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0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0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4E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przechowywania dokumentu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 Wilkowice, parter, pok. 10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 jest ostateczny</w:t>
            </w:r>
          </w:p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 jest zniszczony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Numery kart innych dokumentów w sprawie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E13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55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55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nieudostępnienia informacji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234E71" w:rsidTr="00234E7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71" w:rsidRDefault="00234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</w:tbl>
    <w:p w:rsidR="00A219D2" w:rsidRDefault="00A219D2">
      <w:bookmarkStart w:id="0" w:name="_GoBack"/>
      <w:bookmarkEnd w:id="0"/>
    </w:p>
    <w:sectPr w:rsidR="00A2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71"/>
    <w:rsid w:val="000E1576"/>
    <w:rsid w:val="00234E71"/>
    <w:rsid w:val="003E5545"/>
    <w:rsid w:val="00432868"/>
    <w:rsid w:val="004E1031"/>
    <w:rsid w:val="004F6B2A"/>
    <w:rsid w:val="0060756B"/>
    <w:rsid w:val="00722FD9"/>
    <w:rsid w:val="00750E16"/>
    <w:rsid w:val="0076029C"/>
    <w:rsid w:val="00970072"/>
    <w:rsid w:val="00A219D2"/>
    <w:rsid w:val="00B32CBB"/>
    <w:rsid w:val="00B92F27"/>
    <w:rsid w:val="00E13AF2"/>
    <w:rsid w:val="00E82AB2"/>
    <w:rsid w:val="00F0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84BC"/>
  <w15:chartTrackingRefBased/>
  <w15:docId w15:val="{3341AF1F-7277-47B7-9731-9B36B2AF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4E7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E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3A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Zawila</dc:creator>
  <cp:keywords/>
  <dc:description/>
  <cp:lastModifiedBy>Sylwia Derecka</cp:lastModifiedBy>
  <cp:revision>3</cp:revision>
  <dcterms:created xsi:type="dcterms:W3CDTF">2025-01-20T11:58:00Z</dcterms:created>
  <dcterms:modified xsi:type="dcterms:W3CDTF">2026-02-12T11:17:00Z</dcterms:modified>
</cp:coreProperties>
</file>