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C4B7" w14:textId="659B127B" w:rsidR="00611D09" w:rsidRPr="00D55177" w:rsidRDefault="00D92BDE" w:rsidP="003F04DE">
      <w:pPr>
        <w:jc w:val="right"/>
      </w:pPr>
      <w:r w:rsidRPr="007B6912">
        <w:t>Wilkowice, dnia</w:t>
      </w:r>
      <w:r w:rsidR="00CF5B67" w:rsidRPr="007B6912">
        <w:t xml:space="preserve"> </w:t>
      </w:r>
      <w:r w:rsidR="007B6912" w:rsidRPr="007B6912">
        <w:t>02</w:t>
      </w:r>
      <w:r w:rsidR="00687E74" w:rsidRPr="007B6912">
        <w:t>.</w:t>
      </w:r>
      <w:r w:rsidR="007B6912" w:rsidRPr="007B6912">
        <w:t>04</w:t>
      </w:r>
      <w:r w:rsidR="00B74AC8" w:rsidRPr="007B6912">
        <w:t>.202</w:t>
      </w:r>
      <w:r w:rsidR="007B6912" w:rsidRPr="007B6912">
        <w:t>6</w:t>
      </w:r>
      <w:r w:rsidR="00620004" w:rsidRPr="007B6912">
        <w:t xml:space="preserve"> r.</w:t>
      </w:r>
    </w:p>
    <w:p w14:paraId="0F4465F1" w14:textId="24ABD2C2" w:rsidR="006E46D9" w:rsidRPr="00B91C5E" w:rsidRDefault="006E46D9" w:rsidP="00CC6750">
      <w:pPr>
        <w:pStyle w:val="Nagwek1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 w:rsidRPr="00B91C5E">
        <w:rPr>
          <w:rFonts w:asciiTheme="minorHAnsi" w:hAnsiTheme="minorHAnsi" w:cstheme="minorHAnsi"/>
          <w:b w:val="0"/>
          <w:sz w:val="22"/>
          <w:szCs w:val="22"/>
        </w:rPr>
        <w:t>ZP.271.1.</w:t>
      </w:r>
      <w:r w:rsidR="00B91C5E" w:rsidRPr="00B91C5E">
        <w:rPr>
          <w:rFonts w:asciiTheme="minorHAnsi" w:hAnsiTheme="minorHAnsi" w:cstheme="minorHAnsi"/>
          <w:b w:val="0"/>
          <w:sz w:val="22"/>
          <w:szCs w:val="22"/>
        </w:rPr>
        <w:t>17</w:t>
      </w:r>
      <w:r w:rsidRPr="00B91C5E">
        <w:rPr>
          <w:rFonts w:asciiTheme="minorHAnsi" w:hAnsiTheme="minorHAnsi" w:cstheme="minorHAnsi"/>
          <w:b w:val="0"/>
          <w:sz w:val="22"/>
          <w:szCs w:val="22"/>
        </w:rPr>
        <w:t>.202</w:t>
      </w:r>
      <w:r w:rsidR="00B91C5E" w:rsidRPr="00B91C5E">
        <w:rPr>
          <w:rFonts w:asciiTheme="minorHAnsi" w:hAnsiTheme="minorHAnsi" w:cstheme="minorHAnsi"/>
          <w:b w:val="0"/>
          <w:sz w:val="22"/>
          <w:szCs w:val="22"/>
        </w:rPr>
        <w:t>6</w:t>
      </w:r>
    </w:p>
    <w:p w14:paraId="4E0790A3" w14:textId="66DB41F0" w:rsidR="00620004" w:rsidRDefault="002A36D9" w:rsidP="00CC6750">
      <w:pPr>
        <w:pStyle w:val="Nagwek1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 w:rsidRPr="00A010DE">
        <w:rPr>
          <w:rFonts w:asciiTheme="minorHAnsi" w:hAnsiTheme="minorHAnsi" w:cstheme="minorHAnsi"/>
          <w:b w:val="0"/>
          <w:sz w:val="22"/>
          <w:szCs w:val="22"/>
        </w:rPr>
        <w:t>ZP.KW.</w:t>
      </w:r>
      <w:r w:rsidR="00A010DE">
        <w:rPr>
          <w:rFonts w:asciiTheme="minorHAnsi" w:hAnsiTheme="minorHAnsi" w:cstheme="minorHAnsi"/>
          <w:b w:val="0"/>
          <w:sz w:val="22"/>
          <w:szCs w:val="22"/>
        </w:rPr>
        <w:t>019.2026</w:t>
      </w:r>
    </w:p>
    <w:p w14:paraId="13449F00" w14:textId="77777777" w:rsidR="00620004" w:rsidRDefault="00620004" w:rsidP="00CC6750">
      <w:pPr>
        <w:pStyle w:val="Nagwek1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</w:p>
    <w:p w14:paraId="4A94780D" w14:textId="77777777" w:rsidR="007D5755" w:rsidRPr="00C063B3" w:rsidRDefault="007D5755" w:rsidP="007D5755">
      <w:pPr>
        <w:spacing w:line="276" w:lineRule="auto"/>
        <w:jc w:val="right"/>
        <w:rPr>
          <w:b/>
          <w:sz w:val="28"/>
          <w:szCs w:val="24"/>
        </w:rPr>
      </w:pPr>
      <w:r w:rsidRPr="00C063B3">
        <w:rPr>
          <w:b/>
          <w:sz w:val="28"/>
          <w:szCs w:val="24"/>
        </w:rPr>
        <w:t xml:space="preserve">Wg rozdzielnika </w:t>
      </w:r>
    </w:p>
    <w:p w14:paraId="3CCE5547" w14:textId="77777777" w:rsidR="007D5755" w:rsidRPr="00225C4E" w:rsidRDefault="007D5755" w:rsidP="007D5755">
      <w:pPr>
        <w:spacing w:line="276" w:lineRule="auto"/>
        <w:rPr>
          <w:b/>
          <w:sz w:val="36"/>
          <w:szCs w:val="24"/>
        </w:rPr>
      </w:pPr>
    </w:p>
    <w:p w14:paraId="52AA545E" w14:textId="77777777" w:rsidR="007D5755" w:rsidRPr="00D55177" w:rsidRDefault="007D5755" w:rsidP="00AB7A93">
      <w:pPr>
        <w:spacing w:line="276" w:lineRule="auto"/>
        <w:jc w:val="center"/>
        <w:rPr>
          <w:b/>
          <w:sz w:val="28"/>
          <w:szCs w:val="28"/>
        </w:rPr>
      </w:pPr>
      <w:r w:rsidRPr="00D55177">
        <w:rPr>
          <w:b/>
          <w:sz w:val="28"/>
          <w:szCs w:val="28"/>
        </w:rPr>
        <w:t xml:space="preserve">ZAPROSZENIE DO ZŁOŻENIA OFERTY </w:t>
      </w:r>
    </w:p>
    <w:p w14:paraId="77526E55" w14:textId="56AEB6EF" w:rsidR="00CA6830" w:rsidRPr="00CA6830" w:rsidRDefault="0093030C" w:rsidP="008D2FDA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7B6912" w:rsidRPr="007B6912">
        <w:rPr>
          <w:b/>
          <w:sz w:val="24"/>
          <w:szCs w:val="24"/>
        </w:rPr>
        <w:t>Dostawa i montaż systemu zraszania zeskoku skoczni narciarskich HS19 i HS31 im. J. Przybyły w Bystrej przy ul. Ochota</w:t>
      </w:r>
      <w:r>
        <w:rPr>
          <w:b/>
          <w:sz w:val="24"/>
          <w:szCs w:val="24"/>
        </w:rPr>
        <w:t>”</w:t>
      </w:r>
    </w:p>
    <w:p w14:paraId="611EB8FC" w14:textId="77777777" w:rsidR="007D5755" w:rsidRPr="00AB7A93" w:rsidRDefault="007D5755" w:rsidP="007D5755">
      <w:pPr>
        <w:pStyle w:val="Nagwek1"/>
        <w:keepNext/>
        <w:numPr>
          <w:ilvl w:val="0"/>
          <w:numId w:val="10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4"/>
          <w:szCs w:val="24"/>
          <w:highlight w:val="lightGray"/>
        </w:rPr>
      </w:pPr>
      <w:r w:rsidRPr="00AB7A93">
        <w:rPr>
          <w:rFonts w:asciiTheme="minorHAnsi" w:hAnsiTheme="minorHAnsi" w:cstheme="minorHAnsi"/>
          <w:sz w:val="24"/>
          <w:szCs w:val="24"/>
          <w:highlight w:val="lightGray"/>
        </w:rPr>
        <w:t>INFORMACJE O ZAMAWIAJĄCYM</w:t>
      </w:r>
    </w:p>
    <w:p w14:paraId="72AB7D67" w14:textId="77777777" w:rsidR="00AB7A93" w:rsidRDefault="00AB7A93" w:rsidP="00AB7A93">
      <w:pPr>
        <w:pStyle w:val="Bezodstpw"/>
        <w:rPr>
          <w:szCs w:val="24"/>
        </w:rPr>
      </w:pPr>
    </w:p>
    <w:p w14:paraId="37F6BACD" w14:textId="77777777" w:rsidR="00AB7A93" w:rsidRPr="00AB7A93" w:rsidRDefault="00AB7A93" w:rsidP="00AB7A93">
      <w:pPr>
        <w:pStyle w:val="Bezodstpw"/>
      </w:pPr>
      <w:r>
        <w:t>Zamawiającym jest:</w:t>
      </w:r>
    </w:p>
    <w:p w14:paraId="0F6910FC" w14:textId="77777777" w:rsidR="007D5755" w:rsidRPr="00AB7A93" w:rsidRDefault="007D5755" w:rsidP="00AB7A93">
      <w:pPr>
        <w:pStyle w:val="Bezodstpw"/>
        <w:rPr>
          <w:b/>
          <w:u w:val="single"/>
        </w:rPr>
      </w:pPr>
      <w:r w:rsidRPr="00AB7A93">
        <w:rPr>
          <w:b/>
          <w:u w:val="single"/>
        </w:rPr>
        <w:t xml:space="preserve">Gmina Wilkowice </w:t>
      </w:r>
    </w:p>
    <w:p w14:paraId="4CBD441A" w14:textId="77777777" w:rsidR="007D5755" w:rsidRPr="00AB7A93" w:rsidRDefault="007D5755" w:rsidP="00AB7A93">
      <w:pPr>
        <w:pStyle w:val="Bezodstpw"/>
        <w:rPr>
          <w:b/>
          <w:u w:val="single"/>
        </w:rPr>
      </w:pPr>
      <w:r w:rsidRPr="00AB7A93">
        <w:rPr>
          <w:b/>
          <w:u w:val="single"/>
        </w:rPr>
        <w:t>ul. Wyzwolenia 25,</w:t>
      </w:r>
    </w:p>
    <w:p w14:paraId="13EA67E6" w14:textId="77777777" w:rsidR="007D5755" w:rsidRPr="00AB7A93" w:rsidRDefault="007D5755" w:rsidP="00AB7A93">
      <w:pPr>
        <w:pStyle w:val="Bezodstpw"/>
        <w:rPr>
          <w:b/>
          <w:u w:val="single"/>
        </w:rPr>
      </w:pPr>
      <w:r w:rsidRPr="00AB7A93">
        <w:rPr>
          <w:b/>
          <w:u w:val="single"/>
        </w:rPr>
        <w:t>43-365 Wilkowice</w:t>
      </w:r>
    </w:p>
    <w:p w14:paraId="22A09CDA" w14:textId="77777777" w:rsidR="007D5755" w:rsidRPr="00AB7A93" w:rsidRDefault="007D5755" w:rsidP="00AB7A93">
      <w:pPr>
        <w:pStyle w:val="Bezodstpw"/>
      </w:pPr>
      <w:r w:rsidRPr="00AB7A93">
        <w:t>powiat bielski, województwo śląskie</w:t>
      </w:r>
    </w:p>
    <w:p w14:paraId="06AE16D0" w14:textId="77777777" w:rsidR="007D5755" w:rsidRPr="00AB7A93" w:rsidRDefault="007D5755" w:rsidP="00AB7A93">
      <w:pPr>
        <w:pStyle w:val="Bezodstpw"/>
      </w:pPr>
      <w:r w:rsidRPr="00AB7A93">
        <w:t>reprezentowana:</w:t>
      </w:r>
    </w:p>
    <w:p w14:paraId="5FADE534" w14:textId="4436D4F2" w:rsidR="007D5755" w:rsidRPr="00AB7A93" w:rsidRDefault="007D5755" w:rsidP="00AB7A93">
      <w:pPr>
        <w:pStyle w:val="Bezodstpw"/>
      </w:pPr>
      <w:r w:rsidRPr="00AB7A93">
        <w:t xml:space="preserve">przez </w:t>
      </w:r>
      <w:r w:rsidRPr="00AB7A93">
        <w:rPr>
          <w:b/>
        </w:rPr>
        <w:t xml:space="preserve">Wójta Gminy – </w:t>
      </w:r>
      <w:r w:rsidR="00B74AC8">
        <w:rPr>
          <w:b/>
        </w:rPr>
        <w:t>Macieja Mrówkę</w:t>
      </w:r>
    </w:p>
    <w:p w14:paraId="2D3EEC36" w14:textId="77777777" w:rsidR="007D5755" w:rsidRPr="00AB7A93" w:rsidRDefault="007D5755" w:rsidP="00AB7A93">
      <w:pPr>
        <w:pStyle w:val="Bezodstpw"/>
      </w:pPr>
      <w:r w:rsidRPr="00AB7A93">
        <w:t>powiat bielski, województwo śląskie</w:t>
      </w:r>
    </w:p>
    <w:p w14:paraId="61F891CE" w14:textId="77777777" w:rsidR="007D5755" w:rsidRPr="00AB7A93" w:rsidRDefault="007D5755" w:rsidP="00AB7A93">
      <w:pPr>
        <w:pStyle w:val="Bezodstpw"/>
      </w:pPr>
      <w:r w:rsidRPr="00AB7A93">
        <w:t xml:space="preserve">telefon: </w:t>
      </w:r>
      <w:r w:rsidRPr="00AB7A93">
        <w:rPr>
          <w:b/>
        </w:rPr>
        <w:t>(33) 499 00 77</w:t>
      </w:r>
      <w:r w:rsidRPr="00AB7A93">
        <w:t xml:space="preserve"> lub </w:t>
      </w:r>
      <w:r w:rsidRPr="00AB7A93">
        <w:rPr>
          <w:b/>
        </w:rPr>
        <w:t>882 367 777</w:t>
      </w:r>
    </w:p>
    <w:p w14:paraId="17FE82E6" w14:textId="77777777" w:rsidR="007D5755" w:rsidRPr="00AB7A93" w:rsidRDefault="007D5755" w:rsidP="00AB7A93">
      <w:pPr>
        <w:pStyle w:val="Bezodstpw"/>
      </w:pPr>
      <w:r w:rsidRPr="00AB7A93">
        <w:t xml:space="preserve">fax: </w:t>
      </w:r>
      <w:r w:rsidRPr="00AB7A93">
        <w:rPr>
          <w:b/>
        </w:rPr>
        <w:t>(33) 817 30 43</w:t>
      </w:r>
    </w:p>
    <w:p w14:paraId="19F07D16" w14:textId="77777777" w:rsidR="007D5755" w:rsidRPr="00AB7A93" w:rsidRDefault="007D5755" w:rsidP="00AB7A93">
      <w:pPr>
        <w:pStyle w:val="Bezodstpw"/>
      </w:pPr>
      <w:r w:rsidRPr="00AB7A93">
        <w:t xml:space="preserve">NIP: </w:t>
      </w:r>
      <w:r w:rsidRPr="00AB7A93">
        <w:rPr>
          <w:b/>
        </w:rPr>
        <w:t>9372632468</w:t>
      </w:r>
      <w:r w:rsidRPr="00AB7A93">
        <w:t xml:space="preserve">, REGON: </w:t>
      </w:r>
      <w:r w:rsidRPr="00AB7A93">
        <w:rPr>
          <w:b/>
        </w:rPr>
        <w:t>072182309,</w:t>
      </w:r>
    </w:p>
    <w:p w14:paraId="39FB6C11" w14:textId="77777777" w:rsidR="007D5755" w:rsidRPr="00AB7A93" w:rsidRDefault="007D5755" w:rsidP="00AB7A93">
      <w:pPr>
        <w:pStyle w:val="Bezodstpw"/>
      </w:pPr>
    </w:p>
    <w:p w14:paraId="7D6D8F0E" w14:textId="77777777" w:rsidR="007D5755" w:rsidRPr="00AB7A93" w:rsidRDefault="007D5755" w:rsidP="00AB7A93">
      <w:pPr>
        <w:pStyle w:val="Bezodstpw"/>
      </w:pPr>
      <w:r w:rsidRPr="00AB7A93">
        <w:t>Osobami uprawnionymi do kontaktów z oferentami są:</w:t>
      </w:r>
    </w:p>
    <w:p w14:paraId="6F1605D8" w14:textId="77777777" w:rsidR="004E7A06" w:rsidRPr="00AB7A93" w:rsidRDefault="007D5755" w:rsidP="00AB7A93">
      <w:pPr>
        <w:pStyle w:val="Bezodstpw"/>
      </w:pPr>
      <w:r w:rsidRPr="00AB7A93">
        <w:t xml:space="preserve">- w zakresie dot. zagadnień formalno-prawnych: </w:t>
      </w:r>
    </w:p>
    <w:p w14:paraId="3AEB0FC1" w14:textId="77777777" w:rsidR="00B74AC8" w:rsidRDefault="00B74AC8" w:rsidP="00AB7A93">
      <w:pPr>
        <w:pStyle w:val="Bezodstpw"/>
      </w:pPr>
      <w:r>
        <w:t>Dominika Siąkała</w:t>
      </w:r>
      <w:r w:rsidR="007D5755" w:rsidRPr="00AB7A93">
        <w:t xml:space="preserve"> - Inspektor ds. zamówień publicznych i funduszy strukturalnych, </w:t>
      </w:r>
    </w:p>
    <w:p w14:paraId="66C82252" w14:textId="77777777" w:rsidR="007D5755" w:rsidRPr="00AB7A93" w:rsidRDefault="00B74AC8" w:rsidP="00AB7A93">
      <w:pPr>
        <w:pStyle w:val="Bezodstpw"/>
      </w:pPr>
      <w:hyperlink r:id="rId8" w:history="1">
        <w:r w:rsidRPr="00513380">
          <w:rPr>
            <w:rStyle w:val="Hipercze"/>
          </w:rPr>
          <w:t>dsiakala@wilkowice.pl</w:t>
        </w:r>
      </w:hyperlink>
      <w:r w:rsidR="007D5755" w:rsidRPr="00AB7A93">
        <w:t xml:space="preserve"> , </w:t>
      </w:r>
      <w:hyperlink r:id="rId9" w:history="1">
        <w:r w:rsidR="007D5755" w:rsidRPr="00AB7A93">
          <w:rPr>
            <w:rStyle w:val="Hipercze"/>
          </w:rPr>
          <w:t>zamowienia@wilkowice.pl</w:t>
        </w:r>
      </w:hyperlink>
      <w:r w:rsidR="007D5755" w:rsidRPr="00AB7A93">
        <w:t xml:space="preserve"> </w:t>
      </w:r>
    </w:p>
    <w:p w14:paraId="26D9A15F" w14:textId="77777777" w:rsidR="007D5755" w:rsidRPr="00AB7A93" w:rsidRDefault="007D5755" w:rsidP="00AB7A93">
      <w:pPr>
        <w:pStyle w:val="Bezodstpw"/>
      </w:pPr>
      <w:r w:rsidRPr="00AB7A93">
        <w:t>Katarzyna Przybyła – Inspektor ds. zamówień publicznych i funduszy strukturalnych,</w:t>
      </w:r>
    </w:p>
    <w:p w14:paraId="06107D7A" w14:textId="77777777" w:rsidR="007D5755" w:rsidRPr="00AB7A93" w:rsidRDefault="007D5755" w:rsidP="00AB7A93">
      <w:pPr>
        <w:pStyle w:val="Bezodstpw"/>
      </w:pPr>
      <w:hyperlink r:id="rId10" w:history="1">
        <w:r w:rsidRPr="00AB7A93">
          <w:rPr>
            <w:rStyle w:val="Hipercze"/>
          </w:rPr>
          <w:t>kprzybyla@wilkowice.pl</w:t>
        </w:r>
      </w:hyperlink>
      <w:r w:rsidRPr="00AB7A93">
        <w:t xml:space="preserve"> , </w:t>
      </w:r>
      <w:hyperlink r:id="rId11" w:history="1">
        <w:r w:rsidRPr="00AB7A93">
          <w:rPr>
            <w:rStyle w:val="Hipercze"/>
          </w:rPr>
          <w:t>zamowienia@wilkowice.pl</w:t>
        </w:r>
      </w:hyperlink>
      <w:r w:rsidRPr="00AB7A93">
        <w:t xml:space="preserve"> </w:t>
      </w:r>
    </w:p>
    <w:p w14:paraId="41AA5B21" w14:textId="77777777" w:rsidR="004E7A06" w:rsidRDefault="004E7A06" w:rsidP="00AB7A93">
      <w:pPr>
        <w:pStyle w:val="Bezodstpw"/>
      </w:pPr>
      <w:r>
        <w:t>Teresa Łaciak – Inspektor ds. zamówień publicznych i funduszy strukturalnych,</w:t>
      </w:r>
    </w:p>
    <w:p w14:paraId="3F76E877" w14:textId="77777777" w:rsidR="00421F18" w:rsidRDefault="00421F18" w:rsidP="00AB7A93">
      <w:pPr>
        <w:pStyle w:val="Bezodstpw"/>
      </w:pPr>
      <w:hyperlink r:id="rId12" w:history="1">
        <w:r w:rsidRPr="007D5F8F">
          <w:rPr>
            <w:rStyle w:val="Hipercze"/>
          </w:rPr>
          <w:t>tlaciak@wilkowice.pl</w:t>
        </w:r>
      </w:hyperlink>
      <w:r w:rsidRPr="00EB49DD">
        <w:rPr>
          <w:rStyle w:val="Hipercze"/>
        </w:rPr>
        <w:t xml:space="preserve"> , </w:t>
      </w:r>
      <w:hyperlink r:id="rId13" w:history="1">
        <w:r w:rsidRPr="007D5F8F">
          <w:rPr>
            <w:rStyle w:val="Hipercze"/>
          </w:rPr>
          <w:t>zamowienia@wilkowice.pl</w:t>
        </w:r>
      </w:hyperlink>
      <w:r>
        <w:t xml:space="preserve"> </w:t>
      </w:r>
    </w:p>
    <w:p w14:paraId="4FC0F126" w14:textId="77777777" w:rsidR="007D5755" w:rsidRPr="0028390F" w:rsidRDefault="007D5755" w:rsidP="007D5755">
      <w:pPr>
        <w:pStyle w:val="Tekstpodstawowywcity3"/>
        <w:spacing w:line="276" w:lineRule="auto"/>
        <w:ind w:left="0"/>
        <w:rPr>
          <w:sz w:val="24"/>
          <w:szCs w:val="24"/>
        </w:rPr>
      </w:pPr>
    </w:p>
    <w:p w14:paraId="37F0296E" w14:textId="77777777" w:rsidR="007D5755" w:rsidRPr="00AB7A93" w:rsidRDefault="007D5755" w:rsidP="007D5755">
      <w:pPr>
        <w:spacing w:line="276" w:lineRule="auto"/>
        <w:ind w:left="-11"/>
        <w:jc w:val="both"/>
        <w:rPr>
          <w:sz w:val="24"/>
          <w:szCs w:val="24"/>
        </w:rPr>
      </w:pPr>
      <w:r w:rsidRPr="00AB7A93">
        <w:rPr>
          <w:b/>
          <w:sz w:val="24"/>
          <w:szCs w:val="24"/>
          <w:highlight w:val="lightGray"/>
        </w:rPr>
        <w:t>II. PODSTAWA PRAWNA UDZIELENIA ZAMÓWIENIA</w:t>
      </w:r>
      <w:r w:rsidRPr="00AB7A93">
        <w:rPr>
          <w:sz w:val="24"/>
          <w:szCs w:val="24"/>
        </w:rPr>
        <w:t xml:space="preserve"> </w:t>
      </w:r>
    </w:p>
    <w:p w14:paraId="1D415EF0" w14:textId="09856995" w:rsidR="00397791" w:rsidRDefault="007D5755" w:rsidP="00CF5B67">
      <w:pPr>
        <w:spacing w:line="276" w:lineRule="auto"/>
        <w:ind w:left="-11"/>
        <w:jc w:val="both"/>
        <w:rPr>
          <w:szCs w:val="24"/>
        </w:rPr>
      </w:pPr>
      <w:r w:rsidRPr="00C063B3">
        <w:rPr>
          <w:szCs w:val="24"/>
        </w:rPr>
        <w:t xml:space="preserve">Zamówienie udzielone zostanie </w:t>
      </w:r>
      <w:r>
        <w:rPr>
          <w:szCs w:val="24"/>
        </w:rPr>
        <w:t xml:space="preserve">bez stosowania </w:t>
      </w:r>
      <w:r w:rsidRPr="00C063B3">
        <w:rPr>
          <w:szCs w:val="24"/>
        </w:rPr>
        <w:t xml:space="preserve">ustawy z dnia </w:t>
      </w:r>
      <w:r>
        <w:rPr>
          <w:szCs w:val="24"/>
        </w:rPr>
        <w:t xml:space="preserve">11 września 2019 roku </w:t>
      </w:r>
      <w:r w:rsidRPr="00C063B3">
        <w:rPr>
          <w:szCs w:val="24"/>
        </w:rPr>
        <w:t>Prawo zamówień public</w:t>
      </w:r>
      <w:r>
        <w:rPr>
          <w:szCs w:val="24"/>
        </w:rPr>
        <w:t xml:space="preserve">znych </w:t>
      </w:r>
      <w:r w:rsidR="00A73831">
        <w:rPr>
          <w:szCs w:val="24"/>
        </w:rPr>
        <w:t>(</w:t>
      </w:r>
      <w:r>
        <w:rPr>
          <w:szCs w:val="24"/>
        </w:rPr>
        <w:t>tekst j</w:t>
      </w:r>
      <w:r w:rsidR="00607C73">
        <w:rPr>
          <w:szCs w:val="24"/>
        </w:rPr>
        <w:t>edn. Dz. U. z 2024</w:t>
      </w:r>
      <w:r w:rsidR="005D4928">
        <w:rPr>
          <w:szCs w:val="24"/>
        </w:rPr>
        <w:t xml:space="preserve"> r., poz. </w:t>
      </w:r>
      <w:r w:rsidR="00607C73">
        <w:rPr>
          <w:szCs w:val="24"/>
        </w:rPr>
        <w:t>1320</w:t>
      </w:r>
      <w:r w:rsidR="009A0A42">
        <w:rPr>
          <w:szCs w:val="24"/>
        </w:rPr>
        <w:t xml:space="preserve"> ze zmianami</w:t>
      </w:r>
      <w:r w:rsidR="00A73831">
        <w:rPr>
          <w:szCs w:val="24"/>
        </w:rPr>
        <w:t>)</w:t>
      </w:r>
      <w:r>
        <w:rPr>
          <w:szCs w:val="24"/>
        </w:rPr>
        <w:t xml:space="preserve"> </w:t>
      </w:r>
      <w:bookmarkStart w:id="0" w:name="_Toc138649394"/>
      <w:bookmarkStart w:id="1" w:name="_Toc101597688"/>
      <w:r w:rsidR="009A0A42" w:rsidRPr="009A0A42">
        <w:rPr>
          <w:szCs w:val="24"/>
        </w:rPr>
        <w:t>w związku z szacunkową wartością zamówienia mniejsz</w:t>
      </w:r>
      <w:r w:rsidR="009A0A42">
        <w:rPr>
          <w:szCs w:val="24"/>
        </w:rPr>
        <w:t>ą</w:t>
      </w:r>
      <w:r w:rsidR="009A0A42" w:rsidRPr="009A0A42">
        <w:rPr>
          <w:szCs w:val="24"/>
        </w:rPr>
        <w:t xml:space="preserve"> niż kwota określona w art. 2 ust. 1 pkt 1 ww. ustawy.</w:t>
      </w:r>
    </w:p>
    <w:p w14:paraId="6FE3CC3D" w14:textId="77777777" w:rsidR="00E63C12" w:rsidRDefault="00E63C12" w:rsidP="008D2FDA">
      <w:pPr>
        <w:spacing w:line="276" w:lineRule="auto"/>
        <w:jc w:val="both"/>
        <w:rPr>
          <w:szCs w:val="24"/>
        </w:rPr>
      </w:pPr>
    </w:p>
    <w:p w14:paraId="5CD75CBE" w14:textId="77777777" w:rsidR="00AE004D" w:rsidRPr="00CF5B67" w:rsidRDefault="00AE004D" w:rsidP="008D2FDA">
      <w:pPr>
        <w:spacing w:line="276" w:lineRule="auto"/>
        <w:jc w:val="both"/>
        <w:rPr>
          <w:szCs w:val="24"/>
        </w:rPr>
      </w:pPr>
    </w:p>
    <w:p w14:paraId="111F4310" w14:textId="77777777" w:rsidR="007D5755" w:rsidRPr="00AB7A93" w:rsidRDefault="007D5755" w:rsidP="007D5755">
      <w:pPr>
        <w:pStyle w:val="Nagwek1"/>
        <w:keepNext/>
        <w:numPr>
          <w:ilvl w:val="0"/>
          <w:numId w:val="16"/>
        </w:numPr>
        <w:spacing w:before="0" w:beforeAutospacing="0" w:after="0" w:afterAutospacing="0" w:line="276" w:lineRule="auto"/>
        <w:ind w:left="993" w:hanging="1080"/>
        <w:rPr>
          <w:rFonts w:asciiTheme="minorHAnsi" w:hAnsiTheme="minorHAnsi" w:cstheme="minorHAnsi"/>
          <w:sz w:val="24"/>
          <w:szCs w:val="24"/>
          <w:highlight w:val="lightGray"/>
        </w:rPr>
      </w:pPr>
      <w:bookmarkStart w:id="2" w:name="_Toc138649395"/>
      <w:bookmarkStart w:id="3" w:name="_Toc101597689"/>
      <w:bookmarkStart w:id="4" w:name="_Toc138649396"/>
      <w:bookmarkStart w:id="5" w:name="_Toc101597696"/>
      <w:bookmarkEnd w:id="0"/>
      <w:bookmarkEnd w:id="1"/>
      <w:r w:rsidRPr="00AB7A93">
        <w:rPr>
          <w:rFonts w:asciiTheme="minorHAnsi" w:hAnsiTheme="minorHAnsi" w:cstheme="minorHAnsi"/>
          <w:sz w:val="24"/>
          <w:szCs w:val="24"/>
          <w:highlight w:val="lightGray"/>
        </w:rPr>
        <w:lastRenderedPageBreak/>
        <w:t>OPIS PRZEDMIOTU ZAMÓWIENIA</w:t>
      </w:r>
      <w:bookmarkEnd w:id="2"/>
      <w:bookmarkEnd w:id="3"/>
    </w:p>
    <w:p w14:paraId="775C7CE0" w14:textId="77777777" w:rsidR="00AB7A93" w:rsidRDefault="00AB7A93" w:rsidP="00AB7A93">
      <w:pPr>
        <w:tabs>
          <w:tab w:val="left" w:pos="0"/>
          <w:tab w:val="left" w:pos="709"/>
        </w:tabs>
        <w:spacing w:after="0" w:line="276" w:lineRule="auto"/>
        <w:ind w:left="720"/>
        <w:jc w:val="both"/>
        <w:rPr>
          <w:szCs w:val="24"/>
        </w:rPr>
      </w:pPr>
    </w:p>
    <w:p w14:paraId="6DCC8AC0" w14:textId="2048AF6C" w:rsidR="001200D3" w:rsidRDefault="001200D3" w:rsidP="00AB7A93">
      <w:pPr>
        <w:tabs>
          <w:tab w:val="left" w:pos="0"/>
          <w:tab w:val="left" w:pos="709"/>
        </w:tabs>
        <w:spacing w:after="0" w:line="276" w:lineRule="auto"/>
        <w:ind w:left="720"/>
        <w:jc w:val="both"/>
        <w:rPr>
          <w:szCs w:val="24"/>
        </w:rPr>
      </w:pPr>
      <w:r>
        <w:rPr>
          <w:szCs w:val="24"/>
        </w:rPr>
        <w:t xml:space="preserve">Przedmiotem zamówienia jest </w:t>
      </w:r>
      <w:r w:rsidR="007B6912">
        <w:t>d</w:t>
      </w:r>
      <w:r w:rsidR="007B6912" w:rsidRPr="007B6912">
        <w:t>ostawa i montaż systemu zraszania zeskoku skoczni narciarskich HS19 i HS31 im. J. Przybyły w Bystrej przy ul. Ochota</w:t>
      </w:r>
      <w:r w:rsidRPr="001200D3">
        <w:rPr>
          <w:szCs w:val="24"/>
        </w:rPr>
        <w:t>. Urządzeni</w:t>
      </w:r>
      <w:r w:rsidR="009A0A42">
        <w:rPr>
          <w:szCs w:val="24"/>
        </w:rPr>
        <w:t>a</w:t>
      </w:r>
      <w:r w:rsidRPr="001200D3">
        <w:rPr>
          <w:szCs w:val="24"/>
        </w:rPr>
        <w:t xml:space="preserve"> mus</w:t>
      </w:r>
      <w:r w:rsidR="009A0A42">
        <w:rPr>
          <w:szCs w:val="24"/>
        </w:rPr>
        <w:t>zą</w:t>
      </w:r>
      <w:r w:rsidRPr="001200D3">
        <w:rPr>
          <w:szCs w:val="24"/>
        </w:rPr>
        <w:t xml:space="preserve"> być nowe, nieużywane oraz mus</w:t>
      </w:r>
      <w:r w:rsidR="009A0A42">
        <w:rPr>
          <w:szCs w:val="24"/>
        </w:rPr>
        <w:t>zą</w:t>
      </w:r>
      <w:r w:rsidRPr="001200D3">
        <w:rPr>
          <w:szCs w:val="24"/>
        </w:rPr>
        <w:t xml:space="preserve"> spełniać</w:t>
      </w:r>
      <w:r>
        <w:rPr>
          <w:szCs w:val="24"/>
        </w:rPr>
        <w:t xml:space="preserve"> </w:t>
      </w:r>
      <w:r w:rsidRPr="001200D3">
        <w:rPr>
          <w:szCs w:val="24"/>
        </w:rPr>
        <w:t>parametry</w:t>
      </w:r>
      <w:r w:rsidR="00707BF2">
        <w:rPr>
          <w:szCs w:val="24"/>
        </w:rPr>
        <w:t xml:space="preserve"> </w:t>
      </w:r>
      <w:r w:rsidRPr="001200D3">
        <w:rPr>
          <w:szCs w:val="24"/>
        </w:rPr>
        <w:t>i wymagania</w:t>
      </w:r>
      <w:r>
        <w:rPr>
          <w:szCs w:val="24"/>
        </w:rPr>
        <w:t xml:space="preserve"> wymienione w załączniku nr 3 do Zaproszenia (Opis przedmiotu zamówienia).</w:t>
      </w:r>
    </w:p>
    <w:bookmarkEnd w:id="4"/>
    <w:bookmarkEnd w:id="5"/>
    <w:p w14:paraId="7D423A5E" w14:textId="711072CA" w:rsidR="00AB7A93" w:rsidRDefault="00790479" w:rsidP="00AB7A93">
      <w:pPr>
        <w:tabs>
          <w:tab w:val="left" w:pos="0"/>
        </w:tabs>
        <w:spacing w:after="0" w:line="276" w:lineRule="auto"/>
        <w:ind w:left="720"/>
        <w:jc w:val="both"/>
        <w:rPr>
          <w:bCs/>
          <w:szCs w:val="24"/>
        </w:rPr>
      </w:pPr>
      <w:r w:rsidRPr="00790479">
        <w:rPr>
          <w:bCs/>
          <w:szCs w:val="24"/>
        </w:rPr>
        <w:t>Szczegółowy opis przedmiotu zamówienia zawiera załącznik nr 3 do Zaproszenia</w:t>
      </w:r>
    </w:p>
    <w:p w14:paraId="125E77AF" w14:textId="457563E8" w:rsidR="00676444" w:rsidRPr="00676444" w:rsidRDefault="00676444" w:rsidP="00AB7A93">
      <w:pPr>
        <w:tabs>
          <w:tab w:val="left" w:pos="0"/>
        </w:tabs>
        <w:spacing w:after="0" w:line="276" w:lineRule="auto"/>
        <w:ind w:left="720"/>
        <w:jc w:val="both"/>
        <w:rPr>
          <w:b/>
          <w:szCs w:val="24"/>
        </w:rPr>
      </w:pPr>
      <w:r w:rsidRPr="00676444">
        <w:rPr>
          <w:b/>
          <w:szCs w:val="24"/>
        </w:rPr>
        <w:t xml:space="preserve">Termin wykonania zamówienia ustala się </w:t>
      </w:r>
      <w:r>
        <w:rPr>
          <w:b/>
          <w:szCs w:val="24"/>
        </w:rPr>
        <w:t>do</w:t>
      </w:r>
      <w:r w:rsidRPr="00676444">
        <w:rPr>
          <w:b/>
          <w:szCs w:val="24"/>
        </w:rPr>
        <w:t xml:space="preserve"> </w:t>
      </w:r>
      <w:r w:rsidR="007B6912">
        <w:rPr>
          <w:b/>
          <w:szCs w:val="24"/>
        </w:rPr>
        <w:t>08</w:t>
      </w:r>
      <w:r w:rsidRPr="00676444">
        <w:rPr>
          <w:b/>
          <w:szCs w:val="24"/>
        </w:rPr>
        <w:t>.</w:t>
      </w:r>
      <w:r w:rsidR="007B6912">
        <w:rPr>
          <w:b/>
          <w:szCs w:val="24"/>
        </w:rPr>
        <w:t>05</w:t>
      </w:r>
      <w:r w:rsidRPr="00676444">
        <w:rPr>
          <w:b/>
          <w:szCs w:val="24"/>
        </w:rPr>
        <w:t>.202</w:t>
      </w:r>
      <w:r w:rsidR="007B6912">
        <w:rPr>
          <w:b/>
          <w:szCs w:val="24"/>
        </w:rPr>
        <w:t>6</w:t>
      </w:r>
      <w:r w:rsidRPr="00676444">
        <w:rPr>
          <w:b/>
          <w:szCs w:val="24"/>
        </w:rPr>
        <w:t xml:space="preserve"> r.</w:t>
      </w:r>
    </w:p>
    <w:p w14:paraId="5CF0AD77" w14:textId="77777777" w:rsidR="00790479" w:rsidRPr="00AB7A93" w:rsidRDefault="00790479" w:rsidP="00AB7A93">
      <w:pPr>
        <w:tabs>
          <w:tab w:val="left" w:pos="0"/>
        </w:tabs>
        <w:spacing w:after="0" w:line="276" w:lineRule="auto"/>
        <w:ind w:left="720"/>
        <w:jc w:val="both"/>
        <w:rPr>
          <w:szCs w:val="24"/>
        </w:rPr>
      </w:pPr>
    </w:p>
    <w:p w14:paraId="70C6214E" w14:textId="77777777" w:rsidR="007D5755" w:rsidRPr="00AB7A93" w:rsidRDefault="007D5755" w:rsidP="00AB7A93">
      <w:pPr>
        <w:pStyle w:val="Nagwek1"/>
        <w:keepNext/>
        <w:numPr>
          <w:ilvl w:val="0"/>
          <w:numId w:val="16"/>
        </w:numPr>
        <w:spacing w:before="0" w:beforeAutospacing="0" w:after="0" w:afterAutospacing="0" w:line="276" w:lineRule="auto"/>
        <w:ind w:left="993" w:hanging="1080"/>
        <w:rPr>
          <w:rFonts w:asciiTheme="minorHAnsi" w:hAnsiTheme="minorHAnsi" w:cstheme="minorHAnsi"/>
          <w:sz w:val="24"/>
          <w:szCs w:val="24"/>
          <w:highlight w:val="lightGray"/>
        </w:rPr>
      </w:pPr>
      <w:r w:rsidRPr="00AB7A93">
        <w:rPr>
          <w:rFonts w:asciiTheme="minorHAnsi" w:hAnsiTheme="minorHAnsi" w:cstheme="minorHAnsi"/>
          <w:sz w:val="24"/>
          <w:szCs w:val="24"/>
          <w:highlight w:val="lightGray"/>
        </w:rPr>
        <w:t>PYTANIA I WYJAŚNIENIA</w:t>
      </w:r>
    </w:p>
    <w:p w14:paraId="7BF8A298" w14:textId="77777777" w:rsidR="00AB7A93" w:rsidRDefault="00AB7A93" w:rsidP="00AB7A93">
      <w:pPr>
        <w:tabs>
          <w:tab w:val="left" w:pos="567"/>
        </w:tabs>
        <w:spacing w:after="0" w:line="240" w:lineRule="auto"/>
        <w:ind w:left="567"/>
        <w:jc w:val="both"/>
      </w:pPr>
    </w:p>
    <w:p w14:paraId="0C82ABC4" w14:textId="77777777" w:rsidR="007D5755" w:rsidRPr="00A926F8" w:rsidRDefault="007D5755" w:rsidP="007D5755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A926F8">
        <w:t xml:space="preserve">Wykonawca może zwrócić się do Zamawiającego o wyjaśnienie treści zaproszenia do złożenia oferty. Wniosek o wyjaśnienie Wykonawcy mogą składać w formie pisemnej lub drogą elektroniczną na adres: </w:t>
      </w:r>
      <w:hyperlink r:id="rId14" w:history="1">
        <w:r w:rsidRPr="00530041">
          <w:rPr>
            <w:rStyle w:val="Hipercze"/>
          </w:rPr>
          <w:t>zamowienia@wilkowice.pl</w:t>
        </w:r>
      </w:hyperlink>
      <w:r w:rsidR="00C50E1D">
        <w:t>.</w:t>
      </w:r>
      <w:r>
        <w:t xml:space="preserve"> Zaleca się w temacie wiadomości wpisać nazwę zadania oraz numer postępowania.</w:t>
      </w:r>
    </w:p>
    <w:p w14:paraId="0C042C23" w14:textId="77777777" w:rsidR="007D5755" w:rsidRPr="00A926F8" w:rsidRDefault="007D5755" w:rsidP="007D5755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A926F8">
        <w:t>Zamawiający niezwłocznie udzieli wyjaśnie</w:t>
      </w:r>
      <w:r w:rsidR="00C50E1D">
        <w:t>ń, jednakże nie później niż na 2</w:t>
      </w:r>
      <w:r w:rsidRPr="00A926F8">
        <w:t xml:space="preserve"> </w:t>
      </w:r>
      <w:r w:rsidR="00C50E1D">
        <w:t xml:space="preserve">dni </w:t>
      </w:r>
      <w:r w:rsidRPr="00A926F8">
        <w:t>przed upływem terminu składania ofert, o ile wniosek o wyjaśnienie zapytania ofertowego wpłynie do Zamawiającego nie później niż do końca dnia, w którym upływa połowa wyznaczonego terminu składania ofert.</w:t>
      </w:r>
    </w:p>
    <w:p w14:paraId="171DFB75" w14:textId="77777777" w:rsidR="007D5755" w:rsidRPr="00A926F8" w:rsidRDefault="007D5755" w:rsidP="007D5755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A926F8">
        <w:t>W uzasadnionych przypadkach Zamawiający może przed upływem terminu składania ofert zmienić treść zaproszenia do złożenia oferty. Każda wprowadzona przez Z</w:t>
      </w:r>
      <w:r w:rsidR="00A93B0D">
        <w:t>amawiającego zmiana staje się w </w:t>
      </w:r>
      <w:r w:rsidRPr="00A926F8">
        <w:t xml:space="preserve">takim przypadku częścią zaproszenia do złożenia oferty. </w:t>
      </w:r>
    </w:p>
    <w:p w14:paraId="7F6CF4FE" w14:textId="44BCAE45" w:rsidR="007D5755" w:rsidRDefault="007D5755" w:rsidP="008D2FDA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A926F8">
        <w:t>Dokonaną zmianę treści zapytania ofertowego, wyjaśnienia i odpowiedzi na pytania, Zamawiający prześle do wszystkich, którym zostało przekazane zaproszenie.</w:t>
      </w:r>
    </w:p>
    <w:p w14:paraId="7CCF077F" w14:textId="77777777" w:rsidR="008D2FDA" w:rsidRPr="008D2FDA" w:rsidRDefault="008D2FDA" w:rsidP="008D2FDA">
      <w:pPr>
        <w:tabs>
          <w:tab w:val="left" w:pos="567"/>
        </w:tabs>
        <w:spacing w:after="0" w:line="240" w:lineRule="auto"/>
        <w:ind w:left="567"/>
        <w:jc w:val="both"/>
      </w:pPr>
    </w:p>
    <w:p w14:paraId="11FF9E9A" w14:textId="77777777" w:rsidR="00B325C3" w:rsidRDefault="007D5755" w:rsidP="00B74AC8">
      <w:pPr>
        <w:pStyle w:val="Nagwek1"/>
        <w:keepNext/>
        <w:numPr>
          <w:ilvl w:val="0"/>
          <w:numId w:val="16"/>
        </w:numPr>
        <w:spacing w:before="0" w:beforeAutospacing="0" w:after="0" w:afterAutospacing="0" w:line="276" w:lineRule="auto"/>
        <w:ind w:hanging="1080"/>
        <w:rPr>
          <w:rFonts w:asciiTheme="minorHAnsi" w:hAnsiTheme="minorHAnsi" w:cstheme="minorHAnsi"/>
          <w:sz w:val="24"/>
          <w:szCs w:val="24"/>
          <w:highlight w:val="lightGray"/>
        </w:rPr>
      </w:pPr>
      <w:r w:rsidRPr="002509C7">
        <w:rPr>
          <w:rFonts w:asciiTheme="minorHAnsi" w:hAnsiTheme="minorHAnsi" w:cstheme="minorHAnsi"/>
          <w:sz w:val="24"/>
          <w:szCs w:val="24"/>
          <w:highlight w:val="lightGray"/>
        </w:rPr>
        <w:t>WARUNKI UDZIAŁU W POSTĘPOWANIU</w:t>
      </w:r>
    </w:p>
    <w:p w14:paraId="167423D5" w14:textId="77777777" w:rsidR="00B74AC8" w:rsidRPr="00B74AC8" w:rsidRDefault="00B74AC8" w:rsidP="009A0A42">
      <w:pPr>
        <w:pStyle w:val="Nagwek1"/>
        <w:keepNext/>
        <w:spacing w:before="0" w:beforeAutospacing="0" w:after="0" w:afterAutospacing="0" w:line="276" w:lineRule="auto"/>
        <w:rPr>
          <w:rFonts w:asciiTheme="minorHAnsi" w:hAnsiTheme="minorHAnsi" w:cstheme="minorHAnsi"/>
          <w:sz w:val="24"/>
          <w:szCs w:val="24"/>
          <w:highlight w:val="lightGray"/>
        </w:rPr>
      </w:pPr>
    </w:p>
    <w:p w14:paraId="18F400AB" w14:textId="706DC454" w:rsidR="00E63C12" w:rsidRDefault="009A0A42" w:rsidP="002509C7">
      <w:pPr>
        <w:jc w:val="both"/>
      </w:pPr>
      <w:r w:rsidRPr="009A0A42">
        <w:t>Z postępowania o udzielenie zamówienia wyklucza się Wykonawcę w przypadkach, o których mowa w art. 7 ust. 1 ustawy z dnia 13 kwietnia 2022 r. o szczególnych rozwiązaniach w zakresie przeciwdziałania wspieraniu agresji na Ukrainę oraz służących ochronie bezpieczeństwa narodowego (</w:t>
      </w:r>
      <w:proofErr w:type="spellStart"/>
      <w:r w:rsidRPr="009A0A42">
        <w:t>t.j</w:t>
      </w:r>
      <w:proofErr w:type="spellEnd"/>
      <w:r w:rsidRPr="009A0A42">
        <w:t>. Dz.U. z 202</w:t>
      </w:r>
      <w:r>
        <w:t>5</w:t>
      </w:r>
      <w:r w:rsidRPr="009A0A42">
        <w:t xml:space="preserve"> r. poz. 5</w:t>
      </w:r>
      <w:r>
        <w:t>14)</w:t>
      </w:r>
      <w:r w:rsidRPr="009A0A42">
        <w:t>. Do Wykonawcy podlegającego wykluczeniu w tym zakresie, stosuje się art. 7 ust. 3 w/w ustawy.</w:t>
      </w:r>
    </w:p>
    <w:p w14:paraId="5E08CF50" w14:textId="01434DA5" w:rsidR="007B6912" w:rsidRDefault="007B6912" w:rsidP="002509C7">
      <w:pPr>
        <w:jc w:val="both"/>
      </w:pPr>
      <w:r>
        <w:t>O zamówienie może się ubiegać Wykonawca posiadający wiedzę i doświadczenie niezbędne do wykonania przedmiotu zamówienia tj. udokumentują, iż w okresie ostatnich 3 lat przed upływem terminu składania ofert, a jeżeli okres prowadzenia działalności jest krótszy – w tym okresie, wykonali należycie i ukończyli</w:t>
      </w:r>
      <w:r>
        <w:br/>
        <w:t>w terminie umownym:  min. 2 montaże systemu zraszania o wartości min. 30 tys. zł netto</w:t>
      </w:r>
      <w:r w:rsidR="001F2CBA">
        <w:t xml:space="preserve"> każdy.</w:t>
      </w:r>
    </w:p>
    <w:p w14:paraId="1B56F0EB" w14:textId="77777777" w:rsidR="009A0A42" w:rsidRPr="002509C7" w:rsidRDefault="009A0A42" w:rsidP="002509C7">
      <w:pPr>
        <w:jc w:val="both"/>
      </w:pPr>
    </w:p>
    <w:p w14:paraId="63CA64C1" w14:textId="77777777" w:rsidR="007D5755" w:rsidRPr="002509C7" w:rsidRDefault="007D5755" w:rsidP="007D5755">
      <w:pPr>
        <w:pStyle w:val="Nagwek1"/>
        <w:keepNext/>
        <w:numPr>
          <w:ilvl w:val="0"/>
          <w:numId w:val="16"/>
        </w:numPr>
        <w:spacing w:before="0" w:beforeAutospacing="0" w:after="0" w:afterAutospacing="0" w:line="276" w:lineRule="auto"/>
        <w:ind w:hanging="1080"/>
        <w:rPr>
          <w:rFonts w:asciiTheme="minorHAnsi" w:hAnsiTheme="minorHAnsi" w:cstheme="minorHAnsi"/>
          <w:sz w:val="24"/>
          <w:szCs w:val="24"/>
          <w:highlight w:val="lightGray"/>
        </w:rPr>
      </w:pPr>
      <w:r w:rsidRPr="002509C7">
        <w:rPr>
          <w:rFonts w:asciiTheme="minorHAnsi" w:hAnsiTheme="minorHAnsi" w:cstheme="minorHAnsi"/>
          <w:sz w:val="24"/>
          <w:szCs w:val="24"/>
          <w:highlight w:val="lightGray"/>
        </w:rPr>
        <w:t>KRYTERIA OCENY OFERT</w:t>
      </w:r>
    </w:p>
    <w:p w14:paraId="66883423" w14:textId="77777777" w:rsidR="007D5755" w:rsidRDefault="007D5755" w:rsidP="007D5755">
      <w:pPr>
        <w:spacing w:line="276" w:lineRule="auto"/>
        <w:jc w:val="both"/>
        <w:rPr>
          <w:sz w:val="20"/>
          <w:szCs w:val="24"/>
        </w:rPr>
      </w:pPr>
    </w:p>
    <w:p w14:paraId="07C3B020" w14:textId="77777777" w:rsidR="00C962E5" w:rsidRPr="00C97068" w:rsidRDefault="00C962E5" w:rsidP="00C962E5">
      <w:pPr>
        <w:spacing w:before="100" w:beforeAutospacing="1" w:after="100" w:afterAutospacing="1" w:line="240" w:lineRule="auto"/>
        <w:ind w:left="360" w:hanging="502"/>
        <w:rPr>
          <w:rFonts w:ascii="Times New Roman" w:hAnsi="Times New Roman" w:cs="Times New Roman"/>
          <w:sz w:val="24"/>
          <w:szCs w:val="24"/>
          <w:lang w:eastAsia="pl-PL"/>
        </w:rPr>
      </w:pPr>
      <w:r w:rsidRPr="00C6203F">
        <w:rPr>
          <w:b/>
          <w:bCs/>
          <w:sz w:val="24"/>
          <w:szCs w:val="24"/>
        </w:rPr>
        <w:t>Kryterium cena (C)</w:t>
      </w:r>
      <w:r w:rsidRPr="00C6203F">
        <w:rPr>
          <w:sz w:val="24"/>
          <w:szCs w:val="24"/>
        </w:rPr>
        <w:t xml:space="preserve"> – waga 60%</w:t>
      </w:r>
      <w:r w:rsidRPr="00C6203F">
        <w:rPr>
          <w:sz w:val="24"/>
          <w:szCs w:val="24"/>
        </w:rPr>
        <w:br/>
        <w:t>Punkty będą przyznawane według wzoru:</w:t>
      </w:r>
      <w:r w:rsidRPr="00C6203F">
        <w:rPr>
          <w:sz w:val="24"/>
          <w:szCs w:val="24"/>
        </w:rPr>
        <w:br/>
      </w:r>
      <w:r w:rsidRPr="00C6203F">
        <w:rPr>
          <w:b/>
          <w:bCs/>
          <w:sz w:val="24"/>
          <w:szCs w:val="24"/>
        </w:rPr>
        <w:t>C = (</w:t>
      </w:r>
      <w:proofErr w:type="spellStart"/>
      <w:r w:rsidRPr="00C6203F">
        <w:rPr>
          <w:b/>
          <w:bCs/>
          <w:sz w:val="24"/>
          <w:szCs w:val="24"/>
        </w:rPr>
        <w:t>Cmin</w:t>
      </w:r>
      <w:proofErr w:type="spellEnd"/>
      <w:r w:rsidRPr="00C6203F">
        <w:rPr>
          <w:b/>
          <w:bCs/>
          <w:sz w:val="24"/>
          <w:szCs w:val="24"/>
        </w:rPr>
        <w:t xml:space="preserve"> / </w:t>
      </w:r>
      <w:proofErr w:type="spellStart"/>
      <w:r w:rsidRPr="00C6203F">
        <w:rPr>
          <w:b/>
          <w:bCs/>
          <w:sz w:val="24"/>
          <w:szCs w:val="24"/>
        </w:rPr>
        <w:t>Cbad</w:t>
      </w:r>
      <w:proofErr w:type="spellEnd"/>
      <w:r w:rsidRPr="00C6203F">
        <w:rPr>
          <w:b/>
          <w:bCs/>
          <w:sz w:val="24"/>
          <w:szCs w:val="24"/>
        </w:rPr>
        <w:t>) × 60 pkt</w:t>
      </w:r>
      <w:r w:rsidRPr="00C6203F">
        <w:rPr>
          <w:sz w:val="24"/>
          <w:szCs w:val="24"/>
        </w:rPr>
        <w:br/>
        <w:t xml:space="preserve">gdzie: </w:t>
      </w:r>
    </w:p>
    <w:p w14:paraId="79487996" w14:textId="77777777" w:rsidR="00C962E5" w:rsidRPr="00C6203F" w:rsidRDefault="00C962E5" w:rsidP="00C962E5">
      <w:pPr>
        <w:numPr>
          <w:ilvl w:val="0"/>
          <w:numId w:val="25"/>
        </w:numPr>
        <w:suppressAutoHyphens/>
        <w:spacing w:after="0" w:line="240" w:lineRule="auto"/>
        <w:rPr>
          <w:sz w:val="24"/>
          <w:szCs w:val="24"/>
        </w:rPr>
      </w:pPr>
      <w:proofErr w:type="spellStart"/>
      <w:r w:rsidRPr="00C6203F">
        <w:rPr>
          <w:sz w:val="24"/>
          <w:szCs w:val="24"/>
        </w:rPr>
        <w:lastRenderedPageBreak/>
        <w:t>Cmin</w:t>
      </w:r>
      <w:proofErr w:type="spellEnd"/>
      <w:r w:rsidRPr="00C6203F">
        <w:rPr>
          <w:sz w:val="24"/>
          <w:szCs w:val="24"/>
        </w:rPr>
        <w:t xml:space="preserve"> – najniższa cena spośród ofert niepodlegających odrzuceniu </w:t>
      </w:r>
    </w:p>
    <w:p w14:paraId="6C6D7802" w14:textId="77777777" w:rsidR="00C962E5" w:rsidRPr="00C6203F" w:rsidRDefault="00C962E5" w:rsidP="00C962E5">
      <w:pPr>
        <w:numPr>
          <w:ilvl w:val="0"/>
          <w:numId w:val="25"/>
        </w:numPr>
        <w:suppressAutoHyphens/>
        <w:spacing w:after="0" w:line="240" w:lineRule="auto"/>
        <w:rPr>
          <w:sz w:val="24"/>
          <w:szCs w:val="24"/>
        </w:rPr>
      </w:pPr>
      <w:proofErr w:type="spellStart"/>
      <w:r w:rsidRPr="00C6203F">
        <w:rPr>
          <w:sz w:val="24"/>
          <w:szCs w:val="24"/>
        </w:rPr>
        <w:t>Cbad</w:t>
      </w:r>
      <w:proofErr w:type="spellEnd"/>
      <w:r w:rsidRPr="00C6203F">
        <w:rPr>
          <w:sz w:val="24"/>
          <w:szCs w:val="24"/>
        </w:rPr>
        <w:t xml:space="preserve"> – cena oferty badanej </w:t>
      </w:r>
    </w:p>
    <w:p w14:paraId="3EA1E322" w14:textId="44F1D420" w:rsidR="00C962E5" w:rsidRPr="00C6203F" w:rsidRDefault="00C962E5" w:rsidP="00C962E5">
      <w:pPr>
        <w:spacing w:after="0" w:line="240" w:lineRule="auto"/>
        <w:ind w:hanging="142"/>
        <w:rPr>
          <w:sz w:val="24"/>
          <w:szCs w:val="24"/>
        </w:rPr>
      </w:pPr>
      <w:r w:rsidRPr="00C6203F">
        <w:rPr>
          <w:b/>
          <w:bCs/>
          <w:sz w:val="24"/>
          <w:szCs w:val="24"/>
        </w:rPr>
        <w:t>Kryterium gwarancj</w:t>
      </w:r>
      <w:r>
        <w:rPr>
          <w:b/>
          <w:bCs/>
          <w:sz w:val="24"/>
          <w:szCs w:val="24"/>
        </w:rPr>
        <w:t>i i rękojmi</w:t>
      </w:r>
      <w:r w:rsidR="00A809DA">
        <w:rPr>
          <w:b/>
          <w:bCs/>
          <w:sz w:val="24"/>
          <w:szCs w:val="24"/>
        </w:rPr>
        <w:t xml:space="preserve"> za wady </w:t>
      </w:r>
      <w:r w:rsidRPr="00C6203F">
        <w:rPr>
          <w:b/>
          <w:bCs/>
          <w:sz w:val="24"/>
          <w:szCs w:val="24"/>
        </w:rPr>
        <w:t xml:space="preserve"> (G)</w:t>
      </w:r>
      <w:r w:rsidRPr="00C6203F">
        <w:rPr>
          <w:sz w:val="24"/>
          <w:szCs w:val="24"/>
        </w:rPr>
        <w:t xml:space="preserve"> – waga 40%</w:t>
      </w:r>
      <w:r w:rsidRPr="00C6203F">
        <w:rPr>
          <w:sz w:val="24"/>
          <w:szCs w:val="24"/>
        </w:rPr>
        <w:br/>
        <w:t>Punkty będą przyznawane w następujący sposób:</w:t>
      </w:r>
    </w:p>
    <w:p w14:paraId="6393534F" w14:textId="7F783D34" w:rsidR="00C962E5" w:rsidRPr="00C6203F" w:rsidRDefault="00B07322" w:rsidP="00C962E5">
      <w:pPr>
        <w:numPr>
          <w:ilvl w:val="0"/>
          <w:numId w:val="26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 lat</w:t>
      </w:r>
      <w:r w:rsidR="00C962E5" w:rsidRPr="00C6203F">
        <w:rPr>
          <w:sz w:val="24"/>
          <w:szCs w:val="24"/>
        </w:rPr>
        <w:t xml:space="preserve"> – </w:t>
      </w:r>
      <w:r w:rsidR="00B46589">
        <w:rPr>
          <w:sz w:val="24"/>
          <w:szCs w:val="24"/>
        </w:rPr>
        <w:t>10</w:t>
      </w:r>
      <w:r w:rsidR="00C962E5" w:rsidRPr="00C6203F">
        <w:rPr>
          <w:sz w:val="24"/>
          <w:szCs w:val="24"/>
        </w:rPr>
        <w:t xml:space="preserve"> pkt </w:t>
      </w:r>
    </w:p>
    <w:p w14:paraId="25EFF43D" w14:textId="5B50AB06" w:rsidR="00C962E5" w:rsidRPr="00C6203F" w:rsidRDefault="00B46589" w:rsidP="00C962E5">
      <w:pPr>
        <w:numPr>
          <w:ilvl w:val="0"/>
          <w:numId w:val="26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B07322">
        <w:rPr>
          <w:sz w:val="24"/>
          <w:szCs w:val="24"/>
        </w:rPr>
        <w:t xml:space="preserve"> lat</w:t>
      </w:r>
      <w:r w:rsidR="00C962E5" w:rsidRPr="00C6203F">
        <w:rPr>
          <w:sz w:val="24"/>
          <w:szCs w:val="24"/>
        </w:rPr>
        <w:t xml:space="preserve"> – 20 pkt </w:t>
      </w:r>
    </w:p>
    <w:p w14:paraId="01798947" w14:textId="7FE996FD" w:rsidR="00C962E5" w:rsidRDefault="00B07322" w:rsidP="00C962E5">
      <w:pPr>
        <w:numPr>
          <w:ilvl w:val="0"/>
          <w:numId w:val="26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B46589">
        <w:rPr>
          <w:sz w:val="24"/>
          <w:szCs w:val="24"/>
        </w:rPr>
        <w:t>5</w:t>
      </w:r>
      <w:r>
        <w:rPr>
          <w:sz w:val="24"/>
          <w:szCs w:val="24"/>
        </w:rPr>
        <w:t xml:space="preserve"> lat</w:t>
      </w:r>
      <w:r w:rsidR="00C962E5" w:rsidRPr="00C6203F">
        <w:rPr>
          <w:sz w:val="24"/>
          <w:szCs w:val="24"/>
        </w:rPr>
        <w:t xml:space="preserve"> – </w:t>
      </w:r>
      <w:r w:rsidR="00B46589">
        <w:rPr>
          <w:sz w:val="24"/>
          <w:szCs w:val="24"/>
        </w:rPr>
        <w:t>3</w:t>
      </w:r>
      <w:r w:rsidR="00C962E5" w:rsidRPr="00C6203F">
        <w:rPr>
          <w:sz w:val="24"/>
          <w:szCs w:val="24"/>
        </w:rPr>
        <w:t xml:space="preserve">0 pkt </w:t>
      </w:r>
    </w:p>
    <w:p w14:paraId="34A60D84" w14:textId="1F6DE1EE" w:rsidR="00B46589" w:rsidRPr="00B46589" w:rsidRDefault="00B46589" w:rsidP="00B46589">
      <w:pPr>
        <w:numPr>
          <w:ilvl w:val="0"/>
          <w:numId w:val="26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 lat</w:t>
      </w:r>
      <w:r w:rsidRPr="00C6203F">
        <w:rPr>
          <w:sz w:val="24"/>
          <w:szCs w:val="24"/>
        </w:rPr>
        <w:t xml:space="preserve"> – </w:t>
      </w:r>
      <w:r>
        <w:rPr>
          <w:sz w:val="24"/>
          <w:szCs w:val="24"/>
        </w:rPr>
        <w:t>4</w:t>
      </w:r>
      <w:r w:rsidRPr="00C6203F">
        <w:rPr>
          <w:sz w:val="24"/>
          <w:szCs w:val="24"/>
        </w:rPr>
        <w:t xml:space="preserve">0 pkt </w:t>
      </w:r>
    </w:p>
    <w:p w14:paraId="2E94165A" w14:textId="77777777" w:rsidR="00C962E5" w:rsidRPr="00C6203F" w:rsidRDefault="00C962E5" w:rsidP="00C962E5">
      <w:pPr>
        <w:spacing w:after="0" w:line="240" w:lineRule="auto"/>
        <w:ind w:hanging="142"/>
        <w:rPr>
          <w:sz w:val="24"/>
          <w:szCs w:val="24"/>
        </w:rPr>
      </w:pPr>
      <w:r w:rsidRPr="00C6203F">
        <w:rPr>
          <w:b/>
          <w:bCs/>
          <w:sz w:val="24"/>
          <w:szCs w:val="24"/>
        </w:rPr>
        <w:t>Łączna liczba punktów (P)</w:t>
      </w:r>
      <w:r w:rsidRPr="00C6203F">
        <w:rPr>
          <w:sz w:val="24"/>
          <w:szCs w:val="24"/>
        </w:rPr>
        <w:t xml:space="preserve"> zostanie obliczona według wzoru:</w:t>
      </w:r>
      <w:r w:rsidRPr="00C6203F">
        <w:rPr>
          <w:sz w:val="24"/>
          <w:szCs w:val="24"/>
        </w:rPr>
        <w:br/>
      </w:r>
      <w:r w:rsidRPr="00C6203F">
        <w:rPr>
          <w:b/>
          <w:bCs/>
          <w:sz w:val="24"/>
          <w:szCs w:val="24"/>
        </w:rPr>
        <w:t>P = C + G</w:t>
      </w:r>
      <w:r w:rsidRPr="00C6203F">
        <w:rPr>
          <w:sz w:val="24"/>
          <w:szCs w:val="24"/>
        </w:rPr>
        <w:t xml:space="preserve"> </w:t>
      </w:r>
    </w:p>
    <w:p w14:paraId="430A935A" w14:textId="022A3EF6" w:rsidR="00C962E5" w:rsidRDefault="00C962E5" w:rsidP="00C962E5">
      <w:pPr>
        <w:spacing w:line="276" w:lineRule="auto"/>
        <w:jc w:val="both"/>
        <w:rPr>
          <w:sz w:val="20"/>
          <w:szCs w:val="24"/>
        </w:rPr>
      </w:pPr>
      <w:r w:rsidRPr="00C6203F">
        <w:rPr>
          <w:b/>
          <w:bCs/>
          <w:sz w:val="24"/>
          <w:szCs w:val="24"/>
        </w:rPr>
        <w:t>Za najkorzystniejszą zostanie uznana oferta, która uzyska najwyższą liczbę punktów.</w:t>
      </w:r>
    </w:p>
    <w:p w14:paraId="787A11E9" w14:textId="1BBAD521" w:rsidR="00B52948" w:rsidRPr="008D2FDA" w:rsidRDefault="007D5755" w:rsidP="00C962E5">
      <w:pPr>
        <w:tabs>
          <w:tab w:val="left" w:pos="567"/>
        </w:tabs>
        <w:spacing w:after="0" w:line="240" w:lineRule="auto"/>
        <w:jc w:val="both"/>
      </w:pPr>
      <w:r w:rsidRPr="00A926F8">
        <w:t>Jeżeli nie będzie można dokonać wyboru oferty najkorzystniejszej ze względu na to, że w dwóch lub większej ilości ofert, zostanie wskazana taka sama cena oferty</w:t>
      </w:r>
      <w:r w:rsidR="00C962E5">
        <w:t xml:space="preserve"> i długość gwarancji</w:t>
      </w:r>
      <w:r w:rsidRPr="00A926F8">
        <w:t xml:space="preserve">, to Zamawiający wezwie Wykonawców, którzy złożyli te oferty, do złożenia </w:t>
      </w:r>
      <w:r w:rsidR="001F2CBA" w:rsidRPr="001F2CBA">
        <w:t>ofert dodatkowych</w:t>
      </w:r>
      <w:r w:rsidR="001F2CBA">
        <w:t xml:space="preserve">, </w:t>
      </w:r>
      <w:r w:rsidRPr="00A926F8">
        <w:t>w terminie przez siebie określonym</w:t>
      </w:r>
      <w:r w:rsidR="001F2CBA">
        <w:t>.</w:t>
      </w:r>
    </w:p>
    <w:p w14:paraId="7E062DF4" w14:textId="77777777" w:rsidR="00B52948" w:rsidRDefault="00B52948" w:rsidP="007D5755">
      <w:pPr>
        <w:spacing w:line="276" w:lineRule="auto"/>
        <w:jc w:val="both"/>
        <w:rPr>
          <w:sz w:val="20"/>
          <w:szCs w:val="24"/>
        </w:rPr>
      </w:pPr>
    </w:p>
    <w:p w14:paraId="2F2FFD18" w14:textId="2F0F393F" w:rsidR="007D5755" w:rsidRDefault="007D5755" w:rsidP="00B52948">
      <w:pPr>
        <w:pStyle w:val="Nagwek1"/>
        <w:keepNext/>
        <w:numPr>
          <w:ilvl w:val="0"/>
          <w:numId w:val="16"/>
        </w:numPr>
        <w:spacing w:before="0" w:beforeAutospacing="0" w:after="0" w:afterAutospacing="0" w:line="276" w:lineRule="auto"/>
        <w:ind w:hanging="1080"/>
        <w:rPr>
          <w:rFonts w:asciiTheme="minorHAnsi" w:hAnsiTheme="minorHAnsi" w:cstheme="minorHAnsi"/>
          <w:sz w:val="24"/>
          <w:szCs w:val="24"/>
          <w:highlight w:val="lightGray"/>
        </w:rPr>
      </w:pPr>
      <w:r w:rsidRPr="002509C7">
        <w:rPr>
          <w:rFonts w:asciiTheme="minorHAnsi" w:hAnsiTheme="minorHAnsi" w:cstheme="minorHAnsi"/>
          <w:sz w:val="24"/>
          <w:szCs w:val="24"/>
          <w:highlight w:val="lightGray"/>
        </w:rPr>
        <w:t>OPIS SPOSOBU OBLICZENIA CENY</w:t>
      </w:r>
    </w:p>
    <w:p w14:paraId="6D924A5A" w14:textId="77777777" w:rsidR="00B52948" w:rsidRPr="00B52948" w:rsidRDefault="00B52948" w:rsidP="00B52948">
      <w:pPr>
        <w:pStyle w:val="Nagwek1"/>
        <w:keepNext/>
        <w:spacing w:before="0" w:beforeAutospacing="0" w:after="0" w:afterAutospacing="0" w:line="276" w:lineRule="auto"/>
        <w:ind w:left="1080"/>
        <w:rPr>
          <w:rFonts w:asciiTheme="minorHAnsi" w:hAnsiTheme="minorHAnsi" w:cstheme="minorHAnsi"/>
          <w:sz w:val="24"/>
          <w:szCs w:val="24"/>
          <w:highlight w:val="lightGray"/>
        </w:rPr>
      </w:pPr>
    </w:p>
    <w:p w14:paraId="04A0B809" w14:textId="77777777" w:rsidR="001200D3" w:rsidRDefault="001200D3" w:rsidP="001200D3">
      <w:pPr>
        <w:pStyle w:val="Akapitzlist"/>
        <w:numPr>
          <w:ilvl w:val="0"/>
          <w:numId w:val="20"/>
        </w:numPr>
        <w:spacing w:after="0" w:line="240" w:lineRule="auto"/>
        <w:ind w:left="360"/>
        <w:jc w:val="both"/>
      </w:pPr>
      <w:r>
        <w:t xml:space="preserve">Z uwagi na przyjętą formę wynagrodzenie – ryczałt, cena ofertowa będzie stała i nie może się zmienić, za wyjątkiem przypadków opisanych we wzorze umowy, które zostaną wprowadzone do treści tej umowy, stanowiących załącznik nr 2 do zaproszenia. </w:t>
      </w:r>
    </w:p>
    <w:p w14:paraId="24C0F66E" w14:textId="7E7ACEB8" w:rsidR="001200D3" w:rsidRPr="0031676E" w:rsidRDefault="001200D3" w:rsidP="001200D3">
      <w:pPr>
        <w:pStyle w:val="Akapitzlist"/>
        <w:numPr>
          <w:ilvl w:val="0"/>
          <w:numId w:val="20"/>
        </w:numPr>
        <w:ind w:left="284" w:hanging="284"/>
        <w:jc w:val="both"/>
      </w:pPr>
      <w:r w:rsidRPr="0031676E">
        <w:t xml:space="preserve">Podana cena ofertowa musi zawierać wszystkie koszty związane z realizacją zamówienia, </w:t>
      </w:r>
      <w:r>
        <w:t>w</w:t>
      </w:r>
      <w:r w:rsidRPr="0031676E">
        <w:t xml:space="preserve">ynikające z </w:t>
      </w:r>
      <w:r>
        <w:t>opisu przedmiotu zamówienia</w:t>
      </w:r>
      <w:r w:rsidRPr="0031676E">
        <w:t xml:space="preserve"> (załącznik nr </w:t>
      </w:r>
      <w:r>
        <w:t>3</w:t>
      </w:r>
      <w:r w:rsidRPr="0031676E">
        <w:t xml:space="preserve"> do </w:t>
      </w:r>
      <w:r>
        <w:t>zaproszenia)</w:t>
      </w:r>
      <w:r w:rsidRPr="0031676E">
        <w:t xml:space="preserve">, </w:t>
      </w:r>
      <w:r>
        <w:t>wzoru</w:t>
      </w:r>
      <w:r w:rsidRPr="0031676E">
        <w:t xml:space="preserve"> umowy (załącznik nr </w:t>
      </w:r>
      <w:r>
        <w:t>2</w:t>
      </w:r>
      <w:r w:rsidRPr="0031676E">
        <w:t xml:space="preserve"> do </w:t>
      </w:r>
      <w:r>
        <w:t xml:space="preserve">zaproszenia). </w:t>
      </w:r>
    </w:p>
    <w:p w14:paraId="19BAA68A" w14:textId="04C39F5B" w:rsidR="001200D3" w:rsidRDefault="001200D3" w:rsidP="001200D3">
      <w:pPr>
        <w:numPr>
          <w:ilvl w:val="0"/>
          <w:numId w:val="20"/>
        </w:numPr>
        <w:spacing w:after="0" w:line="240" w:lineRule="auto"/>
        <w:ind w:left="284" w:hanging="284"/>
        <w:jc w:val="both"/>
      </w:pPr>
      <w:r>
        <w:t>Ustawa z dnia 23 kwietnia 1964 r. Kodeks cywilny (</w:t>
      </w:r>
      <w:proofErr w:type="spellStart"/>
      <w:r>
        <w:t>t.j</w:t>
      </w:r>
      <w:proofErr w:type="spellEnd"/>
      <w:r w:rsidRPr="0031676E">
        <w:t>. Dz.U. z 2025r., poz. 1071</w:t>
      </w:r>
      <w:r w:rsidR="001F2CBA">
        <w:t xml:space="preserve"> ze zmianami</w:t>
      </w:r>
      <w:r w:rsidRPr="0031676E">
        <w:t>) ten</w:t>
      </w:r>
      <w:r>
        <w:t xml:space="preserve"> rodzaj wynagrodzenia (wynagrodzenie ryczałtowe) określa w art. 632 następująco: </w:t>
      </w:r>
    </w:p>
    <w:p w14:paraId="2893C809" w14:textId="77777777" w:rsidR="001200D3" w:rsidRPr="0031676E" w:rsidRDefault="001200D3" w:rsidP="001200D3">
      <w:pPr>
        <w:spacing w:after="0" w:line="240" w:lineRule="auto"/>
        <w:ind w:left="284"/>
        <w:jc w:val="both"/>
        <w:rPr>
          <w:i/>
          <w:iCs/>
        </w:rPr>
      </w:pPr>
      <w:r w:rsidRPr="0031676E">
        <w:rPr>
          <w:i/>
          <w:iCs/>
        </w:rPr>
        <w:t>§ 1. Jeżeli strony umówiły się o wynagrodzenie ryczałtowe, przyjmujący zamówienie nie może żądać podwyższenia wynagrodzenia, chociażby w czasie zawarcia umowy nie można było przewidzieć rozmiaru lub kosztów prac.</w:t>
      </w:r>
    </w:p>
    <w:p w14:paraId="486DDB2F" w14:textId="77777777" w:rsidR="001200D3" w:rsidRPr="006A0CE1" w:rsidRDefault="001200D3" w:rsidP="001200D3">
      <w:pPr>
        <w:spacing w:after="0" w:line="240" w:lineRule="auto"/>
        <w:ind w:left="284"/>
        <w:jc w:val="both"/>
      </w:pPr>
      <w:r w:rsidRPr="0031676E">
        <w:rPr>
          <w:i/>
          <w:iCs/>
        </w:rPr>
        <w:t xml:space="preserve">§ 2. Jeżeli jednak wskutek zmiany stosunków, której nie można było przewidzieć, wykonanie dzieła </w:t>
      </w:r>
      <w:r w:rsidRPr="006A0CE1">
        <w:rPr>
          <w:i/>
          <w:iCs/>
        </w:rPr>
        <w:t>groziłoby przyjmującemu zamówienie rażącą stratą, sąd może podwyższyć ryczałt lub rozwiązać umowę</w:t>
      </w:r>
      <w:r w:rsidRPr="006A0CE1">
        <w:t>.</w:t>
      </w:r>
    </w:p>
    <w:p w14:paraId="397E72B7" w14:textId="77777777" w:rsidR="001200D3" w:rsidRPr="006A0CE1" w:rsidRDefault="001200D3" w:rsidP="001200D3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i/>
        </w:rPr>
      </w:pPr>
      <w:r w:rsidRPr="006A0CE1">
        <w:t>Cenę oferty należy obliczyć przy zachowaniu następujących założeń:</w:t>
      </w:r>
    </w:p>
    <w:p w14:paraId="4303ABC0" w14:textId="485972DD" w:rsidR="001200D3" w:rsidRPr="006A0CE1" w:rsidRDefault="001200D3" w:rsidP="001200D3">
      <w:pPr>
        <w:pStyle w:val="Akapitzlist"/>
        <w:numPr>
          <w:ilvl w:val="0"/>
          <w:numId w:val="22"/>
        </w:numPr>
        <w:tabs>
          <w:tab w:val="left" w:pos="567"/>
        </w:tabs>
        <w:spacing w:after="0" w:line="240" w:lineRule="auto"/>
        <w:ind w:left="284" w:firstLine="0"/>
        <w:jc w:val="both"/>
        <w:rPr>
          <w:i/>
        </w:rPr>
      </w:pPr>
      <w:r w:rsidRPr="006A0CE1">
        <w:t>Wykonawca winien w ofercie podać łączną cenę netto przedmiotu zamówienia, kwotę podatku VAT</w:t>
      </w:r>
      <w:r>
        <w:t xml:space="preserve"> …% </w:t>
      </w:r>
      <w:r w:rsidRPr="006A0CE1">
        <w:t>oraz łączną cenę brutto przedmiotu zamówienia w PLN, w zapisie liczbowym oraz słownym z dokładnością do dwóch miejsc po przecinku.</w:t>
      </w:r>
    </w:p>
    <w:p w14:paraId="7EE0B359" w14:textId="77777777" w:rsidR="001200D3" w:rsidRDefault="001200D3" w:rsidP="001200D3">
      <w:pPr>
        <w:numPr>
          <w:ilvl w:val="0"/>
          <w:numId w:val="20"/>
        </w:numPr>
        <w:spacing w:after="0" w:line="240" w:lineRule="auto"/>
        <w:ind w:left="284" w:hanging="284"/>
        <w:jc w:val="both"/>
      </w:pPr>
      <w:r>
        <w:t xml:space="preserve">Cenę należy podać w </w:t>
      </w:r>
      <w:r w:rsidRPr="0081418E">
        <w:rPr>
          <w:bCs/>
        </w:rPr>
        <w:t>złotych polskich (PLN), cyfrowo (do drugiego miejsca po przecinku).</w:t>
      </w:r>
    </w:p>
    <w:p w14:paraId="202DDA45" w14:textId="77777777" w:rsidR="007D5755" w:rsidRDefault="007D5755" w:rsidP="007D5755">
      <w:pPr>
        <w:spacing w:line="276" w:lineRule="auto"/>
        <w:jc w:val="both"/>
        <w:rPr>
          <w:szCs w:val="24"/>
        </w:rPr>
      </w:pPr>
    </w:p>
    <w:p w14:paraId="1A1B5D5D" w14:textId="77777777" w:rsidR="007D5755" w:rsidRPr="002509C7" w:rsidRDefault="007D5755" w:rsidP="007D5755">
      <w:pPr>
        <w:pStyle w:val="Nagwek1"/>
        <w:keepNext/>
        <w:numPr>
          <w:ilvl w:val="0"/>
          <w:numId w:val="16"/>
        </w:numPr>
        <w:spacing w:before="0" w:beforeAutospacing="0" w:after="0" w:afterAutospacing="0" w:line="276" w:lineRule="auto"/>
        <w:ind w:hanging="1222"/>
        <w:rPr>
          <w:rFonts w:asciiTheme="minorHAnsi" w:hAnsiTheme="minorHAnsi" w:cstheme="minorHAnsi"/>
          <w:sz w:val="24"/>
          <w:szCs w:val="24"/>
          <w:highlight w:val="lightGray"/>
        </w:rPr>
      </w:pPr>
      <w:bookmarkStart w:id="6" w:name="_Toc138649398"/>
      <w:bookmarkStart w:id="7" w:name="_Toc101597698"/>
      <w:r w:rsidRPr="002509C7">
        <w:rPr>
          <w:rFonts w:asciiTheme="minorHAnsi" w:hAnsiTheme="minorHAnsi" w:cstheme="minorHAnsi"/>
          <w:sz w:val="24"/>
          <w:szCs w:val="24"/>
          <w:highlight w:val="lightGray"/>
        </w:rPr>
        <w:lastRenderedPageBreak/>
        <w:t>DANE DOTYCZĄCE ZŁOŻENIA OFERTY</w:t>
      </w:r>
    </w:p>
    <w:p w14:paraId="26D97986" w14:textId="77777777" w:rsidR="002509C7" w:rsidRDefault="002509C7" w:rsidP="002509C7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b w:val="0"/>
          <w:sz w:val="24"/>
          <w:szCs w:val="24"/>
        </w:rPr>
      </w:pPr>
    </w:p>
    <w:p w14:paraId="0017E120" w14:textId="0E754E7B" w:rsidR="007D5755" w:rsidRPr="009A0A42" w:rsidRDefault="007D5755" w:rsidP="007D5755">
      <w:pPr>
        <w:pStyle w:val="Nagwek1"/>
        <w:keepNext/>
        <w:numPr>
          <w:ilvl w:val="0"/>
          <w:numId w:val="15"/>
        </w:numPr>
        <w:tabs>
          <w:tab w:val="left" w:pos="284"/>
        </w:tabs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A0A42">
        <w:rPr>
          <w:rFonts w:asciiTheme="minorHAnsi" w:hAnsiTheme="minorHAnsi" w:cstheme="minorHAnsi"/>
          <w:b w:val="0"/>
          <w:sz w:val="22"/>
          <w:szCs w:val="22"/>
        </w:rPr>
        <w:t>Ofertę należy sporządzić na formularzu oferty lub według takiego samego sche</w:t>
      </w:r>
      <w:r w:rsidR="007F2171" w:rsidRPr="009A0A42">
        <w:rPr>
          <w:rFonts w:asciiTheme="minorHAnsi" w:hAnsiTheme="minorHAnsi" w:cstheme="minorHAnsi"/>
          <w:b w:val="0"/>
          <w:sz w:val="22"/>
          <w:szCs w:val="22"/>
        </w:rPr>
        <w:t xml:space="preserve">matu, </w:t>
      </w:r>
      <w:r w:rsidR="007F2171" w:rsidRPr="009A0A42">
        <w:rPr>
          <w:rFonts w:asciiTheme="minorHAnsi" w:hAnsiTheme="minorHAnsi" w:cstheme="minorHAnsi"/>
          <w:sz w:val="22"/>
          <w:szCs w:val="22"/>
        </w:rPr>
        <w:t xml:space="preserve">stanowiącym załącznik nr </w:t>
      </w:r>
      <w:r w:rsidR="005A031B" w:rsidRPr="009A0A42">
        <w:rPr>
          <w:rFonts w:asciiTheme="minorHAnsi" w:hAnsiTheme="minorHAnsi" w:cstheme="minorHAnsi"/>
          <w:sz w:val="22"/>
          <w:szCs w:val="22"/>
        </w:rPr>
        <w:t xml:space="preserve">1 </w:t>
      </w:r>
      <w:r w:rsidRPr="009A0A42">
        <w:rPr>
          <w:rFonts w:asciiTheme="minorHAnsi" w:hAnsiTheme="minorHAnsi" w:cstheme="minorHAnsi"/>
          <w:b w:val="0"/>
          <w:sz w:val="22"/>
          <w:szCs w:val="22"/>
        </w:rPr>
        <w:t>do zaproszenia do złożenia oferty.</w:t>
      </w:r>
    </w:p>
    <w:p w14:paraId="7E47AAF4" w14:textId="77777777" w:rsidR="009A0A42" w:rsidRDefault="00E14BAF" w:rsidP="009E3737">
      <w:pPr>
        <w:pStyle w:val="Nagwek1"/>
        <w:keepNext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A0A42">
        <w:rPr>
          <w:rFonts w:asciiTheme="minorHAnsi" w:hAnsiTheme="minorHAnsi" w:cstheme="minorHAnsi"/>
          <w:b w:val="0"/>
          <w:sz w:val="22"/>
          <w:szCs w:val="22"/>
        </w:rPr>
        <w:t>Wraz z ofertą należy złożyć</w:t>
      </w:r>
      <w:r w:rsidR="009A0A42" w:rsidRPr="009A0A42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0C83228" w14:textId="5537AB47" w:rsidR="00E14BAF" w:rsidRPr="009A0A42" w:rsidRDefault="009A0A42" w:rsidP="009E3737">
      <w:pPr>
        <w:pStyle w:val="Nagwek1"/>
        <w:keepNext/>
        <w:tabs>
          <w:tab w:val="left" w:pos="284"/>
        </w:tabs>
        <w:ind w:left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A0A42">
        <w:rPr>
          <w:rFonts w:asciiTheme="minorHAnsi" w:hAnsiTheme="minorHAnsi" w:cstheme="minorHAnsi"/>
          <w:b w:val="0"/>
          <w:sz w:val="22"/>
          <w:szCs w:val="22"/>
        </w:rPr>
        <w:t>a/</w:t>
      </w:r>
      <w:r w:rsidR="00E14BAF" w:rsidRPr="009A0A42">
        <w:rPr>
          <w:rFonts w:asciiTheme="minorHAnsi" w:hAnsiTheme="minorHAnsi" w:cstheme="minorHAnsi"/>
          <w:b w:val="0"/>
          <w:sz w:val="22"/>
          <w:szCs w:val="22"/>
        </w:rPr>
        <w:t xml:space="preserve"> Wykaz parametrów urządzenia</w:t>
      </w:r>
      <w:r w:rsidR="003D0527" w:rsidRPr="009A0A4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E3737"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9E3737" w:rsidRPr="009A0A42">
        <w:rPr>
          <w:rFonts w:asciiTheme="minorHAnsi" w:hAnsiTheme="minorHAnsi" w:cstheme="minorHAnsi"/>
          <w:b w:val="0"/>
          <w:sz w:val="22"/>
          <w:szCs w:val="22"/>
        </w:rPr>
        <w:t xml:space="preserve">załącznik nr 4 do Zaproszenia </w:t>
      </w:r>
      <w:r w:rsidR="003D0527" w:rsidRPr="009A0A42">
        <w:rPr>
          <w:rFonts w:asciiTheme="minorHAnsi" w:hAnsiTheme="minorHAnsi" w:cstheme="minorHAnsi"/>
          <w:b w:val="0"/>
          <w:sz w:val="22"/>
          <w:szCs w:val="22"/>
        </w:rPr>
        <w:t>oraz karty katalogowe oferowanego sprzętu</w:t>
      </w:r>
      <w:r w:rsidR="009E3737">
        <w:rPr>
          <w:rFonts w:asciiTheme="minorHAnsi" w:hAnsiTheme="minorHAnsi" w:cstheme="minorHAnsi"/>
          <w:b w:val="0"/>
          <w:sz w:val="22"/>
          <w:szCs w:val="22"/>
        </w:rPr>
        <w:t>,</w:t>
      </w:r>
    </w:p>
    <w:p w14:paraId="3DA5FC0B" w14:textId="30233B9C" w:rsidR="009A0A42" w:rsidRPr="009A0A42" w:rsidRDefault="009A0A42" w:rsidP="009E3737">
      <w:pPr>
        <w:pStyle w:val="Nagwek1"/>
        <w:keepNext/>
        <w:tabs>
          <w:tab w:val="left" w:pos="284"/>
        </w:tabs>
        <w:ind w:left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A0A42">
        <w:rPr>
          <w:rFonts w:asciiTheme="minorHAnsi" w:hAnsiTheme="minorHAnsi" w:cstheme="minorHAnsi"/>
          <w:b w:val="0"/>
          <w:sz w:val="22"/>
          <w:szCs w:val="22"/>
        </w:rPr>
        <w:t xml:space="preserve">b/ Oświadczenie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Wykonawcy </w:t>
      </w:r>
      <w:r w:rsidRPr="009A0A42">
        <w:rPr>
          <w:rFonts w:asciiTheme="minorHAnsi" w:hAnsiTheme="minorHAnsi" w:cstheme="minorHAnsi"/>
          <w:b w:val="0"/>
          <w:sz w:val="22"/>
          <w:szCs w:val="22"/>
        </w:rPr>
        <w:t xml:space="preserve">o niepodleganiu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wykluczeniu </w:t>
      </w:r>
      <w:r w:rsidR="009E3737">
        <w:rPr>
          <w:rFonts w:asciiTheme="minorHAnsi" w:hAnsiTheme="minorHAnsi" w:cstheme="minorHAnsi"/>
          <w:b w:val="0"/>
          <w:sz w:val="22"/>
          <w:szCs w:val="22"/>
        </w:rPr>
        <w:t xml:space="preserve">z postępowania na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podstawie </w:t>
      </w:r>
      <w:r w:rsidRPr="009A0A42">
        <w:rPr>
          <w:rFonts w:asciiTheme="minorHAnsi" w:hAnsiTheme="minorHAnsi" w:cstheme="minorHAnsi"/>
          <w:b w:val="0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</w:t>
      </w:r>
      <w:r w:rsidR="009E3737">
        <w:rPr>
          <w:rFonts w:asciiTheme="minorHAnsi" w:hAnsiTheme="minorHAnsi" w:cstheme="minorHAnsi"/>
          <w:b w:val="0"/>
          <w:sz w:val="22"/>
          <w:szCs w:val="22"/>
        </w:rPr>
        <w:t xml:space="preserve"> - </w:t>
      </w:r>
      <w:r w:rsidR="009E3737" w:rsidRPr="009A0A42">
        <w:rPr>
          <w:rFonts w:asciiTheme="minorHAnsi" w:hAnsiTheme="minorHAnsi" w:cstheme="minorHAnsi"/>
          <w:b w:val="0"/>
          <w:sz w:val="22"/>
          <w:szCs w:val="22"/>
        </w:rPr>
        <w:t>załącz</w:t>
      </w:r>
      <w:r w:rsidR="009E3737">
        <w:rPr>
          <w:rFonts w:asciiTheme="minorHAnsi" w:hAnsiTheme="minorHAnsi" w:cstheme="minorHAnsi"/>
          <w:b w:val="0"/>
          <w:sz w:val="22"/>
          <w:szCs w:val="22"/>
        </w:rPr>
        <w:t>n</w:t>
      </w:r>
      <w:r w:rsidR="009E3737" w:rsidRPr="009A0A42">
        <w:rPr>
          <w:rFonts w:asciiTheme="minorHAnsi" w:hAnsiTheme="minorHAnsi" w:cstheme="minorHAnsi"/>
          <w:b w:val="0"/>
          <w:sz w:val="22"/>
          <w:szCs w:val="22"/>
        </w:rPr>
        <w:t>ik nr 5 do Zaproszenia</w:t>
      </w:r>
      <w:r w:rsidRPr="009A0A42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F243B21" w14:textId="22F4CEC5" w:rsidR="007D5755" w:rsidRPr="009A0A42" w:rsidRDefault="007D5755" w:rsidP="007D575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</w:rPr>
      </w:pPr>
      <w:r w:rsidRPr="009E3737">
        <w:rPr>
          <w:rFonts w:eastAsia="Times New Roman" w:cstheme="minorHAnsi"/>
          <w:bCs/>
          <w:kern w:val="36"/>
          <w:lang w:eastAsia="pl-PL"/>
        </w:rPr>
        <w:t xml:space="preserve">Oferta oraz załączniki muszą być podpisane przez osobę/y upoważnioną/e do reprezentowania </w:t>
      </w:r>
      <w:r w:rsidR="00E14BAF" w:rsidRPr="009E3737">
        <w:rPr>
          <w:rFonts w:eastAsia="Times New Roman" w:cstheme="minorHAnsi"/>
          <w:bCs/>
          <w:kern w:val="36"/>
          <w:lang w:eastAsia="pl-PL"/>
        </w:rPr>
        <w:t>Dostawcy</w:t>
      </w:r>
      <w:r w:rsidRPr="009E3737">
        <w:rPr>
          <w:rFonts w:eastAsia="Times New Roman" w:cstheme="minorHAnsi"/>
          <w:bCs/>
          <w:kern w:val="36"/>
          <w:lang w:eastAsia="pl-PL"/>
        </w:rPr>
        <w:t>.</w:t>
      </w:r>
      <w:r w:rsidRPr="009A0A42">
        <w:rPr>
          <w:rFonts w:cstheme="minorHAnsi"/>
        </w:rPr>
        <w:t xml:space="preserve"> W przypadku kiedy z odpisu z KRS lub innego dokumentu właściwego z uwagi na status prawny </w:t>
      </w:r>
      <w:r w:rsidR="00E14BAF" w:rsidRPr="009A0A42">
        <w:rPr>
          <w:rFonts w:cstheme="minorHAnsi"/>
        </w:rPr>
        <w:t>Dostawcy</w:t>
      </w:r>
      <w:r w:rsidRPr="009A0A42">
        <w:rPr>
          <w:rFonts w:cstheme="minorHAnsi"/>
        </w:rPr>
        <w:t xml:space="preserve"> nie wynika jednoznacznie, że osoba podpisująca ofertę posiada prawo do reprezentowania należy wraz z ofertą przedłożyć dokumenty potwierdzające uprawnienia tej osoby (np. pełnomocnictwo, umowa s.c., upoważnienie, uchwała). W przypadku braku pełnomocnictwa, Zamawiający wezwie (jednokrotnie) w wyznaczonym przez siebie terminie do jego uzupełnienia.</w:t>
      </w:r>
    </w:p>
    <w:p w14:paraId="2C4BD0AC" w14:textId="6D00DC1B" w:rsidR="00A233F8" w:rsidRPr="00D86951" w:rsidRDefault="007D5755" w:rsidP="00D8695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</w:rPr>
      </w:pPr>
      <w:r w:rsidRPr="009A0A42">
        <w:rPr>
          <w:rFonts w:cstheme="minorHAnsi"/>
        </w:rPr>
        <w:t>Zaleca się dołączyć do oferty aktualny odpis z właściwego rejestru albo aktualne zaświadczenie o wpisie do ewidencji działalności gospodarczej, jeżeli odrębne przepisy wymagają wpisu do rejestru lub zgłoszenia do ewidencji działalności gospodarczej.</w:t>
      </w:r>
    </w:p>
    <w:p w14:paraId="3AA40EAE" w14:textId="30BA9B19" w:rsidR="001F2CBA" w:rsidRPr="009E0EC1" w:rsidRDefault="001F2CBA" w:rsidP="001F2CBA">
      <w:pPr>
        <w:pStyle w:val="Akapitzlist"/>
        <w:numPr>
          <w:ilvl w:val="0"/>
          <w:numId w:val="15"/>
        </w:numPr>
        <w:rPr>
          <w:rFonts w:cstheme="minorHAnsi"/>
          <w:b/>
          <w:bCs/>
        </w:rPr>
      </w:pPr>
      <w:r w:rsidRPr="009E0EC1">
        <w:rPr>
          <w:rFonts w:cstheme="minorHAnsi"/>
          <w:b/>
          <w:bCs/>
        </w:rPr>
        <w:t xml:space="preserve">Wykonawca składa ofertę </w:t>
      </w:r>
      <w:r w:rsidR="00A86C03">
        <w:rPr>
          <w:rFonts w:cstheme="minorHAnsi"/>
          <w:b/>
          <w:bCs/>
        </w:rPr>
        <w:t>(</w:t>
      </w:r>
      <w:r w:rsidRPr="009E0EC1">
        <w:rPr>
          <w:rFonts w:cstheme="minorHAnsi"/>
          <w:b/>
          <w:bCs/>
        </w:rPr>
        <w:t>w tym załączniki do oferty</w:t>
      </w:r>
      <w:r w:rsidR="00A86C03">
        <w:rPr>
          <w:rFonts w:cstheme="minorHAnsi"/>
          <w:b/>
          <w:bCs/>
        </w:rPr>
        <w:t>)</w:t>
      </w:r>
      <w:r w:rsidRPr="009E0EC1">
        <w:rPr>
          <w:rFonts w:cstheme="minorHAnsi"/>
          <w:b/>
          <w:bCs/>
        </w:rPr>
        <w:t xml:space="preserve"> wg własnego wyboru: </w:t>
      </w:r>
    </w:p>
    <w:p w14:paraId="42D3F94F" w14:textId="77777777" w:rsidR="001F2CBA" w:rsidRPr="009E0EC1" w:rsidRDefault="001F2CBA" w:rsidP="001F2CBA">
      <w:pPr>
        <w:pStyle w:val="Akapitzlist"/>
        <w:ind w:left="360"/>
        <w:rPr>
          <w:rFonts w:cstheme="minorHAnsi"/>
        </w:rPr>
      </w:pPr>
      <w:r w:rsidRPr="009E0EC1">
        <w:rPr>
          <w:rFonts w:cstheme="minorHAnsi"/>
        </w:rPr>
        <w:t xml:space="preserve">1) w formie elektronicznej (oznacza to postać elektroniczną opatrzoną kwalifikowanym podpisem elektronicznym) lub w postaci elektronicznej opatrzonej podpisem zaufanym lub podpisem osobistym lub </w:t>
      </w:r>
    </w:p>
    <w:p w14:paraId="2654DB3F" w14:textId="6EDDB706" w:rsidR="001F2CBA" w:rsidRPr="001F2CBA" w:rsidRDefault="001F2CBA" w:rsidP="001F2CBA">
      <w:pPr>
        <w:pStyle w:val="Akapitzlist"/>
        <w:ind w:left="360"/>
        <w:rPr>
          <w:rFonts w:cstheme="minorHAnsi"/>
        </w:rPr>
      </w:pPr>
      <w:r w:rsidRPr="009E0EC1">
        <w:rPr>
          <w:rFonts w:cstheme="minorHAnsi"/>
        </w:rPr>
        <w:t>2) w formie pisemnej /papierowej/ opatrzonej własnoręcznym podpisem.</w:t>
      </w:r>
    </w:p>
    <w:p w14:paraId="296FCDF0" w14:textId="5685C1FC" w:rsidR="007D5755" w:rsidRPr="009A0A42" w:rsidRDefault="007D5755" w:rsidP="003A0B1A">
      <w:pPr>
        <w:pStyle w:val="Akapitzlist"/>
        <w:numPr>
          <w:ilvl w:val="0"/>
          <w:numId w:val="15"/>
        </w:numPr>
        <w:rPr>
          <w:rFonts w:cstheme="minorHAnsi"/>
        </w:rPr>
      </w:pPr>
      <w:r w:rsidRPr="009A0A42">
        <w:rPr>
          <w:rFonts w:cstheme="minorHAnsi"/>
        </w:rPr>
        <w:t xml:space="preserve"> </w:t>
      </w:r>
      <w:r w:rsidR="001F2CBA" w:rsidRPr="009A0A42">
        <w:rPr>
          <w:rFonts w:cstheme="minorHAnsi"/>
        </w:rPr>
        <w:t>Ofertę należy złożyć</w:t>
      </w:r>
      <w:r w:rsidR="001F2CBA" w:rsidRPr="001F2CBA">
        <w:t xml:space="preserve"> </w:t>
      </w:r>
      <w:r w:rsidRPr="009A0A42">
        <w:rPr>
          <w:rFonts w:cstheme="minorHAnsi"/>
        </w:rPr>
        <w:t xml:space="preserve">w terminie do </w:t>
      </w:r>
      <w:r w:rsidR="007B6912">
        <w:rPr>
          <w:rFonts w:cstheme="minorHAnsi"/>
          <w:b/>
        </w:rPr>
        <w:t>13</w:t>
      </w:r>
      <w:r w:rsidR="002A36D9" w:rsidRPr="009A0A42">
        <w:rPr>
          <w:rFonts w:cstheme="minorHAnsi"/>
          <w:b/>
        </w:rPr>
        <w:t>.</w:t>
      </w:r>
      <w:r w:rsidR="007B6912">
        <w:rPr>
          <w:rFonts w:cstheme="minorHAnsi"/>
          <w:b/>
        </w:rPr>
        <w:t>04</w:t>
      </w:r>
      <w:r w:rsidR="002A36D9" w:rsidRPr="009A0A42">
        <w:rPr>
          <w:rFonts w:cstheme="minorHAnsi"/>
          <w:b/>
        </w:rPr>
        <w:t>.202</w:t>
      </w:r>
      <w:r w:rsidR="007B6912">
        <w:rPr>
          <w:rFonts w:cstheme="minorHAnsi"/>
          <w:b/>
        </w:rPr>
        <w:t xml:space="preserve">6 </w:t>
      </w:r>
      <w:r w:rsidRPr="009A0A42">
        <w:rPr>
          <w:rFonts w:cstheme="minorHAnsi"/>
          <w:b/>
        </w:rPr>
        <w:t xml:space="preserve">r. </w:t>
      </w:r>
      <w:r w:rsidRPr="009A0A42">
        <w:rPr>
          <w:rFonts w:cstheme="minorHAnsi"/>
        </w:rPr>
        <w:t xml:space="preserve">do godziny </w:t>
      </w:r>
      <w:r w:rsidRPr="009A0A42">
        <w:rPr>
          <w:rFonts w:cstheme="minorHAnsi"/>
          <w:b/>
        </w:rPr>
        <w:t>1</w:t>
      </w:r>
      <w:r w:rsidR="004E6F41">
        <w:rPr>
          <w:rFonts w:cstheme="minorHAnsi"/>
          <w:b/>
        </w:rPr>
        <w:t>2</w:t>
      </w:r>
      <w:r w:rsidRPr="009A0A42">
        <w:rPr>
          <w:rFonts w:cstheme="minorHAnsi"/>
          <w:b/>
        </w:rPr>
        <w:t>:00</w:t>
      </w:r>
      <w:r w:rsidRPr="009A0A42">
        <w:rPr>
          <w:rFonts w:cstheme="minorHAnsi"/>
        </w:rPr>
        <w:t>, w jeden z następujących sposobów:</w:t>
      </w:r>
    </w:p>
    <w:p w14:paraId="413C2E3A" w14:textId="77777777" w:rsidR="007D5755" w:rsidRPr="002509C7" w:rsidRDefault="007D5755" w:rsidP="009A0A4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2509C7">
        <w:rPr>
          <w:rFonts w:cstheme="minorHAnsi"/>
        </w:rPr>
        <w:t xml:space="preserve">- </w:t>
      </w:r>
      <w:r w:rsidRPr="002509C7">
        <w:rPr>
          <w:rFonts w:cstheme="minorHAnsi"/>
          <w:u w:val="single"/>
        </w:rPr>
        <w:t>osobiście</w:t>
      </w:r>
      <w:r w:rsidRPr="002509C7">
        <w:rPr>
          <w:rFonts w:cstheme="minorHAnsi"/>
        </w:rPr>
        <w:t xml:space="preserve"> w siedzibie Zamawiającego tj. w Urzędzie Gminy Wilkowice, ul. Wyzwolenia 25, 43-365 Wilkowice, w Biurze Obsługi Klienta (parter Urzędu Gminy),</w:t>
      </w:r>
    </w:p>
    <w:p w14:paraId="3CC65032" w14:textId="77777777" w:rsidR="007D5755" w:rsidRPr="002509C7" w:rsidRDefault="007D5755" w:rsidP="007D5755">
      <w:pPr>
        <w:tabs>
          <w:tab w:val="left" w:pos="284"/>
        </w:tabs>
        <w:ind w:left="284"/>
        <w:jc w:val="both"/>
        <w:rPr>
          <w:rFonts w:cstheme="minorHAnsi"/>
        </w:rPr>
      </w:pPr>
      <w:r w:rsidRPr="002509C7">
        <w:rPr>
          <w:rFonts w:cstheme="minorHAnsi"/>
        </w:rPr>
        <w:t xml:space="preserve">- </w:t>
      </w:r>
      <w:r w:rsidRPr="002509C7">
        <w:rPr>
          <w:rFonts w:cstheme="minorHAnsi"/>
          <w:u w:val="single"/>
        </w:rPr>
        <w:t>za pośrednictwem poczty</w:t>
      </w:r>
      <w:r w:rsidRPr="002509C7">
        <w:rPr>
          <w:rFonts w:cstheme="minorHAnsi"/>
        </w:rPr>
        <w:t xml:space="preserve"> na adres Zamawiającego: Urząd Gminy Wilkowice, ul. Wyzwolenia 25, 43-365 Wilkowice</w:t>
      </w:r>
    </w:p>
    <w:p w14:paraId="465CEA83" w14:textId="761F556D" w:rsidR="007D5755" w:rsidRPr="00A233F8" w:rsidRDefault="00A233F8" w:rsidP="00A233F8">
      <w:pPr>
        <w:tabs>
          <w:tab w:val="left" w:pos="284"/>
        </w:tabs>
        <w:ind w:left="284"/>
        <w:jc w:val="both"/>
        <w:rPr>
          <w:rFonts w:cstheme="minorHAnsi"/>
        </w:rPr>
      </w:pPr>
      <w:r w:rsidRPr="00A233F8">
        <w:rPr>
          <w:rFonts w:cstheme="minorHAnsi"/>
        </w:rPr>
        <w:t xml:space="preserve">- </w:t>
      </w:r>
      <w:r w:rsidRPr="00A233F8">
        <w:rPr>
          <w:rFonts w:cstheme="minorHAnsi"/>
          <w:u w:val="single"/>
        </w:rPr>
        <w:t>elektronicznie na adres e-mail: zamowienia@wilkowice.pl</w:t>
      </w:r>
      <w:r w:rsidRPr="00A233F8">
        <w:rPr>
          <w:rFonts w:cstheme="minorHAnsi"/>
        </w:rPr>
        <w:t>. Zamawiający zaleca, aby oferta została utworzona w formacie .pdf oraz podpisana wewnętrznym podpisem elektronicznym (kwalifikowanym, zaufanym lub osobistym). W przypadku zastosowania podpisu zewnętrznego należy pamiętać o obowiązku dołączenia do pliku stanowiącego ofertę także pliku podpisującego, który generuje się automatycznie podczas złożenia podpisu.</w:t>
      </w:r>
      <w:r>
        <w:rPr>
          <w:rFonts w:cstheme="minorHAnsi"/>
        </w:rPr>
        <w:t xml:space="preserve"> </w:t>
      </w:r>
    </w:p>
    <w:p w14:paraId="759D7183" w14:textId="77777777" w:rsidR="007D5755" w:rsidRPr="002509C7" w:rsidRDefault="007D5755" w:rsidP="00A233F8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</w:rPr>
      </w:pPr>
      <w:r w:rsidRPr="002509C7">
        <w:rPr>
          <w:rFonts w:cstheme="minorHAnsi"/>
        </w:rPr>
        <w:t>Oferty złożone po terminie nie będą rozpatrywane – zostaną odrzucone.</w:t>
      </w:r>
    </w:p>
    <w:p w14:paraId="3418AB32" w14:textId="40C66470" w:rsidR="007D5755" w:rsidRPr="002509C7" w:rsidRDefault="00E14BAF" w:rsidP="00A233F8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Dostawca</w:t>
      </w:r>
      <w:r w:rsidR="007D5755" w:rsidRPr="002509C7">
        <w:rPr>
          <w:rFonts w:cstheme="minorHAnsi"/>
        </w:rPr>
        <w:t xml:space="preserve"> może przed upływem terminu składania ofert zmienić lub wycofać ofertę. Ofertę zatrzymuje Zamawiający. Złożone wraz z ofertą dokumenty lub oświadczenia nie podlegają zwrotowi. Zamawiający nie przewiduje zwrotu kosztów poniesionych przez </w:t>
      </w:r>
      <w:r w:rsidR="00ED77F2">
        <w:rPr>
          <w:rFonts w:cstheme="minorHAnsi"/>
        </w:rPr>
        <w:t>Dostawców</w:t>
      </w:r>
      <w:r w:rsidR="007D5755" w:rsidRPr="002509C7">
        <w:rPr>
          <w:rFonts w:cstheme="minorHAnsi"/>
        </w:rPr>
        <w:t xml:space="preserve"> w związku z przygotowaniem i złożeniem oferty.</w:t>
      </w:r>
    </w:p>
    <w:p w14:paraId="316C79B4" w14:textId="3E5BA53D" w:rsidR="007D5755" w:rsidRPr="002509C7" w:rsidRDefault="007D5755" w:rsidP="00A233F8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</w:rPr>
      </w:pPr>
      <w:r w:rsidRPr="002509C7">
        <w:rPr>
          <w:rFonts w:cstheme="minorHAnsi"/>
        </w:rPr>
        <w:lastRenderedPageBreak/>
        <w:t xml:space="preserve">W toku badania ofert Zamawiającemu przysługuje prawo do wyjaśnienia oferty złożonej przez </w:t>
      </w:r>
      <w:r w:rsidR="00ED77F2">
        <w:rPr>
          <w:rFonts w:cstheme="minorHAnsi"/>
        </w:rPr>
        <w:t>Dostawcę</w:t>
      </w:r>
      <w:r w:rsidRPr="002509C7">
        <w:rPr>
          <w:rFonts w:cstheme="minorHAnsi"/>
        </w:rPr>
        <w:t>, uzupełnienia oferty, poprawy oczywistej omyłki pisarskiej, rachunkowej lub innej omyłki polegającej na niezgodności oferty z zaproszeniem do złożenia oferty, a niepowodującej istotnych zmian treści oferty.</w:t>
      </w:r>
    </w:p>
    <w:p w14:paraId="2985AE62" w14:textId="77777777" w:rsidR="007D5755" w:rsidRPr="002509C7" w:rsidRDefault="007D5755" w:rsidP="00A233F8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</w:rPr>
      </w:pPr>
      <w:r w:rsidRPr="002509C7">
        <w:rPr>
          <w:rFonts w:cstheme="minorHAnsi"/>
        </w:rPr>
        <w:t>Złożona oferta będzie jawna i może podlegać udostępnieniu na podstawie przepisów ustawy o dostępie do informacji publicznej, z zastrzeżeniem informacji podlegających ochronie w zakresie i na zasadach przewidzianych w przepisach o ochronie informacji niejawnych oraz o ochronie innych tajemnic ustawowo chronionych bądź ze względu na prywatność osoby fizycznej lub tajemnicę przedsiębiorcy. Wykonawca zobowiązany jest poinformować o takim fakcie Zamawiającego, składając wraz z ofertą stosowne oświadczenie. Oświadczenie powinno zostać uzasadnione oraz wyraźnie wskazywać, które dokumenty podlegają ochronie. Brak oświadczenia nie będzie skutkował uznaniem oferty za niekompletną ale spowoduje brak ochrony i pełną jawność dokumentu.</w:t>
      </w:r>
    </w:p>
    <w:p w14:paraId="087F9DBA" w14:textId="77777777" w:rsidR="007D5755" w:rsidRPr="002509C7" w:rsidRDefault="007D5755" w:rsidP="00A233F8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cstheme="minorHAnsi"/>
        </w:rPr>
      </w:pPr>
      <w:r w:rsidRPr="002509C7">
        <w:rPr>
          <w:rFonts w:cstheme="minorHAnsi"/>
        </w:rPr>
        <w:t>Zamawiający zastrzega sobie prawo przedłużenia terminu składania ofert oraz unieważnienia niniejszego postępowania bez ponoszenia jakichkolwiek skutków prawnych i finansowych na każdym etapie postępowania, bez wskazania przyczyn.</w:t>
      </w:r>
    </w:p>
    <w:p w14:paraId="22D29DEC" w14:textId="77777777" w:rsidR="007D5755" w:rsidRPr="002509C7" w:rsidRDefault="007D5755" w:rsidP="00A233F8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cstheme="minorHAnsi"/>
        </w:rPr>
      </w:pPr>
      <w:r w:rsidRPr="002509C7">
        <w:rPr>
          <w:rFonts w:cstheme="minorHAnsi"/>
        </w:rPr>
        <w:t>O wynikach postępowania Wykonawcy zostaną poinformowani drogą elektroniczną na podany przez siebie adres e-mail.</w:t>
      </w:r>
    </w:p>
    <w:p w14:paraId="050126CD" w14:textId="77777777" w:rsidR="007D5755" w:rsidRPr="002509C7" w:rsidRDefault="007D5755" w:rsidP="00A233F8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cstheme="minorHAnsi"/>
        </w:rPr>
      </w:pPr>
      <w:r w:rsidRPr="002509C7">
        <w:rPr>
          <w:rFonts w:cstheme="minorHAnsi"/>
        </w:rPr>
        <w:t>Zamawiający ma prawo odrzucić ofertę jeżeli:</w:t>
      </w:r>
    </w:p>
    <w:p w14:paraId="183A4591" w14:textId="77777777" w:rsidR="007D5755" w:rsidRPr="002509C7" w:rsidRDefault="007D5755" w:rsidP="007D5755">
      <w:pPr>
        <w:numPr>
          <w:ilvl w:val="0"/>
          <w:numId w:val="21"/>
        </w:numPr>
        <w:tabs>
          <w:tab w:val="left" w:leader="underscore" w:pos="426"/>
        </w:tabs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2509C7">
        <w:rPr>
          <w:rFonts w:cstheme="minorHAnsi"/>
        </w:rPr>
        <w:t>treść oferty nie odpowiada treści zaproszenia do złożenia oferty,</w:t>
      </w:r>
    </w:p>
    <w:p w14:paraId="0E8B7CE8" w14:textId="1041D485" w:rsidR="007D5755" w:rsidRPr="002509C7" w:rsidRDefault="00ED77F2" w:rsidP="007D5755">
      <w:pPr>
        <w:numPr>
          <w:ilvl w:val="0"/>
          <w:numId w:val="21"/>
        </w:numPr>
        <w:tabs>
          <w:tab w:val="left" w:leader="underscore" w:pos="426"/>
        </w:tabs>
        <w:suppressAutoHyphens/>
        <w:spacing w:after="0" w:line="276" w:lineRule="auto"/>
        <w:ind w:left="993" w:hanging="426"/>
        <w:jc w:val="both"/>
        <w:rPr>
          <w:rFonts w:cstheme="minorHAnsi"/>
        </w:rPr>
      </w:pPr>
      <w:r>
        <w:rPr>
          <w:rFonts w:cstheme="minorHAnsi"/>
        </w:rPr>
        <w:t>Dostawca</w:t>
      </w:r>
      <w:r w:rsidR="007D5755" w:rsidRPr="002509C7">
        <w:rPr>
          <w:rFonts w:cstheme="minorHAnsi"/>
        </w:rPr>
        <w:t xml:space="preserve"> po wezwaniu przez Zamawiającego do uzupełnie</w:t>
      </w:r>
      <w:r w:rsidR="00A93B0D">
        <w:rPr>
          <w:rFonts w:cstheme="minorHAnsi"/>
        </w:rPr>
        <w:t>nia dokumentów nie złożył ich w </w:t>
      </w:r>
      <w:r w:rsidR="007D5755" w:rsidRPr="002509C7">
        <w:rPr>
          <w:rFonts w:cstheme="minorHAnsi"/>
        </w:rPr>
        <w:t>wyznaczonym terminie lub złożył dokumenty niespełniające wymagań Zamawiającego,</w:t>
      </w:r>
    </w:p>
    <w:p w14:paraId="184390B9" w14:textId="47477C68" w:rsidR="007D5755" w:rsidRPr="002509C7" w:rsidRDefault="00ED77F2" w:rsidP="007D5755">
      <w:pPr>
        <w:numPr>
          <w:ilvl w:val="0"/>
          <w:numId w:val="21"/>
        </w:numPr>
        <w:tabs>
          <w:tab w:val="left" w:leader="underscore" w:pos="426"/>
        </w:tabs>
        <w:suppressAutoHyphens/>
        <w:spacing w:after="0" w:line="276" w:lineRule="auto"/>
        <w:ind w:left="993" w:hanging="426"/>
        <w:jc w:val="both"/>
        <w:rPr>
          <w:rFonts w:cstheme="minorHAnsi"/>
        </w:rPr>
      </w:pPr>
      <w:r>
        <w:rPr>
          <w:rFonts w:cstheme="minorHAnsi"/>
        </w:rPr>
        <w:t>Dostawca</w:t>
      </w:r>
      <w:r w:rsidR="007D5755" w:rsidRPr="002509C7">
        <w:rPr>
          <w:rFonts w:cstheme="minorHAnsi"/>
        </w:rPr>
        <w:t xml:space="preserve"> po wezwaniu przez Zamawiającego do wyjaśnienia oferty lub ceny ofertowej budzącej wątpliwości w wyznaczonym terminie nie złożył stosownych wyjaśnień,</w:t>
      </w:r>
    </w:p>
    <w:p w14:paraId="7313C4C6" w14:textId="3144C4C2" w:rsidR="007D5755" w:rsidRPr="002509C7" w:rsidRDefault="007D5755" w:rsidP="007D5755">
      <w:pPr>
        <w:numPr>
          <w:ilvl w:val="0"/>
          <w:numId w:val="21"/>
        </w:numPr>
        <w:tabs>
          <w:tab w:val="left" w:leader="underscore" w:pos="426"/>
        </w:tabs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2509C7">
        <w:rPr>
          <w:rFonts w:cstheme="minorHAnsi"/>
        </w:rPr>
        <w:t xml:space="preserve">oferta zawiera błędy w obliczeniu ceny a po wezwaniu przez Zamawiającego do poprawy </w:t>
      </w:r>
      <w:r w:rsidR="00ED77F2">
        <w:rPr>
          <w:rFonts w:cstheme="minorHAnsi"/>
        </w:rPr>
        <w:t>Dostawca</w:t>
      </w:r>
      <w:r w:rsidRPr="002509C7">
        <w:rPr>
          <w:rFonts w:cstheme="minorHAnsi"/>
        </w:rPr>
        <w:t xml:space="preserve"> w wyznaczonym terminie nie zgodził się na poprawę błędu/ów,</w:t>
      </w:r>
    </w:p>
    <w:p w14:paraId="5870C947" w14:textId="77777777" w:rsidR="007D5755" w:rsidRPr="002509C7" w:rsidRDefault="007D5755" w:rsidP="007D5755">
      <w:pPr>
        <w:numPr>
          <w:ilvl w:val="0"/>
          <w:numId w:val="21"/>
        </w:numPr>
        <w:tabs>
          <w:tab w:val="left" w:leader="underscore" w:pos="426"/>
        </w:tabs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2509C7">
        <w:rPr>
          <w:rFonts w:cstheme="minorHAnsi"/>
        </w:rPr>
        <w:t>oferta nie zostanie podpisana zgodne z wymaganiami zawartymi w zaproszeniu do złożenia oferty,</w:t>
      </w:r>
    </w:p>
    <w:p w14:paraId="79E6919D" w14:textId="77777777" w:rsidR="007D5755" w:rsidRPr="002509C7" w:rsidRDefault="007D5755" w:rsidP="007D5755">
      <w:pPr>
        <w:numPr>
          <w:ilvl w:val="0"/>
          <w:numId w:val="21"/>
        </w:numPr>
        <w:tabs>
          <w:tab w:val="left" w:leader="underscore" w:pos="426"/>
        </w:tabs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2509C7">
        <w:rPr>
          <w:rFonts w:cstheme="minorHAnsi"/>
        </w:rPr>
        <w:t>oferta zostanie złożona po upływie terminu wyznaczonego przez Zamawiającego.</w:t>
      </w:r>
    </w:p>
    <w:p w14:paraId="1D6D38A9" w14:textId="77777777" w:rsidR="00E63C12" w:rsidRPr="00E63C12" w:rsidRDefault="007D5755" w:rsidP="00E63C12">
      <w:pPr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2509C7">
        <w:rPr>
          <w:rFonts w:cstheme="minorHAnsi"/>
        </w:rPr>
        <w:t>Zamawiający nie dopuszcza możliwości złożenia oferty wariantowej.</w:t>
      </w:r>
    </w:p>
    <w:p w14:paraId="4A19F07C" w14:textId="77777777" w:rsidR="008D2FDA" w:rsidRPr="00603853" w:rsidRDefault="008D2FDA" w:rsidP="007D5755">
      <w:pPr>
        <w:tabs>
          <w:tab w:val="left" w:pos="284"/>
        </w:tabs>
        <w:jc w:val="both"/>
      </w:pPr>
    </w:p>
    <w:bookmarkEnd w:id="6"/>
    <w:bookmarkEnd w:id="7"/>
    <w:p w14:paraId="24E6C110" w14:textId="77777777" w:rsidR="007D5755" w:rsidRPr="004C6D9B" w:rsidRDefault="007D5755" w:rsidP="007D5755">
      <w:pPr>
        <w:pStyle w:val="Nagwek1"/>
        <w:keepNext/>
        <w:numPr>
          <w:ilvl w:val="0"/>
          <w:numId w:val="16"/>
        </w:numPr>
        <w:spacing w:before="0" w:beforeAutospacing="0" w:after="0" w:afterAutospacing="0" w:line="276" w:lineRule="auto"/>
        <w:ind w:left="851" w:hanging="851"/>
        <w:rPr>
          <w:rFonts w:asciiTheme="minorHAnsi" w:hAnsiTheme="minorHAnsi" w:cstheme="minorHAnsi"/>
          <w:sz w:val="24"/>
          <w:szCs w:val="24"/>
          <w:highlight w:val="lightGray"/>
        </w:rPr>
      </w:pPr>
      <w:r w:rsidRPr="004C6D9B">
        <w:rPr>
          <w:rFonts w:asciiTheme="minorHAnsi" w:hAnsiTheme="minorHAnsi" w:cstheme="minorHAnsi"/>
          <w:sz w:val="24"/>
          <w:szCs w:val="24"/>
          <w:highlight w:val="lightGray"/>
        </w:rPr>
        <w:t>INFORMACJE DOTYCZĄCE UMOWY</w:t>
      </w:r>
    </w:p>
    <w:p w14:paraId="4389388A" w14:textId="77777777" w:rsidR="007D5755" w:rsidRDefault="007D5755" w:rsidP="007D5755">
      <w:pPr>
        <w:pStyle w:val="1"/>
        <w:tabs>
          <w:tab w:val="left" w:pos="680"/>
        </w:tabs>
        <w:spacing w:line="240" w:lineRule="auto"/>
        <w:ind w:left="0" w:firstLine="0"/>
        <w:rPr>
          <w:rFonts w:ascii="Times New Roman" w:hAnsi="Times New Roman" w:cs="Times New Roman"/>
          <w:bCs/>
          <w:color w:val="auto"/>
          <w:sz w:val="16"/>
          <w:szCs w:val="16"/>
        </w:rPr>
      </w:pPr>
    </w:p>
    <w:p w14:paraId="024AD9AF" w14:textId="01D1CC73" w:rsidR="007D5755" w:rsidRPr="005A031B" w:rsidRDefault="007D5755" w:rsidP="007D5755">
      <w:pPr>
        <w:pStyle w:val="1"/>
        <w:tabs>
          <w:tab w:val="left" w:pos="680"/>
        </w:tabs>
        <w:spacing w:line="240" w:lineRule="auto"/>
        <w:ind w:left="0" w:firstLine="0"/>
        <w:rPr>
          <w:rFonts w:asciiTheme="minorHAnsi" w:hAnsiTheme="minorHAnsi" w:cstheme="minorHAnsi"/>
          <w:b/>
          <w:bCs/>
          <w:color w:val="auto"/>
          <w:sz w:val="22"/>
        </w:rPr>
      </w:pPr>
      <w:r w:rsidRPr="004C6D9B">
        <w:rPr>
          <w:rFonts w:asciiTheme="minorHAnsi" w:hAnsiTheme="minorHAnsi" w:cstheme="minorHAnsi"/>
          <w:bCs/>
          <w:color w:val="auto"/>
          <w:sz w:val="22"/>
        </w:rPr>
        <w:t xml:space="preserve">Istotne postanowienia umowy zawiera załączony wzór umowy – </w:t>
      </w:r>
      <w:r w:rsidR="004C6D9B" w:rsidRPr="004C6D9B">
        <w:rPr>
          <w:rFonts w:asciiTheme="minorHAnsi" w:hAnsiTheme="minorHAnsi" w:cstheme="minorHAnsi"/>
          <w:b/>
          <w:bCs/>
          <w:color w:val="auto"/>
          <w:sz w:val="22"/>
        </w:rPr>
        <w:t xml:space="preserve">załącznik nr </w:t>
      </w:r>
      <w:r w:rsidR="005A031B">
        <w:rPr>
          <w:rFonts w:asciiTheme="minorHAnsi" w:hAnsiTheme="minorHAnsi" w:cstheme="minorHAnsi"/>
          <w:b/>
          <w:bCs/>
          <w:color w:val="auto"/>
          <w:sz w:val="22"/>
        </w:rPr>
        <w:t>2</w:t>
      </w:r>
      <w:r w:rsidRPr="004C6D9B">
        <w:rPr>
          <w:rFonts w:asciiTheme="minorHAnsi" w:hAnsiTheme="minorHAnsi" w:cstheme="minorHAnsi"/>
          <w:bCs/>
          <w:color w:val="auto"/>
          <w:sz w:val="22"/>
        </w:rPr>
        <w:t>.</w:t>
      </w:r>
    </w:p>
    <w:p w14:paraId="0C8DAFFF" w14:textId="77777777" w:rsidR="007D5755" w:rsidRDefault="007D5755" w:rsidP="007D5755">
      <w:pPr>
        <w:spacing w:line="276" w:lineRule="auto"/>
        <w:rPr>
          <w:b/>
          <w:szCs w:val="24"/>
          <w:highlight w:val="lightGray"/>
        </w:rPr>
      </w:pPr>
    </w:p>
    <w:p w14:paraId="32A57D91" w14:textId="77777777" w:rsidR="007D5755" w:rsidRPr="004C6D9B" w:rsidRDefault="007D5755" w:rsidP="007D5755">
      <w:pPr>
        <w:numPr>
          <w:ilvl w:val="0"/>
          <w:numId w:val="16"/>
        </w:numPr>
        <w:spacing w:after="0" w:line="276" w:lineRule="auto"/>
        <w:ind w:left="709"/>
        <w:rPr>
          <w:b/>
          <w:sz w:val="24"/>
          <w:szCs w:val="24"/>
          <w:highlight w:val="lightGray"/>
        </w:rPr>
      </w:pPr>
      <w:r w:rsidRPr="004C6D9B">
        <w:rPr>
          <w:b/>
          <w:sz w:val="24"/>
          <w:szCs w:val="24"/>
          <w:highlight w:val="lightGray"/>
        </w:rPr>
        <w:t>INFORMACJE DOTYCZĄCE OCHRONY DANYCH OSOBOWYCH</w:t>
      </w:r>
    </w:p>
    <w:p w14:paraId="11CEE96E" w14:textId="77777777" w:rsidR="007D5755" w:rsidRPr="00306E43" w:rsidRDefault="007D5755" w:rsidP="007D5755">
      <w:pPr>
        <w:spacing w:line="276" w:lineRule="auto"/>
        <w:rPr>
          <w:szCs w:val="24"/>
        </w:rPr>
      </w:pPr>
    </w:p>
    <w:p w14:paraId="49DDC94F" w14:textId="77777777" w:rsidR="007D5755" w:rsidRPr="008E27E2" w:rsidRDefault="007D5755" w:rsidP="007D5755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color w:val="000000"/>
          <w:lang w:val="x-none"/>
        </w:rPr>
      </w:pPr>
      <w:r w:rsidRPr="00B41019">
        <w:rPr>
          <w:color w:val="000000"/>
        </w:rPr>
        <w:t xml:space="preserve">administratorem Pani/Pana danych osobowych </w:t>
      </w:r>
      <w:r>
        <w:rPr>
          <w:color w:val="000000"/>
        </w:rPr>
        <w:t xml:space="preserve">lub osób wskazanych przez Wykonawcę, </w:t>
      </w:r>
      <w:r w:rsidRPr="00B41019">
        <w:rPr>
          <w:color w:val="000000"/>
        </w:rPr>
        <w:t xml:space="preserve">jest </w:t>
      </w:r>
      <w:r>
        <w:rPr>
          <w:color w:val="000000"/>
        </w:rPr>
        <w:t>Gmina Wilkowice</w:t>
      </w:r>
      <w:r w:rsidRPr="00B41019">
        <w:rPr>
          <w:color w:val="000000"/>
        </w:rPr>
        <w:t xml:space="preserve"> z siedzibą ul. Wyzwolenia 25, 43-365 Wilkowice,</w:t>
      </w:r>
    </w:p>
    <w:p w14:paraId="5C80C190" w14:textId="77777777" w:rsidR="007D5755" w:rsidRPr="008E27E2" w:rsidRDefault="007D5755" w:rsidP="007D5755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color w:val="000000"/>
          <w:lang w:val="x-none"/>
        </w:rPr>
      </w:pPr>
      <w:r>
        <w:rPr>
          <w:color w:val="000000"/>
        </w:rPr>
        <w:t>w zakresie danych osobowych, można kontaktować się z Inspekt</w:t>
      </w:r>
      <w:r w:rsidR="00A93B0D">
        <w:rPr>
          <w:color w:val="000000"/>
        </w:rPr>
        <w:t>orem Ochrony Danych Osobowych w </w:t>
      </w:r>
      <w:r>
        <w:rPr>
          <w:color w:val="000000"/>
        </w:rPr>
        <w:t xml:space="preserve">Urzędzie Gminy w Wilkowicach </w:t>
      </w:r>
      <w:r w:rsidRPr="008E27E2">
        <w:rPr>
          <w:color w:val="000000"/>
        </w:rPr>
        <w:t xml:space="preserve">na adres: </w:t>
      </w:r>
      <w:hyperlink r:id="rId15" w:history="1">
        <w:r w:rsidRPr="008E27E2">
          <w:rPr>
            <w:color w:val="0000FF"/>
            <w:u w:val="single"/>
          </w:rPr>
          <w:t>iod@wilkowice.pl</w:t>
        </w:r>
      </w:hyperlink>
      <w:r w:rsidRPr="008E27E2">
        <w:rPr>
          <w:color w:val="000000"/>
        </w:rPr>
        <w:t>,</w:t>
      </w:r>
    </w:p>
    <w:p w14:paraId="528E9C02" w14:textId="77777777" w:rsidR="007D5755" w:rsidRPr="000E5CCC" w:rsidRDefault="007D5755" w:rsidP="007D5755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b/>
          <w:color w:val="000000"/>
        </w:rPr>
      </w:pPr>
      <w:r w:rsidRPr="000E5CCC">
        <w:rPr>
          <w:b/>
          <w:color w:val="000000"/>
        </w:rPr>
        <w:t>Pani/Pana dane osobowe przetwarzane będą na pods</w:t>
      </w:r>
      <w:r>
        <w:rPr>
          <w:b/>
          <w:color w:val="000000"/>
        </w:rPr>
        <w:t>tawie art. 6 ust. 1 lit b</w:t>
      </w:r>
      <w:r w:rsidRPr="000E5CCC">
        <w:rPr>
          <w:b/>
          <w:color w:val="000000"/>
        </w:rPr>
        <w:t xml:space="preserve"> RODO w celu </w:t>
      </w:r>
      <w:r>
        <w:rPr>
          <w:b/>
          <w:color w:val="000000"/>
        </w:rPr>
        <w:t>zawarcia i późniejszego wykonania umowy.</w:t>
      </w:r>
    </w:p>
    <w:p w14:paraId="4403EBBE" w14:textId="77777777" w:rsidR="007D5755" w:rsidRDefault="007D5755" w:rsidP="007D5755">
      <w:pPr>
        <w:numPr>
          <w:ilvl w:val="0"/>
          <w:numId w:val="11"/>
        </w:numPr>
        <w:spacing w:after="0" w:line="240" w:lineRule="auto"/>
        <w:ind w:left="567" w:hanging="567"/>
        <w:jc w:val="both"/>
      </w:pPr>
      <w:r>
        <w:t>Odbiorcami Pani/Pana danych osobowych będą podmioty świadczące usługi na rzecz Gminy Wilkowice.</w:t>
      </w:r>
    </w:p>
    <w:p w14:paraId="6577AAE4" w14:textId="77777777" w:rsidR="007D5755" w:rsidRDefault="007D5755" w:rsidP="007D5755">
      <w:pPr>
        <w:numPr>
          <w:ilvl w:val="0"/>
          <w:numId w:val="12"/>
        </w:numPr>
        <w:spacing w:after="0" w:line="240" w:lineRule="auto"/>
        <w:ind w:left="567" w:hanging="567"/>
        <w:jc w:val="both"/>
      </w:pPr>
      <w:r w:rsidRPr="00B41019">
        <w:lastRenderedPageBreak/>
        <w:t xml:space="preserve">Pani/Pana dane osobowe będą </w:t>
      </w:r>
      <w:r>
        <w:t xml:space="preserve">przechowywane, jedynie w okresie niezbędnym do spełnienia celu, dla którego zostały zebrane. Po spełnieniu tego celu będą przechowywane przez okres 5 lat od dnia zakończenia obowiązywania umowy w celach archiwalnych. </w:t>
      </w:r>
    </w:p>
    <w:p w14:paraId="3AE3E8FC" w14:textId="77777777" w:rsidR="007D5755" w:rsidRPr="00B41019" w:rsidRDefault="007D5755" w:rsidP="007D5755">
      <w:pPr>
        <w:numPr>
          <w:ilvl w:val="0"/>
          <w:numId w:val="12"/>
        </w:numPr>
        <w:spacing w:after="0" w:line="240" w:lineRule="auto"/>
        <w:ind w:left="567" w:hanging="567"/>
        <w:jc w:val="both"/>
      </w:pPr>
      <w:r w:rsidRPr="00B41019">
        <w:t>w odniesieniu do Pani/Pana danych osobowych decyzje nie będą podejm</w:t>
      </w:r>
      <w:r>
        <w:t>owane w sposób zautomatyzowany i nie będą profilowane.</w:t>
      </w:r>
    </w:p>
    <w:p w14:paraId="546DE490" w14:textId="77777777" w:rsidR="007D5755" w:rsidRPr="00B41019" w:rsidRDefault="007D5755" w:rsidP="007D5755">
      <w:pPr>
        <w:numPr>
          <w:ilvl w:val="0"/>
          <w:numId w:val="12"/>
        </w:numPr>
        <w:spacing w:after="0" w:line="240" w:lineRule="auto"/>
        <w:ind w:left="567" w:hanging="567"/>
        <w:jc w:val="both"/>
      </w:pPr>
      <w:r w:rsidRPr="00B41019">
        <w:t>posiada Pani/Pan:</w:t>
      </w:r>
    </w:p>
    <w:p w14:paraId="16E63A10" w14:textId="77777777" w:rsidR="007D5755" w:rsidRPr="00B41019" w:rsidRDefault="007D5755" w:rsidP="007D5755">
      <w:pPr>
        <w:numPr>
          <w:ilvl w:val="0"/>
          <w:numId w:val="13"/>
        </w:numPr>
        <w:spacing w:after="0" w:line="240" w:lineRule="auto"/>
        <w:ind w:left="567" w:hanging="567"/>
        <w:jc w:val="both"/>
      </w:pPr>
      <w:r w:rsidRPr="00B41019">
        <w:t>prawo dostępu do danych osobowych Pani/P</w:t>
      </w:r>
      <w:r>
        <w:t>ana dotyczących,</w:t>
      </w:r>
    </w:p>
    <w:p w14:paraId="194E31CF" w14:textId="77777777" w:rsidR="007D5755" w:rsidRPr="00B41019" w:rsidRDefault="007D5755" w:rsidP="007D5755">
      <w:pPr>
        <w:numPr>
          <w:ilvl w:val="0"/>
          <w:numId w:val="13"/>
        </w:numPr>
        <w:spacing w:after="0" w:line="240" w:lineRule="auto"/>
        <w:ind w:left="567" w:hanging="567"/>
        <w:jc w:val="both"/>
      </w:pPr>
      <w:r w:rsidRPr="00B41019">
        <w:t>prawo do sprostowan</w:t>
      </w:r>
      <w:r>
        <w:t>ia Pani/Pana danych osobowych,</w:t>
      </w:r>
    </w:p>
    <w:p w14:paraId="67D99C4D" w14:textId="77777777" w:rsidR="007D5755" w:rsidRPr="00B41019" w:rsidRDefault="007D5755" w:rsidP="007D5755">
      <w:pPr>
        <w:numPr>
          <w:ilvl w:val="0"/>
          <w:numId w:val="13"/>
        </w:numPr>
        <w:spacing w:after="0" w:line="240" w:lineRule="auto"/>
        <w:ind w:left="567" w:hanging="567"/>
        <w:jc w:val="both"/>
      </w:pPr>
      <w:r w:rsidRPr="00B41019">
        <w:t>prawo żądania od administratora ograniczenia p</w:t>
      </w:r>
      <w:r>
        <w:t>rzetwarzania danych osobowych,</w:t>
      </w:r>
    </w:p>
    <w:p w14:paraId="224E2877" w14:textId="77777777" w:rsidR="007D5755" w:rsidRPr="00B41019" w:rsidRDefault="007D5755" w:rsidP="007D5755">
      <w:pPr>
        <w:numPr>
          <w:ilvl w:val="0"/>
          <w:numId w:val="13"/>
        </w:numPr>
        <w:spacing w:after="0" w:line="240" w:lineRule="auto"/>
        <w:ind w:left="567" w:hanging="567"/>
        <w:jc w:val="both"/>
      </w:pPr>
      <w:r w:rsidRPr="00B41019">
        <w:t>prawo do wniesienia skargi do Prezesa Urzędu Ochrony Danych Osobowych, gdy uzna Pani/Pan, że przetwarzanie danych osobowych Pani/Pana dotyczących narusza przepisy RODO,</w:t>
      </w:r>
    </w:p>
    <w:p w14:paraId="2B7325B0" w14:textId="77777777" w:rsidR="007D5755" w:rsidRPr="00B41019" w:rsidRDefault="007D5755" w:rsidP="007D5755">
      <w:pPr>
        <w:numPr>
          <w:ilvl w:val="0"/>
          <w:numId w:val="12"/>
        </w:numPr>
        <w:spacing w:after="0" w:line="240" w:lineRule="auto"/>
        <w:ind w:left="567" w:hanging="567"/>
        <w:jc w:val="both"/>
      </w:pPr>
      <w:r w:rsidRPr="00B41019">
        <w:t>nie przysługuje Pani/Panu:</w:t>
      </w:r>
    </w:p>
    <w:p w14:paraId="7B799D36" w14:textId="77777777" w:rsidR="007D5755" w:rsidRPr="00B41019" w:rsidRDefault="007D5755" w:rsidP="007D5755">
      <w:pPr>
        <w:numPr>
          <w:ilvl w:val="0"/>
          <w:numId w:val="14"/>
        </w:numPr>
        <w:spacing w:after="0" w:line="240" w:lineRule="auto"/>
        <w:ind w:left="567" w:hanging="567"/>
        <w:jc w:val="both"/>
      </w:pPr>
      <w:r w:rsidRPr="00B41019">
        <w:t>prawo do usunięcia danych osobowych,</w:t>
      </w:r>
    </w:p>
    <w:p w14:paraId="03911D60" w14:textId="77777777" w:rsidR="007D5755" w:rsidRPr="00B41019" w:rsidRDefault="007D5755" w:rsidP="007D5755">
      <w:pPr>
        <w:numPr>
          <w:ilvl w:val="0"/>
          <w:numId w:val="14"/>
        </w:numPr>
        <w:spacing w:after="0" w:line="240" w:lineRule="auto"/>
        <w:ind w:left="567" w:hanging="567"/>
        <w:jc w:val="both"/>
      </w:pPr>
      <w:r w:rsidRPr="00B41019">
        <w:t>prawo do</w:t>
      </w:r>
      <w:r>
        <w:t xml:space="preserve"> przenoszenia danych osobowych,</w:t>
      </w:r>
    </w:p>
    <w:p w14:paraId="7120AFFB" w14:textId="77777777" w:rsidR="007D5755" w:rsidRPr="00E63C12" w:rsidRDefault="007D5755" w:rsidP="00E63C12">
      <w:pPr>
        <w:numPr>
          <w:ilvl w:val="0"/>
          <w:numId w:val="14"/>
        </w:numPr>
        <w:spacing w:after="0" w:line="240" w:lineRule="auto"/>
        <w:ind w:left="567" w:hanging="567"/>
        <w:jc w:val="both"/>
      </w:pPr>
      <w:r w:rsidRPr="00B41019">
        <w:t xml:space="preserve">prawo sprzeciwu, wobec przetwarzania danych osobowych gdyż podstawą prawną przetwarzania Pani/Pana danych osobowych jest </w:t>
      </w:r>
      <w:r>
        <w:t>wykonanie umowy.</w:t>
      </w:r>
    </w:p>
    <w:p w14:paraId="0E0C34A9" w14:textId="77777777" w:rsidR="00E63C12" w:rsidRDefault="00E63C12" w:rsidP="007D5755">
      <w:pPr>
        <w:spacing w:line="276" w:lineRule="auto"/>
        <w:jc w:val="right"/>
        <w:rPr>
          <w:i/>
          <w:szCs w:val="24"/>
        </w:rPr>
      </w:pPr>
    </w:p>
    <w:p w14:paraId="63CE6117" w14:textId="59E56AD0" w:rsidR="007D5755" w:rsidRPr="00AE004D" w:rsidRDefault="007D5755" w:rsidP="00AE004D">
      <w:pPr>
        <w:spacing w:line="276" w:lineRule="auto"/>
        <w:jc w:val="right"/>
        <w:rPr>
          <w:szCs w:val="24"/>
        </w:rPr>
      </w:pPr>
      <w:r w:rsidRPr="00DC2FFF">
        <w:rPr>
          <w:i/>
          <w:szCs w:val="24"/>
        </w:rPr>
        <w:t>Zatwierdził:</w:t>
      </w:r>
      <w:r w:rsidR="00AE004D">
        <w:rPr>
          <w:szCs w:val="24"/>
        </w:rPr>
        <w:t xml:space="preserve"> </w:t>
      </w:r>
      <w:r w:rsidRPr="00DC2FFF">
        <w:rPr>
          <w:i/>
          <w:szCs w:val="24"/>
        </w:rPr>
        <w:t>................................................................</w:t>
      </w:r>
    </w:p>
    <w:p w14:paraId="43B9AAC8" w14:textId="77777777" w:rsidR="00A233F8" w:rsidRDefault="00A233F8" w:rsidP="00A233F8">
      <w:pPr>
        <w:spacing w:after="0" w:line="240" w:lineRule="auto"/>
        <w:rPr>
          <w:szCs w:val="24"/>
        </w:rPr>
      </w:pPr>
    </w:p>
    <w:p w14:paraId="6CBD7FCD" w14:textId="77777777" w:rsidR="00A233F8" w:rsidRDefault="00A233F8" w:rsidP="00A233F8">
      <w:pPr>
        <w:spacing w:after="0" w:line="240" w:lineRule="auto"/>
        <w:rPr>
          <w:szCs w:val="24"/>
        </w:rPr>
      </w:pPr>
    </w:p>
    <w:p w14:paraId="2B75734E" w14:textId="44D9A5E1" w:rsidR="006F3EC1" w:rsidRDefault="007D5755" w:rsidP="00A233F8">
      <w:pPr>
        <w:spacing w:after="0" w:line="240" w:lineRule="auto"/>
        <w:rPr>
          <w:szCs w:val="24"/>
        </w:rPr>
      </w:pPr>
      <w:r w:rsidRPr="001F63FC">
        <w:rPr>
          <w:szCs w:val="24"/>
        </w:rPr>
        <w:t>Załączniki:</w:t>
      </w:r>
      <w:r w:rsidR="005A031B">
        <w:rPr>
          <w:szCs w:val="24"/>
        </w:rPr>
        <w:br/>
      </w:r>
      <w:r w:rsidRPr="00613A08">
        <w:rPr>
          <w:szCs w:val="24"/>
        </w:rPr>
        <w:t xml:space="preserve">1. </w:t>
      </w:r>
      <w:r w:rsidR="005A031B">
        <w:rPr>
          <w:szCs w:val="24"/>
        </w:rPr>
        <w:t>Formularz ofertowy</w:t>
      </w:r>
      <w:r w:rsidR="005A031B">
        <w:rPr>
          <w:szCs w:val="24"/>
        </w:rPr>
        <w:br/>
      </w:r>
      <w:r w:rsidR="00687E74">
        <w:rPr>
          <w:szCs w:val="24"/>
        </w:rPr>
        <w:t xml:space="preserve">2. </w:t>
      </w:r>
      <w:r w:rsidR="005A031B">
        <w:rPr>
          <w:szCs w:val="24"/>
        </w:rPr>
        <w:t>Wzór umowy</w:t>
      </w:r>
      <w:r w:rsidR="006F3EC1">
        <w:rPr>
          <w:szCs w:val="24"/>
        </w:rPr>
        <w:br/>
        <w:t>3. Opis przedmiotu zamówienia</w:t>
      </w:r>
    </w:p>
    <w:p w14:paraId="5908F740" w14:textId="6C788A2E" w:rsidR="00A233F8" w:rsidRDefault="00A233F8" w:rsidP="00A233F8">
      <w:pPr>
        <w:spacing w:after="0" w:line="240" w:lineRule="auto"/>
        <w:rPr>
          <w:szCs w:val="24"/>
        </w:rPr>
      </w:pPr>
      <w:r>
        <w:rPr>
          <w:szCs w:val="24"/>
        </w:rPr>
        <w:t xml:space="preserve">4. </w:t>
      </w:r>
      <w:r w:rsidRPr="00A233F8">
        <w:rPr>
          <w:szCs w:val="24"/>
        </w:rPr>
        <w:t xml:space="preserve">Wykaz parametrów urządzenia </w:t>
      </w:r>
    </w:p>
    <w:p w14:paraId="1F4C5F5D" w14:textId="334EAE11" w:rsidR="00A233F8" w:rsidRPr="00A93B0D" w:rsidRDefault="00A233F8" w:rsidP="00A233F8">
      <w:pPr>
        <w:spacing w:after="0" w:line="240" w:lineRule="auto"/>
        <w:rPr>
          <w:szCs w:val="24"/>
        </w:rPr>
      </w:pPr>
      <w:r>
        <w:rPr>
          <w:szCs w:val="24"/>
        </w:rPr>
        <w:t xml:space="preserve">5. Oświadczenie o niepodleganiu wykluczeniu z postępowania </w:t>
      </w:r>
    </w:p>
    <w:p w14:paraId="4EA18A9D" w14:textId="77777777" w:rsidR="00A233F8" w:rsidRDefault="00A233F8" w:rsidP="00620004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color w:val="000000"/>
          <w:sz w:val="18"/>
          <w:szCs w:val="18"/>
          <w:lang w:eastAsia="pl-PL"/>
        </w:rPr>
      </w:pPr>
    </w:p>
    <w:p w14:paraId="54AA0E0B" w14:textId="77777777" w:rsidR="00A233F8" w:rsidRDefault="00A233F8" w:rsidP="00620004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color w:val="000000"/>
          <w:sz w:val="18"/>
          <w:szCs w:val="18"/>
          <w:lang w:eastAsia="pl-PL"/>
        </w:rPr>
      </w:pPr>
    </w:p>
    <w:p w14:paraId="62EAF0E9" w14:textId="264F8B91" w:rsidR="00620004" w:rsidRPr="00620004" w:rsidRDefault="00620004" w:rsidP="00620004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color w:val="000000"/>
          <w:sz w:val="18"/>
          <w:szCs w:val="18"/>
          <w:lang w:eastAsia="pl-PL"/>
        </w:rPr>
      </w:pPr>
      <w:r w:rsidRPr="00620004">
        <w:rPr>
          <w:rFonts w:eastAsia="Times New Roman" w:cstheme="minorHAnsi"/>
          <w:i/>
          <w:color w:val="000000"/>
          <w:sz w:val="18"/>
          <w:szCs w:val="18"/>
          <w:lang w:eastAsia="pl-PL"/>
        </w:rPr>
        <w:t>Otrzymują:</w:t>
      </w:r>
    </w:p>
    <w:p w14:paraId="6A28FE26" w14:textId="77777777" w:rsidR="00620004" w:rsidRDefault="007D5755" w:rsidP="00A233F8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theme="minorHAnsi"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i/>
          <w:color w:val="000000"/>
          <w:sz w:val="18"/>
          <w:szCs w:val="18"/>
          <w:lang w:eastAsia="pl-PL"/>
        </w:rPr>
        <w:t>Wykonawcy wg rozdzielnika</w:t>
      </w:r>
    </w:p>
    <w:p w14:paraId="41AADA09" w14:textId="77777777" w:rsidR="007D5755" w:rsidRDefault="007D5755" w:rsidP="00A233F8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theme="minorHAnsi"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i/>
          <w:color w:val="000000"/>
          <w:sz w:val="18"/>
          <w:szCs w:val="18"/>
          <w:lang w:eastAsia="pl-PL"/>
        </w:rPr>
        <w:t>a/a</w:t>
      </w:r>
    </w:p>
    <w:p w14:paraId="31C7DE61" w14:textId="77777777" w:rsidR="00A233F8" w:rsidRDefault="00A233F8" w:rsidP="00620004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color w:val="000000"/>
          <w:sz w:val="18"/>
          <w:szCs w:val="18"/>
          <w:lang w:eastAsia="pl-PL"/>
        </w:rPr>
      </w:pPr>
    </w:p>
    <w:p w14:paraId="10174B1D" w14:textId="7F35B34A" w:rsidR="00AE004D" w:rsidRPr="00620004" w:rsidRDefault="00AE004D" w:rsidP="00620004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i/>
          <w:color w:val="000000"/>
          <w:sz w:val="18"/>
          <w:szCs w:val="18"/>
          <w:lang w:eastAsia="pl-PL"/>
        </w:rPr>
        <w:t>Sporządziła: Dominika Siąkała</w:t>
      </w:r>
    </w:p>
    <w:sectPr w:rsidR="00AE004D" w:rsidRPr="00620004" w:rsidSect="007E100D">
      <w:footerReference w:type="default" r:id="rId16"/>
      <w:headerReference w:type="first" r:id="rId17"/>
      <w:footerReference w:type="first" r:id="rId18"/>
      <w:pgSz w:w="11906" w:h="16838"/>
      <w:pgMar w:top="209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6D6B" w14:textId="77777777" w:rsidR="00B7103E" w:rsidRDefault="00B7103E" w:rsidP="004F7C6A">
      <w:pPr>
        <w:spacing w:after="0" w:line="240" w:lineRule="auto"/>
      </w:pPr>
      <w:r>
        <w:separator/>
      </w:r>
    </w:p>
  </w:endnote>
  <w:endnote w:type="continuationSeparator" w:id="0">
    <w:p w14:paraId="575E1579" w14:textId="77777777" w:rsidR="00B7103E" w:rsidRDefault="00B7103E" w:rsidP="004F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18"/>
        <w:szCs w:val="18"/>
      </w:rPr>
      <w:id w:val="688180645"/>
      <w:docPartObj>
        <w:docPartGallery w:val="Page Numbers (Bottom of Page)"/>
        <w:docPartUnique/>
      </w:docPartObj>
    </w:sdtPr>
    <w:sdtEndPr/>
    <w:sdtContent>
      <w:p w14:paraId="20F4CCA8" w14:textId="77777777" w:rsidR="00E24BE5" w:rsidRPr="00D9657C" w:rsidRDefault="00E24BE5" w:rsidP="00D949A9">
        <w:pPr>
          <w:pStyle w:val="Stopka"/>
          <w:tabs>
            <w:tab w:val="left" w:pos="9356"/>
          </w:tabs>
          <w:jc w:val="right"/>
          <w:rPr>
            <w:rFonts w:eastAsiaTheme="majorEastAsia" w:cstheme="minorHAnsi"/>
            <w:sz w:val="18"/>
            <w:szCs w:val="18"/>
          </w:rPr>
        </w:pPr>
        <w:r w:rsidRPr="00D9657C">
          <w:rPr>
            <w:rFonts w:eastAsiaTheme="majorEastAsia" w:cstheme="minorHAnsi"/>
            <w:sz w:val="18"/>
            <w:szCs w:val="18"/>
          </w:rPr>
          <w:t xml:space="preserve">str. </w:t>
        </w:r>
        <w:r w:rsidRPr="00D9657C">
          <w:rPr>
            <w:rFonts w:eastAsiaTheme="minorEastAsia" w:cstheme="minorHAnsi"/>
            <w:sz w:val="18"/>
            <w:szCs w:val="18"/>
          </w:rPr>
          <w:fldChar w:fldCharType="begin"/>
        </w:r>
        <w:r w:rsidRPr="00D9657C">
          <w:rPr>
            <w:rFonts w:cstheme="minorHAnsi"/>
            <w:sz w:val="18"/>
            <w:szCs w:val="18"/>
          </w:rPr>
          <w:instrText>PAGE    \* MERGEFORMAT</w:instrText>
        </w:r>
        <w:r w:rsidRPr="00D9657C">
          <w:rPr>
            <w:rFonts w:eastAsiaTheme="minorEastAsia" w:cstheme="minorHAnsi"/>
            <w:sz w:val="18"/>
            <w:szCs w:val="18"/>
          </w:rPr>
          <w:fldChar w:fldCharType="separate"/>
        </w:r>
        <w:r w:rsidR="003609B3" w:rsidRPr="003609B3">
          <w:rPr>
            <w:rFonts w:eastAsiaTheme="majorEastAsia" w:cstheme="minorHAnsi"/>
            <w:noProof/>
            <w:sz w:val="18"/>
            <w:szCs w:val="18"/>
          </w:rPr>
          <w:t>5</w:t>
        </w:r>
        <w:r w:rsidRPr="00D9657C">
          <w:rPr>
            <w:rFonts w:eastAsiaTheme="majorEastAsia" w:cstheme="minorHAnsi"/>
            <w:sz w:val="18"/>
            <w:szCs w:val="18"/>
          </w:rPr>
          <w:fldChar w:fldCharType="end"/>
        </w:r>
      </w:p>
    </w:sdtContent>
  </w:sdt>
  <w:p w14:paraId="6A5C1202" w14:textId="77777777" w:rsidR="00E24BE5" w:rsidRPr="00D9657C" w:rsidRDefault="00E24BE5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18"/>
        <w:szCs w:val="18"/>
      </w:rPr>
      <w:id w:val="-1497487221"/>
      <w:docPartObj>
        <w:docPartGallery w:val="Page Numbers (Bottom of Page)"/>
        <w:docPartUnique/>
      </w:docPartObj>
    </w:sdtPr>
    <w:sdtEndPr/>
    <w:sdtContent>
      <w:p w14:paraId="2EF53382" w14:textId="77777777" w:rsidR="007E100D" w:rsidRPr="00D9657C" w:rsidRDefault="007E100D" w:rsidP="007E100D">
        <w:pPr>
          <w:pStyle w:val="Stopka"/>
          <w:tabs>
            <w:tab w:val="left" w:pos="9356"/>
          </w:tabs>
          <w:jc w:val="right"/>
          <w:rPr>
            <w:rFonts w:eastAsiaTheme="majorEastAsia" w:cstheme="minorHAnsi"/>
            <w:sz w:val="18"/>
            <w:szCs w:val="18"/>
          </w:rPr>
        </w:pPr>
        <w:r w:rsidRPr="00D9657C">
          <w:rPr>
            <w:rFonts w:eastAsiaTheme="majorEastAsia" w:cstheme="minorHAnsi"/>
            <w:sz w:val="18"/>
            <w:szCs w:val="18"/>
          </w:rPr>
          <w:t xml:space="preserve">str. </w:t>
        </w:r>
        <w:r w:rsidRPr="00D9657C">
          <w:rPr>
            <w:rFonts w:eastAsiaTheme="minorEastAsia" w:cstheme="minorHAnsi"/>
            <w:sz w:val="18"/>
            <w:szCs w:val="18"/>
          </w:rPr>
          <w:fldChar w:fldCharType="begin"/>
        </w:r>
        <w:r w:rsidRPr="00D9657C">
          <w:rPr>
            <w:rFonts w:cstheme="minorHAnsi"/>
            <w:sz w:val="18"/>
            <w:szCs w:val="18"/>
          </w:rPr>
          <w:instrText>PAGE    \* MERGEFORMAT</w:instrText>
        </w:r>
        <w:r w:rsidRPr="00D9657C">
          <w:rPr>
            <w:rFonts w:eastAsiaTheme="minorEastAsia" w:cstheme="minorHAnsi"/>
            <w:sz w:val="18"/>
            <w:szCs w:val="18"/>
          </w:rPr>
          <w:fldChar w:fldCharType="separate"/>
        </w:r>
        <w:r w:rsidR="003609B3" w:rsidRPr="003609B3">
          <w:rPr>
            <w:rFonts w:eastAsiaTheme="majorEastAsia" w:cstheme="minorHAnsi"/>
            <w:noProof/>
            <w:sz w:val="18"/>
            <w:szCs w:val="18"/>
          </w:rPr>
          <w:t>1</w:t>
        </w:r>
        <w:r w:rsidRPr="00D9657C">
          <w:rPr>
            <w:rFonts w:eastAsiaTheme="majorEastAsia" w:cstheme="minorHAnsi"/>
            <w:sz w:val="18"/>
            <w:szCs w:val="18"/>
          </w:rPr>
          <w:fldChar w:fldCharType="end"/>
        </w:r>
      </w:p>
    </w:sdtContent>
  </w:sdt>
  <w:p w14:paraId="0FC5BD46" w14:textId="77777777" w:rsidR="007E100D" w:rsidRPr="00D9657C" w:rsidRDefault="007E100D" w:rsidP="007E100D">
    <w:pPr>
      <w:pStyle w:val="Stopka"/>
      <w:rPr>
        <w:sz w:val="18"/>
        <w:szCs w:val="18"/>
      </w:rPr>
    </w:pPr>
    <w:r>
      <w:rPr>
        <w:rFonts w:eastAsiaTheme="majorEastAsia" w:cstheme="minorHAnsi"/>
        <w:noProof/>
        <w:sz w:val="18"/>
        <w:szCs w:val="18"/>
        <w:lang w:eastAsia="pl-PL"/>
      </w:rPr>
      <w:drawing>
        <wp:anchor distT="0" distB="0" distL="114300" distR="114300" simplePos="0" relativeHeight="251669504" behindDoc="0" locked="0" layoutInCell="1" allowOverlap="1" wp14:anchorId="0CF52B6F" wp14:editId="34900A15">
          <wp:simplePos x="0" y="0"/>
          <wp:positionH relativeFrom="column">
            <wp:posOffset>-17357</wp:posOffset>
          </wp:positionH>
          <wp:positionV relativeFrom="paragraph">
            <wp:posOffset>19685</wp:posOffset>
          </wp:positionV>
          <wp:extent cx="6120130" cy="240665"/>
          <wp:effectExtent l="0" t="0" r="0" b="698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FADF00" w14:textId="77777777" w:rsidR="007E100D" w:rsidRDefault="007E10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B38A" w14:textId="77777777" w:rsidR="00B7103E" w:rsidRDefault="00B7103E" w:rsidP="004F7C6A">
      <w:pPr>
        <w:spacing w:after="0" w:line="240" w:lineRule="auto"/>
      </w:pPr>
      <w:r>
        <w:separator/>
      </w:r>
    </w:p>
  </w:footnote>
  <w:footnote w:type="continuationSeparator" w:id="0">
    <w:p w14:paraId="6EE68EAF" w14:textId="77777777" w:rsidR="00B7103E" w:rsidRDefault="00B7103E" w:rsidP="004F7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7F90" w14:textId="77777777" w:rsidR="007E100D" w:rsidRDefault="00883AA0" w:rsidP="007E100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ACE0AEC" wp14:editId="6D85C231">
              <wp:simplePos x="0" y="0"/>
              <wp:positionH relativeFrom="column">
                <wp:posOffset>2856230</wp:posOffset>
              </wp:positionH>
              <wp:positionV relativeFrom="paragraph">
                <wp:posOffset>-135043</wp:posOffset>
              </wp:positionV>
              <wp:extent cx="3324225" cy="1403985"/>
              <wp:effectExtent l="0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DF896B" w14:textId="77777777" w:rsidR="007E100D" w:rsidRPr="00883AA0" w:rsidRDefault="007E100D" w:rsidP="007E100D">
                          <w:pPr>
                            <w:spacing w:after="0" w:line="216" w:lineRule="auto"/>
                            <w:jc w:val="right"/>
                            <w:rPr>
                              <w:rFonts w:ascii="Calibri Light" w:hAnsi="Calibri Light" w:cs="Calibri Light"/>
                              <w:b/>
                              <w:sz w:val="20"/>
                              <w:szCs w:val="20"/>
                            </w:rPr>
                          </w:pPr>
                          <w:r w:rsidRPr="00883AA0">
                            <w:rPr>
                              <w:rFonts w:ascii="Calibri Light" w:hAnsi="Calibri Light" w:cs="Calibri Light"/>
                              <w:b/>
                              <w:sz w:val="20"/>
                              <w:szCs w:val="20"/>
                            </w:rPr>
                            <w:t>Urząd Gminy w Wilkowicach</w:t>
                          </w:r>
                        </w:p>
                        <w:p w14:paraId="5EA793C7" w14:textId="77777777" w:rsidR="007E100D" w:rsidRPr="00883AA0" w:rsidRDefault="007E100D" w:rsidP="007E100D">
                          <w:pPr>
                            <w:spacing w:after="0" w:line="216" w:lineRule="auto"/>
                            <w:jc w:val="right"/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</w:pPr>
                          <w:r w:rsidRPr="00883AA0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ul. Wyzwolenia 25, 43-365 Wilkowice</w:t>
                          </w:r>
                        </w:p>
                        <w:p w14:paraId="5DDD2530" w14:textId="77777777" w:rsidR="007E100D" w:rsidRPr="00620004" w:rsidRDefault="007E100D" w:rsidP="007E100D">
                          <w:pPr>
                            <w:spacing w:after="0" w:line="216" w:lineRule="auto"/>
                            <w:jc w:val="right"/>
                            <w:rPr>
                              <w:rFonts w:ascii="Calibri Light" w:hAnsi="Calibri Light" w:cs="Calibri Light"/>
                              <w:sz w:val="20"/>
                              <w:szCs w:val="20"/>
                              <w:lang w:val="en-US"/>
                            </w:rPr>
                          </w:pPr>
                          <w:r w:rsidRPr="00620004">
                            <w:rPr>
                              <w:rFonts w:ascii="Calibri Light" w:hAnsi="Calibri Light" w:cs="Calibri Light"/>
                              <w:sz w:val="20"/>
                              <w:szCs w:val="20"/>
                              <w:lang w:val="en-US"/>
                            </w:rPr>
                            <w:t>NIP: 9372632468; REGON: 072182309</w:t>
                          </w:r>
                        </w:p>
                        <w:p w14:paraId="07E891DC" w14:textId="77777777" w:rsidR="007E100D" w:rsidRPr="00620004" w:rsidRDefault="007E100D" w:rsidP="007E100D">
                          <w:pPr>
                            <w:spacing w:after="0" w:line="216" w:lineRule="auto"/>
                            <w:jc w:val="right"/>
                            <w:rPr>
                              <w:rFonts w:ascii="Calibri Light" w:hAnsi="Calibri Light" w:cs="Calibri Light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620004">
                            <w:rPr>
                              <w:rFonts w:ascii="Calibri Light" w:hAnsi="Calibri Light" w:cs="Calibri Light"/>
                              <w:sz w:val="20"/>
                              <w:szCs w:val="20"/>
                              <w:lang w:val="en-US"/>
                            </w:rPr>
                            <w:t>tel</w:t>
                          </w:r>
                          <w:proofErr w:type="spellEnd"/>
                          <w:r w:rsidRPr="00620004">
                            <w:rPr>
                              <w:rFonts w:ascii="Calibri Light" w:hAnsi="Calibri Light" w:cs="Calibri Light"/>
                              <w:sz w:val="20"/>
                              <w:szCs w:val="20"/>
                              <w:lang w:val="en-US"/>
                            </w:rPr>
                            <w:t>: +48 33 499 00 77; e-mail: sekretariat@wilkowice.pl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CE0AE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24.9pt;margin-top:-10.65pt;width:261.75pt;height:110.55pt;z-index:-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" filled="f" stroked="f">
              <v:textbox style="mso-fit-shape-to-text:t">
                <w:txbxContent>
                  <w:p w14:paraId="14DF896B" w14:textId="77777777" w:rsidR="007E100D" w:rsidRPr="00883AA0" w:rsidRDefault="007E100D" w:rsidP="007E100D">
                    <w:pPr>
                      <w:spacing w:after="0" w:line="216" w:lineRule="auto"/>
                      <w:jc w:val="right"/>
                      <w:rPr>
                        <w:rFonts w:ascii="Calibri Light" w:hAnsi="Calibri Light" w:cs="Calibri Light"/>
                        <w:b/>
                        <w:sz w:val="20"/>
                        <w:szCs w:val="20"/>
                      </w:rPr>
                    </w:pPr>
                    <w:r w:rsidRPr="00883AA0">
                      <w:rPr>
                        <w:rFonts w:ascii="Calibri Light" w:hAnsi="Calibri Light" w:cs="Calibri Light"/>
                        <w:b/>
                        <w:sz w:val="20"/>
                        <w:szCs w:val="20"/>
                      </w:rPr>
                      <w:t>Urząd Gminy w Wilkowicach</w:t>
                    </w:r>
                  </w:p>
                  <w:p w14:paraId="5EA793C7" w14:textId="77777777" w:rsidR="007E100D" w:rsidRPr="00883AA0" w:rsidRDefault="007E100D" w:rsidP="007E100D">
                    <w:pPr>
                      <w:spacing w:after="0" w:line="216" w:lineRule="auto"/>
                      <w:jc w:val="right"/>
                      <w:rPr>
                        <w:rFonts w:ascii="Calibri Light" w:hAnsi="Calibri Light" w:cs="Calibri Light"/>
                        <w:sz w:val="20"/>
                        <w:szCs w:val="20"/>
                      </w:rPr>
                    </w:pPr>
                    <w:r w:rsidRPr="00883AA0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ul. Wyzwolenia 25, 43-365 Wilkowice</w:t>
                    </w:r>
                  </w:p>
                  <w:p w14:paraId="5DDD2530" w14:textId="77777777" w:rsidR="007E100D" w:rsidRPr="00620004" w:rsidRDefault="007E100D" w:rsidP="007E100D">
                    <w:pPr>
                      <w:spacing w:after="0" w:line="216" w:lineRule="auto"/>
                      <w:jc w:val="right"/>
                      <w:rPr>
                        <w:rFonts w:ascii="Calibri Light" w:hAnsi="Calibri Light" w:cs="Calibri Light"/>
                        <w:sz w:val="20"/>
                        <w:szCs w:val="20"/>
                        <w:lang w:val="en-US"/>
                      </w:rPr>
                    </w:pPr>
                    <w:r w:rsidRPr="00620004">
                      <w:rPr>
                        <w:rFonts w:ascii="Calibri Light" w:hAnsi="Calibri Light" w:cs="Calibri Light"/>
                        <w:sz w:val="20"/>
                        <w:szCs w:val="20"/>
                        <w:lang w:val="en-US"/>
                      </w:rPr>
                      <w:t>NIP: 9372632468; REGON: 072182309</w:t>
                    </w:r>
                  </w:p>
                  <w:p w14:paraId="07E891DC" w14:textId="77777777" w:rsidR="007E100D" w:rsidRPr="00620004" w:rsidRDefault="007E100D" w:rsidP="007E100D">
                    <w:pPr>
                      <w:spacing w:after="0" w:line="216" w:lineRule="auto"/>
                      <w:jc w:val="right"/>
                      <w:rPr>
                        <w:rFonts w:ascii="Calibri Light" w:hAnsi="Calibri Light" w:cs="Calibri Light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620004">
                      <w:rPr>
                        <w:rFonts w:ascii="Calibri Light" w:hAnsi="Calibri Light" w:cs="Calibri Light"/>
                        <w:sz w:val="20"/>
                        <w:szCs w:val="20"/>
                        <w:lang w:val="en-US"/>
                      </w:rPr>
                      <w:t>tel</w:t>
                    </w:r>
                    <w:proofErr w:type="spellEnd"/>
                    <w:r w:rsidRPr="00620004">
                      <w:rPr>
                        <w:rFonts w:ascii="Calibri Light" w:hAnsi="Calibri Light" w:cs="Calibri Light"/>
                        <w:sz w:val="20"/>
                        <w:szCs w:val="20"/>
                        <w:lang w:val="en-US"/>
                      </w:rPr>
                      <w:t>: +48 33 499 00 77; e-mail: sekretariat@wilkowice.pl</w:t>
                    </w:r>
                  </w:p>
                </w:txbxContent>
              </v:textbox>
            </v:shape>
          </w:pict>
        </mc:Fallback>
      </mc:AlternateContent>
    </w:r>
    <w:r w:rsidR="001054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77D66D" wp14:editId="7369DA8D">
              <wp:simplePos x="0" y="0"/>
              <wp:positionH relativeFrom="column">
                <wp:posOffset>-17145</wp:posOffset>
              </wp:positionH>
              <wp:positionV relativeFrom="paragraph">
                <wp:posOffset>803910</wp:posOffset>
              </wp:positionV>
              <wp:extent cx="6142355" cy="0"/>
              <wp:effectExtent l="0" t="0" r="10795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235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DED796" id="Łącznik prostoliniowy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63.3pt" to="482.3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" strokecolor="#f7a131 [3044]" strokeweight="1pt"/>
          </w:pict>
        </mc:Fallback>
      </mc:AlternateContent>
    </w:r>
    <w:r w:rsidR="0010547E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3EF253F3" wp14:editId="718B6D83">
          <wp:simplePos x="0" y="0"/>
          <wp:positionH relativeFrom="column">
            <wp:posOffset>-295910</wp:posOffset>
          </wp:positionH>
          <wp:positionV relativeFrom="paragraph">
            <wp:posOffset>-262255</wp:posOffset>
          </wp:positionV>
          <wp:extent cx="2547620" cy="1066800"/>
          <wp:effectExtent l="0" t="0" r="508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62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2A456" w14:textId="77777777" w:rsidR="007E100D" w:rsidRDefault="007E10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0BF8"/>
    <w:multiLevelType w:val="hybridMultilevel"/>
    <w:tmpl w:val="C9F8BA94"/>
    <w:lvl w:ilvl="0" w:tplc="37FE8F26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 w15:restartNumberingAfterBreak="0">
    <w:nsid w:val="06006B15"/>
    <w:multiLevelType w:val="hybridMultilevel"/>
    <w:tmpl w:val="7D44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1204E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24210"/>
    <w:multiLevelType w:val="multilevel"/>
    <w:tmpl w:val="4EE4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97854"/>
    <w:multiLevelType w:val="hybridMultilevel"/>
    <w:tmpl w:val="2604BEE8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127A082F"/>
    <w:multiLevelType w:val="multilevel"/>
    <w:tmpl w:val="61A6AB2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62482F"/>
    <w:multiLevelType w:val="hybridMultilevel"/>
    <w:tmpl w:val="084EFF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CE1E72"/>
    <w:multiLevelType w:val="hybridMultilevel"/>
    <w:tmpl w:val="0EA07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5039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F290B"/>
    <w:multiLevelType w:val="hybridMultilevel"/>
    <w:tmpl w:val="879864A6"/>
    <w:lvl w:ilvl="0" w:tplc="A6BC05C6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B90EAC"/>
    <w:multiLevelType w:val="hybridMultilevel"/>
    <w:tmpl w:val="2AF2DFE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CB0255"/>
    <w:multiLevelType w:val="hybridMultilevel"/>
    <w:tmpl w:val="3CAE3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607DD"/>
    <w:multiLevelType w:val="hybridMultilevel"/>
    <w:tmpl w:val="D10655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CD3EFB"/>
    <w:multiLevelType w:val="hybridMultilevel"/>
    <w:tmpl w:val="CBACFC3C"/>
    <w:lvl w:ilvl="0" w:tplc="F0C8D88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76A3C"/>
    <w:multiLevelType w:val="hybridMultilevel"/>
    <w:tmpl w:val="2A426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D5E61"/>
    <w:multiLevelType w:val="hybridMultilevel"/>
    <w:tmpl w:val="1B780D30"/>
    <w:lvl w:ilvl="0" w:tplc="3B86CE0E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418C4C78"/>
    <w:multiLevelType w:val="hybridMultilevel"/>
    <w:tmpl w:val="C6C85E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303E0B"/>
    <w:multiLevelType w:val="hybridMultilevel"/>
    <w:tmpl w:val="99C6ECE8"/>
    <w:lvl w:ilvl="0" w:tplc="79F08F0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94658"/>
    <w:multiLevelType w:val="hybridMultilevel"/>
    <w:tmpl w:val="CA06D9B4"/>
    <w:lvl w:ilvl="0" w:tplc="D80E28BE">
      <w:start w:val="1"/>
      <w:numFmt w:val="decimal"/>
      <w:lvlText w:val="7.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C772B8F"/>
    <w:multiLevelType w:val="hybridMultilevel"/>
    <w:tmpl w:val="A98AC074"/>
    <w:lvl w:ilvl="0" w:tplc="8BC0BD5A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F7797"/>
    <w:multiLevelType w:val="hybridMultilevel"/>
    <w:tmpl w:val="51AEF4CA"/>
    <w:lvl w:ilvl="0" w:tplc="37FE8F26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9" w15:restartNumberingAfterBreak="0">
    <w:nsid w:val="521A78B9"/>
    <w:multiLevelType w:val="hybridMultilevel"/>
    <w:tmpl w:val="28AE288C"/>
    <w:lvl w:ilvl="0" w:tplc="04150019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345827"/>
    <w:multiLevelType w:val="hybridMultilevel"/>
    <w:tmpl w:val="2A486FCA"/>
    <w:lvl w:ilvl="0" w:tplc="B66E1CEE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3726B"/>
    <w:multiLevelType w:val="hybridMultilevel"/>
    <w:tmpl w:val="0764D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407D4"/>
    <w:multiLevelType w:val="multilevel"/>
    <w:tmpl w:val="0570E0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AB6C12"/>
    <w:multiLevelType w:val="multilevel"/>
    <w:tmpl w:val="CECABE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D75C41"/>
    <w:multiLevelType w:val="hybridMultilevel"/>
    <w:tmpl w:val="C946FC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A737DB"/>
    <w:multiLevelType w:val="multilevel"/>
    <w:tmpl w:val="02FE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543698">
    <w:abstractNumId w:val="1"/>
  </w:num>
  <w:num w:numId="2" w16cid:durableId="453132665">
    <w:abstractNumId w:val="6"/>
  </w:num>
  <w:num w:numId="3" w16cid:durableId="1886480083">
    <w:abstractNumId w:val="14"/>
  </w:num>
  <w:num w:numId="4" w16cid:durableId="1272787003">
    <w:abstractNumId w:val="10"/>
  </w:num>
  <w:num w:numId="5" w16cid:durableId="1415782900">
    <w:abstractNumId w:val="5"/>
  </w:num>
  <w:num w:numId="6" w16cid:durableId="1776830549">
    <w:abstractNumId w:val="9"/>
  </w:num>
  <w:num w:numId="7" w16cid:durableId="891694532">
    <w:abstractNumId w:val="12"/>
  </w:num>
  <w:num w:numId="8" w16cid:durableId="436753939">
    <w:abstractNumId w:val="24"/>
  </w:num>
  <w:num w:numId="9" w16cid:durableId="2112774908">
    <w:abstractNumId w:val="21"/>
  </w:num>
  <w:num w:numId="10" w16cid:durableId="2021733177">
    <w:abstractNumId w:val="4"/>
  </w:num>
  <w:num w:numId="11" w16cid:durableId="1890607639">
    <w:abstractNumId w:val="13"/>
  </w:num>
  <w:num w:numId="12" w16cid:durableId="1445266558">
    <w:abstractNumId w:val="3"/>
  </w:num>
  <w:num w:numId="13" w16cid:durableId="1118569977">
    <w:abstractNumId w:val="0"/>
  </w:num>
  <w:num w:numId="14" w16cid:durableId="830372514">
    <w:abstractNumId w:val="18"/>
  </w:num>
  <w:num w:numId="15" w16cid:durableId="975836626">
    <w:abstractNumId w:val="19"/>
  </w:num>
  <w:num w:numId="16" w16cid:durableId="789934436">
    <w:abstractNumId w:val="15"/>
  </w:num>
  <w:num w:numId="17" w16cid:durableId="912281699">
    <w:abstractNumId w:val="17"/>
  </w:num>
  <w:num w:numId="18" w16cid:durableId="254870224">
    <w:abstractNumId w:val="20"/>
  </w:num>
  <w:num w:numId="19" w16cid:durableId="1281187060">
    <w:abstractNumId w:val="11"/>
  </w:num>
  <w:num w:numId="20" w16cid:durableId="869297401">
    <w:abstractNumId w:val="16"/>
  </w:num>
  <w:num w:numId="21" w16cid:durableId="936058875">
    <w:abstractNumId w:val="8"/>
  </w:num>
  <w:num w:numId="22" w16cid:durableId="690760114">
    <w:abstractNumId w:val="7"/>
  </w:num>
  <w:num w:numId="23" w16cid:durableId="2002653437">
    <w:abstractNumId w:val="23"/>
  </w:num>
  <w:num w:numId="24" w16cid:durableId="51127094">
    <w:abstractNumId w:val="22"/>
  </w:num>
  <w:num w:numId="25" w16cid:durableId="328018735">
    <w:abstractNumId w:val="2"/>
  </w:num>
  <w:num w:numId="26" w16cid:durableId="15674929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04"/>
    <w:rsid w:val="00007A99"/>
    <w:rsid w:val="00014D8C"/>
    <w:rsid w:val="00023753"/>
    <w:rsid w:val="00041CF4"/>
    <w:rsid w:val="0005300F"/>
    <w:rsid w:val="00085700"/>
    <w:rsid w:val="000D0D46"/>
    <w:rsid w:val="000D2EC2"/>
    <w:rsid w:val="000D6D16"/>
    <w:rsid w:val="00104EEB"/>
    <w:rsid w:val="0010547E"/>
    <w:rsid w:val="001200D3"/>
    <w:rsid w:val="0013140C"/>
    <w:rsid w:val="00172516"/>
    <w:rsid w:val="00185F14"/>
    <w:rsid w:val="001A0A83"/>
    <w:rsid w:val="001A53FE"/>
    <w:rsid w:val="001C6240"/>
    <w:rsid w:val="001D79B7"/>
    <w:rsid w:val="001F2CBA"/>
    <w:rsid w:val="00205918"/>
    <w:rsid w:val="002509C7"/>
    <w:rsid w:val="002A36D9"/>
    <w:rsid w:val="002D1251"/>
    <w:rsid w:val="002E7CF4"/>
    <w:rsid w:val="00300945"/>
    <w:rsid w:val="0030335A"/>
    <w:rsid w:val="00307569"/>
    <w:rsid w:val="00336D0F"/>
    <w:rsid w:val="00337123"/>
    <w:rsid w:val="003609B3"/>
    <w:rsid w:val="00364221"/>
    <w:rsid w:val="0039108D"/>
    <w:rsid w:val="00397791"/>
    <w:rsid w:val="003A0B1A"/>
    <w:rsid w:val="003C747E"/>
    <w:rsid w:val="003D0527"/>
    <w:rsid w:val="003F04DE"/>
    <w:rsid w:val="003F61F3"/>
    <w:rsid w:val="00401EF8"/>
    <w:rsid w:val="00421F18"/>
    <w:rsid w:val="00432D74"/>
    <w:rsid w:val="00450049"/>
    <w:rsid w:val="00456D34"/>
    <w:rsid w:val="0047337D"/>
    <w:rsid w:val="004A58B6"/>
    <w:rsid w:val="004C6D9B"/>
    <w:rsid w:val="004E6F41"/>
    <w:rsid w:val="004E7A06"/>
    <w:rsid w:val="004F7C6A"/>
    <w:rsid w:val="00531CCE"/>
    <w:rsid w:val="00543EAB"/>
    <w:rsid w:val="00580974"/>
    <w:rsid w:val="005A031B"/>
    <w:rsid w:val="005D4928"/>
    <w:rsid w:val="005E4667"/>
    <w:rsid w:val="00607C73"/>
    <w:rsid w:val="00611D09"/>
    <w:rsid w:val="00620004"/>
    <w:rsid w:val="00622C4C"/>
    <w:rsid w:val="00661A5F"/>
    <w:rsid w:val="00676444"/>
    <w:rsid w:val="00687E74"/>
    <w:rsid w:val="006A6ABC"/>
    <w:rsid w:val="006D29F3"/>
    <w:rsid w:val="006E2D3C"/>
    <w:rsid w:val="006E46D9"/>
    <w:rsid w:val="006E7BCA"/>
    <w:rsid w:val="006F2870"/>
    <w:rsid w:val="006F3EC1"/>
    <w:rsid w:val="00706185"/>
    <w:rsid w:val="00707BF2"/>
    <w:rsid w:val="00775F1B"/>
    <w:rsid w:val="00790479"/>
    <w:rsid w:val="007B6912"/>
    <w:rsid w:val="007D5755"/>
    <w:rsid w:val="007E100D"/>
    <w:rsid w:val="007E36C8"/>
    <w:rsid w:val="007F0BCE"/>
    <w:rsid w:val="007F2171"/>
    <w:rsid w:val="007F4324"/>
    <w:rsid w:val="007F74A3"/>
    <w:rsid w:val="00813DE8"/>
    <w:rsid w:val="0085590A"/>
    <w:rsid w:val="00864F04"/>
    <w:rsid w:val="00871BCC"/>
    <w:rsid w:val="00876BCB"/>
    <w:rsid w:val="00883AA0"/>
    <w:rsid w:val="00897A59"/>
    <w:rsid w:val="008B064B"/>
    <w:rsid w:val="008D1489"/>
    <w:rsid w:val="008D2FDA"/>
    <w:rsid w:val="0092434A"/>
    <w:rsid w:val="0093030C"/>
    <w:rsid w:val="00981B94"/>
    <w:rsid w:val="009A0A42"/>
    <w:rsid w:val="009A540D"/>
    <w:rsid w:val="009D6A07"/>
    <w:rsid w:val="009E0103"/>
    <w:rsid w:val="009E0EC1"/>
    <w:rsid w:val="009E3737"/>
    <w:rsid w:val="009E595E"/>
    <w:rsid w:val="009F1F92"/>
    <w:rsid w:val="00A010DE"/>
    <w:rsid w:val="00A15F3D"/>
    <w:rsid w:val="00A169B5"/>
    <w:rsid w:val="00A17F85"/>
    <w:rsid w:val="00A233F8"/>
    <w:rsid w:val="00A649B7"/>
    <w:rsid w:val="00A65531"/>
    <w:rsid w:val="00A67E3E"/>
    <w:rsid w:val="00A70924"/>
    <w:rsid w:val="00A73831"/>
    <w:rsid w:val="00A809DA"/>
    <w:rsid w:val="00A86C03"/>
    <w:rsid w:val="00A93B0D"/>
    <w:rsid w:val="00AA3AC3"/>
    <w:rsid w:val="00AB7A6B"/>
    <w:rsid w:val="00AB7A93"/>
    <w:rsid w:val="00AC6E6B"/>
    <w:rsid w:val="00AE004D"/>
    <w:rsid w:val="00B07322"/>
    <w:rsid w:val="00B07460"/>
    <w:rsid w:val="00B11A73"/>
    <w:rsid w:val="00B135CE"/>
    <w:rsid w:val="00B325C3"/>
    <w:rsid w:val="00B46589"/>
    <w:rsid w:val="00B52948"/>
    <w:rsid w:val="00B67F19"/>
    <w:rsid w:val="00B7103E"/>
    <w:rsid w:val="00B74AC8"/>
    <w:rsid w:val="00B91C5E"/>
    <w:rsid w:val="00B96D96"/>
    <w:rsid w:val="00BA1208"/>
    <w:rsid w:val="00BA6513"/>
    <w:rsid w:val="00BC2653"/>
    <w:rsid w:val="00BC7879"/>
    <w:rsid w:val="00BD31CF"/>
    <w:rsid w:val="00BF1D92"/>
    <w:rsid w:val="00C05F16"/>
    <w:rsid w:val="00C17ED0"/>
    <w:rsid w:val="00C50E1D"/>
    <w:rsid w:val="00C613FD"/>
    <w:rsid w:val="00C73178"/>
    <w:rsid w:val="00C962E5"/>
    <w:rsid w:val="00CA431A"/>
    <w:rsid w:val="00CA6830"/>
    <w:rsid w:val="00CB2E81"/>
    <w:rsid w:val="00CC6750"/>
    <w:rsid w:val="00CF5B67"/>
    <w:rsid w:val="00D01B52"/>
    <w:rsid w:val="00D04710"/>
    <w:rsid w:val="00D1787A"/>
    <w:rsid w:val="00D51A19"/>
    <w:rsid w:val="00D53A6C"/>
    <w:rsid w:val="00D55177"/>
    <w:rsid w:val="00D57655"/>
    <w:rsid w:val="00D766DF"/>
    <w:rsid w:val="00D86951"/>
    <w:rsid w:val="00D92BDE"/>
    <w:rsid w:val="00D949A9"/>
    <w:rsid w:val="00D95C55"/>
    <w:rsid w:val="00D9657C"/>
    <w:rsid w:val="00DA2690"/>
    <w:rsid w:val="00DA301A"/>
    <w:rsid w:val="00DE0049"/>
    <w:rsid w:val="00E07179"/>
    <w:rsid w:val="00E13306"/>
    <w:rsid w:val="00E14BAF"/>
    <w:rsid w:val="00E24BE5"/>
    <w:rsid w:val="00E24D34"/>
    <w:rsid w:val="00E63C12"/>
    <w:rsid w:val="00EA04C6"/>
    <w:rsid w:val="00EB49DD"/>
    <w:rsid w:val="00ED77F2"/>
    <w:rsid w:val="00EF1613"/>
    <w:rsid w:val="00F64891"/>
    <w:rsid w:val="00FA654F"/>
    <w:rsid w:val="00FF0FDC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4AE51"/>
  <w15:docId w15:val="{4B552208-C951-4844-A4CC-2A4A808F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251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3F04DE"/>
    <w:pPr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7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C6A"/>
  </w:style>
  <w:style w:type="paragraph" w:styleId="Stopka">
    <w:name w:val="footer"/>
    <w:basedOn w:val="Normalny"/>
    <w:link w:val="StopkaZnak"/>
    <w:uiPriority w:val="99"/>
    <w:unhideWhenUsed/>
    <w:rsid w:val="004F7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C6A"/>
  </w:style>
  <w:style w:type="paragraph" w:styleId="Tekstdymka">
    <w:name w:val="Balloon Text"/>
    <w:basedOn w:val="Normalny"/>
    <w:link w:val="TekstdymkaZnak"/>
    <w:uiPriority w:val="99"/>
    <w:semiHidden/>
    <w:unhideWhenUsed/>
    <w:rsid w:val="004F7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C6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F04DE"/>
    <w:rPr>
      <w:rFonts w:asciiTheme="majorHAnsi" w:eastAsia="Times New Roman" w:hAnsiTheme="majorHAnsi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2D1251"/>
    <w:pPr>
      <w:ind w:left="720"/>
      <w:contextualSpacing/>
    </w:pPr>
  </w:style>
  <w:style w:type="paragraph" w:styleId="Bezodstpw">
    <w:name w:val="No Spacing"/>
    <w:uiPriority w:val="1"/>
    <w:qFormat/>
    <w:rsid w:val="002D125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D575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D575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uiPriority w:val="99"/>
    <w:unhideWhenUsed/>
    <w:rsid w:val="007D5755"/>
    <w:rPr>
      <w:color w:val="0000FF"/>
      <w:u w:val="single"/>
    </w:rPr>
  </w:style>
  <w:style w:type="paragraph" w:customStyle="1" w:styleId="1">
    <w:name w:val="1."/>
    <w:basedOn w:val="Normalny"/>
    <w:rsid w:val="007D5755"/>
    <w:pPr>
      <w:widowControl w:val="0"/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styleId="Tekstpodstawowy">
    <w:name w:val="Body Text"/>
    <w:aliases w:val=" Znak,Znak,Tekst podstawow.(F2),(F2)"/>
    <w:basedOn w:val="Normalny"/>
    <w:link w:val="TekstpodstawowyZnak"/>
    <w:unhideWhenUsed/>
    <w:rsid w:val="006F3EC1"/>
    <w:pPr>
      <w:spacing w:after="120" w:line="240" w:lineRule="auto"/>
      <w:ind w:left="782" w:hanging="357"/>
    </w:pPr>
    <w:rPr>
      <w:rFonts w:ascii="Times New Roman" w:eastAsia="Calibri" w:hAnsi="Times New Roman" w:cs="Times New Roman"/>
      <w:sz w:val="20"/>
      <w:lang w:val="x-none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6F3EC1"/>
    <w:rPr>
      <w:rFonts w:ascii="Times New Roman" w:eastAsia="Calibri" w:hAnsi="Times New Roman" w:cs="Times New Roman"/>
      <w:sz w:val="20"/>
      <w:lang w:val="x-none"/>
    </w:rPr>
  </w:style>
  <w:style w:type="paragraph" w:styleId="NormalnyWeb">
    <w:name w:val="Normal (Web)"/>
    <w:basedOn w:val="Normalny"/>
    <w:uiPriority w:val="99"/>
    <w:semiHidden/>
    <w:unhideWhenUsed/>
    <w:rsid w:val="00E14BA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iakala@wilkowice.pl" TargetMode="External"/><Relationship Id="rId13" Type="http://schemas.openxmlformats.org/officeDocument/2006/relationships/hyperlink" Target="mailto:zamowienia@wilkowice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laciak@wilkowi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wilk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wilkowice.pl" TargetMode="External"/><Relationship Id="rId10" Type="http://schemas.openxmlformats.org/officeDocument/2006/relationships/hyperlink" Target="mailto:kprzybyla@wilkowic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@wilkowice.pl" TargetMode="External"/><Relationship Id="rId14" Type="http://schemas.openxmlformats.org/officeDocument/2006/relationships/hyperlink" Target="mailto:zamowienia@wilkowic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cendrzak\AppData\Local\Microsoft\Windows\INetCache\IE\NYT95F03\GminaWilkowice.dotx" TargetMode="External"/></Relationships>
</file>

<file path=word/theme/theme1.xml><?xml version="1.0" encoding="utf-8"?>
<a:theme xmlns:a="http://schemas.openxmlformats.org/drawingml/2006/main" name="Motyw pakietu Office">
  <a:themeElements>
    <a:clrScheme name="Gmina Wilkowice - kolory">
      <a:dk1>
        <a:srgbClr val="000000"/>
      </a:dk1>
      <a:lt1>
        <a:sysClr val="window" lastClr="FFFFFF"/>
      </a:lt1>
      <a:dk2>
        <a:srgbClr val="F8A941"/>
      </a:dk2>
      <a:lt2>
        <a:srgbClr val="FFFFFF"/>
      </a:lt2>
      <a:accent1>
        <a:srgbClr val="F8A941"/>
      </a:accent1>
      <a:accent2>
        <a:srgbClr val="CC6D1F"/>
      </a:accent2>
      <a:accent3>
        <a:srgbClr val="008D74"/>
      </a:accent3>
      <a:accent4>
        <a:srgbClr val="007D4F"/>
      </a:accent4>
      <a:accent5>
        <a:srgbClr val="49361B"/>
      </a:accent5>
      <a:accent6>
        <a:srgbClr val="817F73"/>
      </a:accent6>
      <a:hlink>
        <a:srgbClr val="008D74"/>
      </a:hlink>
      <a:folHlink>
        <a:srgbClr val="49361B"/>
      </a:folHlink>
    </a:clrScheme>
    <a:fontScheme name="Gmina Wilkowice - fonty">
      <a:majorFont>
        <a:latin typeface="Raleway Medium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B58CE-ACBA-4B37-BCAB-915108FC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GminaWilkowice.dotx</Template>
  <TotalTime>284</TotalTime>
  <Pages>6</Pages>
  <Words>1915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Cendrzak</dc:creator>
  <cp:lastModifiedBy>Katarzyna Przybyla</cp:lastModifiedBy>
  <cp:revision>34</cp:revision>
  <cp:lastPrinted>2025-11-04T11:54:00Z</cp:lastPrinted>
  <dcterms:created xsi:type="dcterms:W3CDTF">2025-06-11T11:53:00Z</dcterms:created>
  <dcterms:modified xsi:type="dcterms:W3CDTF">2026-04-02T09:15:00Z</dcterms:modified>
</cp:coreProperties>
</file>