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465B1" w14:textId="77777777" w:rsidR="00FA2365" w:rsidRDefault="00593406" w:rsidP="00F2589E">
      <w:pPr>
        <w:tabs>
          <w:tab w:val="center" w:pos="7427"/>
        </w:tabs>
        <w:spacing w:after="0" w:line="259" w:lineRule="auto"/>
        <w:ind w:left="0" w:right="0" w:firstLine="0"/>
        <w:jc w:val="center"/>
      </w:pPr>
      <w:r>
        <w:rPr>
          <w:noProof/>
        </w:rPr>
        <w:drawing>
          <wp:inline distT="0" distB="0" distL="0" distR="0" wp14:anchorId="5683AC17" wp14:editId="146DD2EA">
            <wp:extent cx="2209800" cy="893294"/>
            <wp:effectExtent l="19050" t="0" r="0" b="0"/>
            <wp:docPr id="9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8932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8DE9CE" w14:textId="77777777" w:rsidR="00FA2365" w:rsidRPr="00C368FC" w:rsidRDefault="00593406">
      <w:pPr>
        <w:spacing w:after="0" w:line="259" w:lineRule="auto"/>
        <w:ind w:left="235" w:right="0" w:firstLine="0"/>
        <w:jc w:val="center"/>
      </w:pPr>
      <w:r w:rsidRPr="00C368FC">
        <w:rPr>
          <w:sz w:val="96"/>
        </w:rPr>
        <w:t xml:space="preserve"> </w:t>
      </w:r>
    </w:p>
    <w:p w14:paraId="0B4F47A6" w14:textId="680C5EEB" w:rsidR="00FA2365" w:rsidRPr="00C368FC" w:rsidRDefault="007F6175" w:rsidP="00E01874">
      <w:pPr>
        <w:spacing w:after="0" w:line="238" w:lineRule="auto"/>
        <w:ind w:left="0" w:right="0" w:firstLine="0"/>
        <w:jc w:val="center"/>
      </w:pPr>
      <w:r w:rsidRPr="00C368FC">
        <w:rPr>
          <w:sz w:val="72"/>
        </w:rPr>
        <w:t>Analiza stanu gospodarki</w:t>
      </w:r>
      <w:r w:rsidR="00593406" w:rsidRPr="00C368FC">
        <w:rPr>
          <w:sz w:val="72"/>
        </w:rPr>
        <w:t xml:space="preserve"> odpadami komunalnymi na terenie Gminy Wilkowice za rok 20</w:t>
      </w:r>
      <w:r w:rsidR="00AE2489">
        <w:rPr>
          <w:sz w:val="72"/>
        </w:rPr>
        <w:t>2</w:t>
      </w:r>
      <w:r w:rsidR="003A3665">
        <w:rPr>
          <w:sz w:val="72"/>
        </w:rPr>
        <w:t>5</w:t>
      </w:r>
    </w:p>
    <w:p w14:paraId="7B7C6D8A" w14:textId="77777777" w:rsidR="00FA2365" w:rsidRDefault="00593406">
      <w:pPr>
        <w:spacing w:after="0" w:line="259" w:lineRule="auto"/>
        <w:ind w:left="55" w:right="0" w:firstLine="0"/>
        <w:jc w:val="center"/>
      </w:pPr>
      <w:r>
        <w:t xml:space="preserve"> </w:t>
      </w:r>
    </w:p>
    <w:p w14:paraId="6F8336D9" w14:textId="77777777" w:rsidR="00FA2365" w:rsidRDefault="00593406">
      <w:pPr>
        <w:spacing w:after="0" w:line="259" w:lineRule="auto"/>
        <w:ind w:left="55" w:right="0" w:firstLine="0"/>
        <w:jc w:val="center"/>
      </w:pPr>
      <w:r>
        <w:t xml:space="preserve"> </w:t>
      </w:r>
    </w:p>
    <w:p w14:paraId="17DC1C72" w14:textId="77777777" w:rsidR="00FA2365" w:rsidRDefault="00593406">
      <w:pPr>
        <w:spacing w:after="0" w:line="259" w:lineRule="auto"/>
        <w:ind w:left="55" w:right="0" w:firstLine="0"/>
        <w:jc w:val="center"/>
      </w:pPr>
      <w:r>
        <w:t xml:space="preserve"> </w:t>
      </w:r>
    </w:p>
    <w:p w14:paraId="723BED65" w14:textId="77777777" w:rsidR="00FA2365" w:rsidRDefault="00593406" w:rsidP="001725F6">
      <w:pPr>
        <w:spacing w:after="0" w:line="259" w:lineRule="auto"/>
        <w:ind w:left="55" w:right="0" w:firstLine="0"/>
        <w:jc w:val="center"/>
      </w:pPr>
      <w:r>
        <w:t xml:space="preserve"> </w:t>
      </w:r>
      <w:r w:rsidR="001725F6" w:rsidRPr="001725F6">
        <w:rPr>
          <w:noProof/>
        </w:rPr>
        <w:drawing>
          <wp:inline distT="0" distB="0" distL="0" distR="0" wp14:anchorId="54410557" wp14:editId="5D76CC7F">
            <wp:extent cx="4591050" cy="1912001"/>
            <wp:effectExtent l="19050" t="0" r="0" b="0"/>
            <wp:docPr id="1" name="Obraz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Obraz 8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90352" cy="1911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0F2D70" w14:textId="77777777" w:rsidR="00FA2365" w:rsidRDefault="00FA2365" w:rsidP="00C368FC">
      <w:pPr>
        <w:spacing w:after="0" w:line="259" w:lineRule="auto"/>
        <w:ind w:left="55" w:right="0" w:firstLine="0"/>
        <w:jc w:val="center"/>
      </w:pPr>
    </w:p>
    <w:p w14:paraId="614ECAF9" w14:textId="77777777" w:rsidR="00FA2365" w:rsidRDefault="00593406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26CD8F85" w14:textId="16D8DA01" w:rsidR="001725F6" w:rsidRPr="003236FF" w:rsidRDefault="00593406" w:rsidP="001725F6">
      <w:pPr>
        <w:spacing w:after="0" w:line="259" w:lineRule="auto"/>
        <w:ind w:left="0" w:firstLine="0"/>
        <w:jc w:val="center"/>
        <w:rPr>
          <w:b/>
          <w:i/>
        </w:rPr>
      </w:pPr>
      <w:r w:rsidRPr="003236FF">
        <w:rPr>
          <w:b/>
          <w:i/>
        </w:rPr>
        <w:t xml:space="preserve">Wilkowice, </w:t>
      </w:r>
      <w:r w:rsidR="003236FF" w:rsidRPr="003236FF">
        <w:rPr>
          <w:b/>
          <w:i/>
        </w:rPr>
        <w:t xml:space="preserve">kwiecień </w:t>
      </w:r>
      <w:r w:rsidRPr="003236FF">
        <w:rPr>
          <w:b/>
          <w:i/>
        </w:rPr>
        <w:t>20</w:t>
      </w:r>
      <w:r w:rsidR="00FE553F">
        <w:rPr>
          <w:b/>
          <w:i/>
        </w:rPr>
        <w:t>2</w:t>
      </w:r>
      <w:r w:rsidR="003A3665">
        <w:rPr>
          <w:b/>
          <w:i/>
        </w:rPr>
        <w:t>6</w:t>
      </w:r>
      <w:r w:rsidR="003236FF" w:rsidRPr="003236FF">
        <w:rPr>
          <w:b/>
          <w:i/>
        </w:rPr>
        <w:t xml:space="preserve"> r.</w:t>
      </w:r>
    </w:p>
    <w:p w14:paraId="3707B95C" w14:textId="77777777" w:rsidR="00FA2365" w:rsidRDefault="00593406">
      <w:pPr>
        <w:pStyle w:val="Nagwek1"/>
        <w:ind w:right="4"/>
        <w:jc w:val="center"/>
      </w:pPr>
      <w:r>
        <w:rPr>
          <w:sz w:val="24"/>
        </w:rPr>
        <w:lastRenderedPageBreak/>
        <w:t xml:space="preserve">WSTĘP </w:t>
      </w:r>
    </w:p>
    <w:p w14:paraId="3E5EC24F" w14:textId="77777777" w:rsidR="00FA2365" w:rsidRDefault="00593406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545119E7" w14:textId="76973B64" w:rsidR="00FA2365" w:rsidRDefault="00593406" w:rsidP="00ED77BC">
      <w:pPr>
        <w:spacing w:after="0"/>
        <w:ind w:left="-5" w:right="0"/>
      </w:pPr>
      <w:r>
        <w:t>Zgodnie z art. 3 ust</w:t>
      </w:r>
      <w:r w:rsidR="00481206">
        <w:t>.</w:t>
      </w:r>
      <w:r>
        <w:t xml:space="preserve"> 2 pkt 10 </w:t>
      </w:r>
      <w:r w:rsidR="00340F47">
        <w:t xml:space="preserve"> oraz art. 9</w:t>
      </w:r>
      <w:r w:rsidR="0017566C">
        <w:t xml:space="preserve"> </w:t>
      </w:r>
      <w:proofErr w:type="spellStart"/>
      <w:r w:rsidR="00340F47">
        <w:t>tb</w:t>
      </w:r>
      <w:proofErr w:type="spellEnd"/>
      <w:r w:rsidR="00340F47">
        <w:t xml:space="preserve"> </w:t>
      </w:r>
      <w:r>
        <w:t>ustawy z dnia 13 września 1996 r. o utrzymaniu czystości i porządku w gminach (Dz. U. z 20</w:t>
      </w:r>
      <w:r w:rsidR="00C974ED">
        <w:t>2</w:t>
      </w:r>
      <w:r w:rsidR="00463339">
        <w:t>5</w:t>
      </w:r>
      <w:r>
        <w:t xml:space="preserve"> r. poz.</w:t>
      </w:r>
      <w:r w:rsidR="00463339">
        <w:t xml:space="preserve"> 733 ze zm.</w:t>
      </w:r>
      <w:r>
        <w:t xml:space="preserve">) jednym z zadań Gminy jest dokonywanie corocznej analizy stanu gospodarki odpadami komunalnymi w celu weryfikacji możliwości technicznych i organizacyjnych gminy w zakresie gospodarowania odpadami komunalnymi. </w:t>
      </w:r>
    </w:p>
    <w:p w14:paraId="465B9E84" w14:textId="77777777" w:rsidR="00FA2365" w:rsidRDefault="00FA2365" w:rsidP="00ED77BC">
      <w:pPr>
        <w:spacing w:after="0" w:line="259" w:lineRule="auto"/>
        <w:ind w:left="0" w:right="0" w:firstLine="0"/>
        <w:jc w:val="left"/>
      </w:pPr>
    </w:p>
    <w:p w14:paraId="43DD0180" w14:textId="77777777" w:rsidR="00FA2365" w:rsidRDefault="00593406">
      <w:pPr>
        <w:pStyle w:val="Nagwek1"/>
        <w:ind w:right="4"/>
        <w:jc w:val="center"/>
      </w:pPr>
      <w:r>
        <w:rPr>
          <w:sz w:val="24"/>
        </w:rPr>
        <w:t xml:space="preserve">ZAGADNIENIA OGÓLNE </w:t>
      </w:r>
    </w:p>
    <w:p w14:paraId="108F5349" w14:textId="77777777" w:rsidR="00FA2365" w:rsidRDefault="00593406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657ACB71" w14:textId="796155B9" w:rsidR="00FA2365" w:rsidRDefault="004B0831" w:rsidP="004B0831">
      <w:pPr>
        <w:ind w:left="426" w:right="0" w:hanging="426"/>
      </w:pPr>
      <w:r w:rsidRPr="004B0831">
        <w:rPr>
          <w:b/>
        </w:rPr>
        <w:t>1</w:t>
      </w:r>
      <w:r w:rsidR="00593406" w:rsidRPr="004B0831">
        <w:rPr>
          <w:b/>
        </w:rPr>
        <w:t>.</w:t>
      </w:r>
      <w:r w:rsidR="00593406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 xml:space="preserve"> </w:t>
      </w:r>
      <w:r w:rsidR="00593406">
        <w:t>W okresie od 01.01.20</w:t>
      </w:r>
      <w:r w:rsidR="00C974ED">
        <w:t>2</w:t>
      </w:r>
      <w:r w:rsidR="00463339">
        <w:t>5</w:t>
      </w:r>
      <w:r w:rsidR="00593406">
        <w:t xml:space="preserve"> r. do 31.12.20</w:t>
      </w:r>
      <w:r w:rsidR="00C974ED">
        <w:t>2</w:t>
      </w:r>
      <w:r w:rsidR="00463339">
        <w:t>5</w:t>
      </w:r>
      <w:r w:rsidR="00593406">
        <w:t xml:space="preserve"> r. odbiór odpadów komunalnych na terenie Gminy Wil</w:t>
      </w:r>
      <w:r>
        <w:t xml:space="preserve">kowice odbywał się na podstawie </w:t>
      </w:r>
      <w:r w:rsidR="00481206">
        <w:t xml:space="preserve">następujących </w:t>
      </w:r>
      <w:r w:rsidR="00593406">
        <w:t xml:space="preserve">umów: </w:t>
      </w:r>
    </w:p>
    <w:p w14:paraId="32DBA989" w14:textId="77777777" w:rsidR="00DD00DB" w:rsidRDefault="00DD00DB">
      <w:pPr>
        <w:ind w:left="709" w:right="0" w:hanging="500"/>
      </w:pPr>
    </w:p>
    <w:tbl>
      <w:tblPr>
        <w:tblW w:w="15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6"/>
        <w:gridCol w:w="3634"/>
        <w:gridCol w:w="3260"/>
        <w:gridCol w:w="3657"/>
        <w:gridCol w:w="3943"/>
      </w:tblGrid>
      <w:tr w:rsidR="00E16B39" w:rsidRPr="00113CA2" w14:paraId="2A8592DD" w14:textId="77777777" w:rsidTr="00E16B39">
        <w:tc>
          <w:tcPr>
            <w:tcW w:w="756" w:type="dxa"/>
            <w:shd w:val="clear" w:color="auto" w:fill="A6A6A6" w:themeFill="background1" w:themeFillShade="A6"/>
            <w:vAlign w:val="center"/>
          </w:tcPr>
          <w:p w14:paraId="3003AD6F" w14:textId="77777777" w:rsidR="00DD00DB" w:rsidRPr="00E24426" w:rsidRDefault="00DD00DB" w:rsidP="00C03213">
            <w:pPr>
              <w:jc w:val="center"/>
              <w:rPr>
                <w:b/>
                <w:szCs w:val="24"/>
              </w:rPr>
            </w:pPr>
            <w:r w:rsidRPr="00E24426">
              <w:rPr>
                <w:b/>
                <w:szCs w:val="24"/>
              </w:rPr>
              <w:t>Lp.</w:t>
            </w:r>
          </w:p>
        </w:tc>
        <w:tc>
          <w:tcPr>
            <w:tcW w:w="3634" w:type="dxa"/>
            <w:shd w:val="clear" w:color="auto" w:fill="A6A6A6" w:themeFill="background1" w:themeFillShade="A6"/>
            <w:vAlign w:val="center"/>
          </w:tcPr>
          <w:p w14:paraId="18214BCD" w14:textId="77777777" w:rsidR="00DD00DB" w:rsidRPr="00E24426" w:rsidRDefault="00DD00DB" w:rsidP="00C03213">
            <w:pPr>
              <w:jc w:val="center"/>
              <w:rPr>
                <w:b/>
                <w:szCs w:val="24"/>
              </w:rPr>
            </w:pPr>
            <w:r w:rsidRPr="00E24426">
              <w:rPr>
                <w:b/>
                <w:szCs w:val="24"/>
              </w:rPr>
              <w:t>Zadanie</w:t>
            </w:r>
          </w:p>
        </w:tc>
        <w:tc>
          <w:tcPr>
            <w:tcW w:w="3260" w:type="dxa"/>
            <w:shd w:val="clear" w:color="auto" w:fill="A6A6A6" w:themeFill="background1" w:themeFillShade="A6"/>
            <w:vAlign w:val="center"/>
          </w:tcPr>
          <w:p w14:paraId="5065AE18" w14:textId="77777777" w:rsidR="00DD00DB" w:rsidRPr="00E24426" w:rsidRDefault="00DD00DB" w:rsidP="00C03213">
            <w:pPr>
              <w:jc w:val="center"/>
              <w:rPr>
                <w:b/>
                <w:szCs w:val="24"/>
              </w:rPr>
            </w:pPr>
            <w:r w:rsidRPr="00E24426">
              <w:rPr>
                <w:b/>
                <w:szCs w:val="24"/>
              </w:rPr>
              <w:t>Umowa</w:t>
            </w:r>
          </w:p>
        </w:tc>
        <w:tc>
          <w:tcPr>
            <w:tcW w:w="3657" w:type="dxa"/>
            <w:shd w:val="clear" w:color="auto" w:fill="A6A6A6" w:themeFill="background1" w:themeFillShade="A6"/>
            <w:vAlign w:val="center"/>
          </w:tcPr>
          <w:p w14:paraId="7154B856" w14:textId="77777777" w:rsidR="005C006C" w:rsidRDefault="00C03213" w:rsidP="00C03213">
            <w:pPr>
              <w:jc w:val="center"/>
              <w:rPr>
                <w:b/>
                <w:szCs w:val="24"/>
              </w:rPr>
            </w:pPr>
            <w:r w:rsidRPr="00E24426">
              <w:rPr>
                <w:b/>
                <w:szCs w:val="24"/>
              </w:rPr>
              <w:t>Kwota wykonania</w:t>
            </w:r>
            <w:r w:rsidR="00DD00DB" w:rsidRPr="00E24426">
              <w:rPr>
                <w:b/>
                <w:szCs w:val="24"/>
              </w:rPr>
              <w:t xml:space="preserve"> brutto </w:t>
            </w:r>
            <w:r w:rsidR="005C006C">
              <w:rPr>
                <w:b/>
                <w:szCs w:val="24"/>
              </w:rPr>
              <w:t xml:space="preserve">za </w:t>
            </w:r>
          </w:p>
          <w:p w14:paraId="67D4B884" w14:textId="5AA46F75" w:rsidR="00DD00DB" w:rsidRPr="00E24426" w:rsidRDefault="005C006C" w:rsidP="00C03213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2024 rok </w:t>
            </w:r>
            <w:r w:rsidR="00DD00DB" w:rsidRPr="00E24426">
              <w:rPr>
                <w:b/>
                <w:szCs w:val="24"/>
              </w:rPr>
              <w:t>(zł)</w:t>
            </w:r>
          </w:p>
        </w:tc>
        <w:tc>
          <w:tcPr>
            <w:tcW w:w="3943" w:type="dxa"/>
            <w:shd w:val="clear" w:color="auto" w:fill="A6A6A6" w:themeFill="background1" w:themeFillShade="A6"/>
            <w:vAlign w:val="center"/>
          </w:tcPr>
          <w:p w14:paraId="66B78C13" w14:textId="77777777" w:rsidR="00DD00DB" w:rsidRPr="00E24426" w:rsidRDefault="00DD00DB" w:rsidP="00C03213">
            <w:pPr>
              <w:jc w:val="center"/>
              <w:rPr>
                <w:b/>
                <w:szCs w:val="24"/>
              </w:rPr>
            </w:pPr>
            <w:r w:rsidRPr="00E24426">
              <w:rPr>
                <w:b/>
                <w:szCs w:val="24"/>
              </w:rPr>
              <w:t>Uwagi</w:t>
            </w:r>
          </w:p>
        </w:tc>
      </w:tr>
      <w:tr w:rsidR="00E16B39" w:rsidRPr="00113CA2" w14:paraId="6F8C345C" w14:textId="77777777" w:rsidTr="00E16B39">
        <w:trPr>
          <w:trHeight w:val="1969"/>
        </w:trPr>
        <w:tc>
          <w:tcPr>
            <w:tcW w:w="756" w:type="dxa"/>
          </w:tcPr>
          <w:p w14:paraId="615FF995" w14:textId="77777777" w:rsidR="00DD00DB" w:rsidRPr="004B0831" w:rsidRDefault="00DD00DB" w:rsidP="00DD00DB">
            <w:pPr>
              <w:spacing w:after="0" w:line="240" w:lineRule="auto"/>
              <w:ind w:left="360" w:right="0" w:firstLine="0"/>
              <w:jc w:val="center"/>
              <w:rPr>
                <w:szCs w:val="24"/>
              </w:rPr>
            </w:pPr>
            <w:r w:rsidRPr="004B0831">
              <w:rPr>
                <w:szCs w:val="24"/>
              </w:rPr>
              <w:t>1.</w:t>
            </w:r>
          </w:p>
        </w:tc>
        <w:tc>
          <w:tcPr>
            <w:tcW w:w="3634" w:type="dxa"/>
          </w:tcPr>
          <w:p w14:paraId="39F6A60A" w14:textId="5FCA2293" w:rsidR="00C03213" w:rsidRPr="00B51B9C" w:rsidRDefault="00DD00DB" w:rsidP="007065B2">
            <w:pPr>
              <w:ind w:left="0" w:firstLine="0"/>
              <w:jc w:val="left"/>
              <w:rPr>
                <w:bCs/>
                <w:color w:val="auto"/>
                <w:szCs w:val="24"/>
              </w:rPr>
            </w:pPr>
            <w:r w:rsidRPr="00B51B9C">
              <w:rPr>
                <w:bCs/>
                <w:color w:val="auto"/>
                <w:szCs w:val="24"/>
              </w:rPr>
              <w:t xml:space="preserve">Odbiór odpadów komunalnych od właścicieli nieruchomości zamieszkałych </w:t>
            </w:r>
            <w:r w:rsidR="00C03213" w:rsidRPr="00B51B9C">
              <w:rPr>
                <w:bCs/>
                <w:color w:val="auto"/>
                <w:szCs w:val="24"/>
              </w:rPr>
              <w:t xml:space="preserve">i niezamieszkałych </w:t>
            </w:r>
            <w:r w:rsidR="0089749A" w:rsidRPr="00B51B9C">
              <w:rPr>
                <w:bCs/>
                <w:color w:val="auto"/>
                <w:szCs w:val="24"/>
              </w:rPr>
              <w:t xml:space="preserve">           </w:t>
            </w:r>
            <w:r w:rsidRPr="00B51B9C">
              <w:rPr>
                <w:bCs/>
                <w:color w:val="auto"/>
                <w:szCs w:val="24"/>
              </w:rPr>
              <w:t xml:space="preserve">z terenu </w:t>
            </w:r>
            <w:r w:rsidR="00D47DBF">
              <w:rPr>
                <w:bCs/>
                <w:color w:val="auto"/>
                <w:szCs w:val="24"/>
              </w:rPr>
              <w:t>G</w:t>
            </w:r>
            <w:r w:rsidRPr="00B51B9C">
              <w:rPr>
                <w:bCs/>
                <w:color w:val="auto"/>
                <w:szCs w:val="24"/>
              </w:rPr>
              <w:t>miny Wilkowice</w:t>
            </w:r>
          </w:p>
          <w:p w14:paraId="071A8F1D" w14:textId="77777777" w:rsidR="00DD00DB" w:rsidRDefault="00DD00DB" w:rsidP="007065B2">
            <w:pPr>
              <w:jc w:val="left"/>
              <w:rPr>
                <w:bCs/>
                <w:color w:val="auto"/>
                <w:szCs w:val="24"/>
              </w:rPr>
            </w:pPr>
          </w:p>
          <w:p w14:paraId="1CC44F6C" w14:textId="77777777" w:rsidR="00E16B39" w:rsidRPr="00B51B9C" w:rsidRDefault="00E16B39" w:rsidP="0089749A">
            <w:pPr>
              <w:jc w:val="left"/>
              <w:rPr>
                <w:bCs/>
                <w:color w:val="auto"/>
                <w:szCs w:val="24"/>
              </w:rPr>
            </w:pPr>
          </w:p>
          <w:p w14:paraId="144E26FC" w14:textId="77777777" w:rsidR="00DD00DB" w:rsidRDefault="00DD00DB" w:rsidP="0017566C">
            <w:pPr>
              <w:jc w:val="left"/>
              <w:rPr>
                <w:bCs/>
                <w:color w:val="auto"/>
                <w:szCs w:val="24"/>
              </w:rPr>
            </w:pPr>
          </w:p>
          <w:p w14:paraId="77E403EF" w14:textId="77777777" w:rsidR="00E42889" w:rsidRDefault="00E42889" w:rsidP="0017566C">
            <w:pPr>
              <w:jc w:val="left"/>
              <w:rPr>
                <w:bCs/>
                <w:color w:val="auto"/>
                <w:szCs w:val="24"/>
              </w:rPr>
            </w:pPr>
          </w:p>
          <w:p w14:paraId="6F832C7F" w14:textId="77777777" w:rsidR="00E42889" w:rsidRDefault="00E42889" w:rsidP="0017566C">
            <w:pPr>
              <w:jc w:val="left"/>
              <w:rPr>
                <w:bCs/>
                <w:color w:val="auto"/>
                <w:szCs w:val="24"/>
              </w:rPr>
            </w:pPr>
          </w:p>
          <w:p w14:paraId="0D54E6A9" w14:textId="77777777" w:rsidR="00E42889" w:rsidRDefault="00E42889" w:rsidP="0017566C">
            <w:pPr>
              <w:jc w:val="left"/>
              <w:rPr>
                <w:bCs/>
                <w:color w:val="auto"/>
                <w:szCs w:val="24"/>
              </w:rPr>
            </w:pPr>
          </w:p>
          <w:p w14:paraId="5D53156E" w14:textId="77777777" w:rsidR="00E42889" w:rsidRDefault="00E42889" w:rsidP="0017566C">
            <w:pPr>
              <w:jc w:val="left"/>
              <w:rPr>
                <w:bCs/>
                <w:color w:val="auto"/>
                <w:szCs w:val="24"/>
              </w:rPr>
            </w:pPr>
          </w:p>
          <w:p w14:paraId="1ADF9D99" w14:textId="77777777" w:rsidR="00E42889" w:rsidRDefault="00E42889" w:rsidP="0017566C">
            <w:pPr>
              <w:jc w:val="left"/>
              <w:rPr>
                <w:bCs/>
                <w:color w:val="auto"/>
                <w:szCs w:val="24"/>
              </w:rPr>
            </w:pPr>
          </w:p>
          <w:p w14:paraId="18194851" w14:textId="77777777" w:rsidR="00E42889" w:rsidRDefault="00E42889" w:rsidP="0017566C">
            <w:pPr>
              <w:jc w:val="left"/>
              <w:rPr>
                <w:bCs/>
                <w:color w:val="auto"/>
                <w:szCs w:val="24"/>
              </w:rPr>
            </w:pPr>
          </w:p>
          <w:p w14:paraId="3A7D38CC" w14:textId="77777777" w:rsidR="00E42889" w:rsidRPr="00B51B9C" w:rsidRDefault="00E42889" w:rsidP="0017566C">
            <w:pPr>
              <w:jc w:val="left"/>
              <w:rPr>
                <w:bCs/>
                <w:color w:val="auto"/>
                <w:szCs w:val="24"/>
              </w:rPr>
            </w:pPr>
          </w:p>
        </w:tc>
        <w:tc>
          <w:tcPr>
            <w:tcW w:w="3260" w:type="dxa"/>
          </w:tcPr>
          <w:p w14:paraId="4FD85BF6" w14:textId="77777777" w:rsidR="00E16B39" w:rsidRPr="0004720C" w:rsidRDefault="00A8601E" w:rsidP="00E16B39">
            <w:pPr>
              <w:pStyle w:val="Akapitzlist"/>
              <w:numPr>
                <w:ilvl w:val="0"/>
                <w:numId w:val="31"/>
              </w:numPr>
              <w:spacing w:after="0" w:line="240" w:lineRule="auto"/>
              <w:ind w:left="283" w:hanging="283"/>
              <w:jc w:val="left"/>
              <w:rPr>
                <w:color w:val="auto"/>
                <w:szCs w:val="24"/>
              </w:rPr>
            </w:pPr>
            <w:r w:rsidRPr="0004720C">
              <w:rPr>
                <w:color w:val="auto"/>
                <w:szCs w:val="24"/>
              </w:rPr>
              <w:t>Umowa nr RU-0</w:t>
            </w:r>
            <w:r w:rsidR="00476205" w:rsidRPr="0004720C">
              <w:rPr>
                <w:color w:val="auto"/>
                <w:szCs w:val="24"/>
              </w:rPr>
              <w:t>400</w:t>
            </w:r>
            <w:r w:rsidRPr="0004720C">
              <w:rPr>
                <w:color w:val="auto"/>
                <w:szCs w:val="24"/>
              </w:rPr>
              <w:t>/2</w:t>
            </w:r>
            <w:r w:rsidR="00476205" w:rsidRPr="0004720C">
              <w:rPr>
                <w:color w:val="auto"/>
                <w:szCs w:val="24"/>
              </w:rPr>
              <w:t>4</w:t>
            </w:r>
            <w:r w:rsidRPr="0004720C">
              <w:rPr>
                <w:color w:val="auto"/>
                <w:szCs w:val="24"/>
              </w:rPr>
              <w:t xml:space="preserve"> </w:t>
            </w:r>
          </w:p>
          <w:p w14:paraId="36BB19E6" w14:textId="77777777" w:rsidR="00E72638" w:rsidRPr="0004720C" w:rsidRDefault="00A8601E" w:rsidP="00E16B39">
            <w:pPr>
              <w:pStyle w:val="Akapitzlist"/>
              <w:spacing w:after="0" w:line="240" w:lineRule="auto"/>
              <w:ind w:left="283" w:firstLine="0"/>
              <w:jc w:val="left"/>
              <w:rPr>
                <w:color w:val="auto"/>
                <w:szCs w:val="24"/>
              </w:rPr>
            </w:pPr>
            <w:r w:rsidRPr="0004720C">
              <w:rPr>
                <w:color w:val="auto"/>
                <w:szCs w:val="24"/>
              </w:rPr>
              <w:t>z dnia 2</w:t>
            </w:r>
            <w:r w:rsidR="00476205" w:rsidRPr="0004720C">
              <w:rPr>
                <w:color w:val="auto"/>
                <w:szCs w:val="24"/>
              </w:rPr>
              <w:t>3</w:t>
            </w:r>
            <w:r w:rsidRPr="0004720C">
              <w:rPr>
                <w:color w:val="auto"/>
                <w:szCs w:val="24"/>
              </w:rPr>
              <w:t>.</w:t>
            </w:r>
            <w:r w:rsidR="00476205" w:rsidRPr="0004720C">
              <w:rPr>
                <w:color w:val="auto"/>
                <w:szCs w:val="24"/>
              </w:rPr>
              <w:t>12</w:t>
            </w:r>
            <w:r w:rsidRPr="0004720C">
              <w:rPr>
                <w:color w:val="auto"/>
                <w:szCs w:val="24"/>
              </w:rPr>
              <w:t>.202</w:t>
            </w:r>
            <w:r w:rsidR="00476205" w:rsidRPr="0004720C">
              <w:rPr>
                <w:color w:val="auto"/>
                <w:szCs w:val="24"/>
              </w:rPr>
              <w:t>4</w:t>
            </w:r>
            <w:r w:rsidRPr="0004720C">
              <w:rPr>
                <w:color w:val="auto"/>
                <w:szCs w:val="24"/>
              </w:rPr>
              <w:t xml:space="preserve"> </w:t>
            </w:r>
            <w:r w:rsidR="00DD00DB" w:rsidRPr="0004720C">
              <w:rPr>
                <w:color w:val="auto"/>
                <w:szCs w:val="24"/>
              </w:rPr>
              <w:t xml:space="preserve">r. </w:t>
            </w:r>
          </w:p>
          <w:p w14:paraId="70F8C5BE" w14:textId="3E49F7FA" w:rsidR="006F0F25" w:rsidRPr="0004720C" w:rsidRDefault="00DD00DB" w:rsidP="00E16B39">
            <w:pPr>
              <w:pStyle w:val="Akapitzlist"/>
              <w:spacing w:after="0" w:line="240" w:lineRule="auto"/>
              <w:ind w:left="283" w:firstLine="0"/>
              <w:jc w:val="left"/>
              <w:rPr>
                <w:color w:val="auto"/>
                <w:szCs w:val="24"/>
              </w:rPr>
            </w:pPr>
            <w:r w:rsidRPr="0004720C">
              <w:rPr>
                <w:color w:val="auto"/>
                <w:szCs w:val="24"/>
              </w:rPr>
              <w:t>(</w:t>
            </w:r>
            <w:r w:rsidR="009C65A1" w:rsidRPr="0004720C">
              <w:rPr>
                <w:color w:val="auto"/>
                <w:szCs w:val="24"/>
              </w:rPr>
              <w:t>z wolnej ręki</w:t>
            </w:r>
            <w:r w:rsidRPr="0004720C">
              <w:rPr>
                <w:color w:val="auto"/>
                <w:szCs w:val="24"/>
              </w:rPr>
              <w:t>)</w:t>
            </w:r>
          </w:p>
          <w:p w14:paraId="12C70FD9" w14:textId="77777777" w:rsidR="006F0F25" w:rsidRPr="0004720C" w:rsidRDefault="006F0F25" w:rsidP="006F0F25">
            <w:pPr>
              <w:rPr>
                <w:color w:val="auto"/>
                <w:szCs w:val="24"/>
              </w:rPr>
            </w:pPr>
          </w:p>
          <w:p w14:paraId="79B7BB30" w14:textId="77777777" w:rsidR="006F0F25" w:rsidRPr="0004720C" w:rsidRDefault="006F0F25" w:rsidP="006F0F25">
            <w:pPr>
              <w:rPr>
                <w:color w:val="auto"/>
                <w:szCs w:val="24"/>
              </w:rPr>
            </w:pPr>
          </w:p>
          <w:p w14:paraId="7375F902" w14:textId="77777777" w:rsidR="00E42889" w:rsidRPr="0004720C" w:rsidRDefault="00E42889" w:rsidP="00E42889">
            <w:pPr>
              <w:spacing w:after="0" w:line="240" w:lineRule="auto"/>
              <w:jc w:val="left"/>
              <w:rPr>
                <w:color w:val="auto"/>
                <w:szCs w:val="24"/>
              </w:rPr>
            </w:pPr>
          </w:p>
          <w:p w14:paraId="2C7F8665" w14:textId="0FDEA516" w:rsidR="00E16B39" w:rsidRPr="0004720C" w:rsidRDefault="00A3459E" w:rsidP="00E16B39">
            <w:pPr>
              <w:pStyle w:val="Akapitzlist"/>
              <w:numPr>
                <w:ilvl w:val="0"/>
                <w:numId w:val="31"/>
              </w:numPr>
              <w:spacing w:after="0" w:line="240" w:lineRule="auto"/>
              <w:ind w:left="321" w:hanging="321"/>
              <w:jc w:val="left"/>
              <w:rPr>
                <w:color w:val="auto"/>
                <w:szCs w:val="24"/>
              </w:rPr>
            </w:pPr>
            <w:r w:rsidRPr="0004720C">
              <w:rPr>
                <w:color w:val="auto"/>
                <w:szCs w:val="24"/>
              </w:rPr>
              <w:t>Umowa nr RU-</w:t>
            </w:r>
            <w:r w:rsidR="00E16B39" w:rsidRPr="0004720C">
              <w:rPr>
                <w:color w:val="auto"/>
                <w:szCs w:val="24"/>
              </w:rPr>
              <w:t xml:space="preserve"> </w:t>
            </w:r>
            <w:r w:rsidRPr="0004720C">
              <w:rPr>
                <w:color w:val="auto"/>
                <w:szCs w:val="24"/>
              </w:rPr>
              <w:t xml:space="preserve">0242/25 </w:t>
            </w:r>
          </w:p>
          <w:p w14:paraId="2538E72C" w14:textId="77777777" w:rsidR="00E72638" w:rsidRPr="0004720C" w:rsidRDefault="00A3459E" w:rsidP="00E16B39">
            <w:pPr>
              <w:pStyle w:val="Akapitzlist"/>
              <w:spacing w:after="0" w:line="240" w:lineRule="auto"/>
              <w:ind w:left="179" w:firstLine="142"/>
              <w:jc w:val="left"/>
              <w:rPr>
                <w:color w:val="auto"/>
                <w:szCs w:val="24"/>
              </w:rPr>
            </w:pPr>
            <w:r w:rsidRPr="0004720C">
              <w:rPr>
                <w:color w:val="auto"/>
                <w:szCs w:val="24"/>
              </w:rPr>
              <w:t xml:space="preserve">z dnia </w:t>
            </w:r>
            <w:r w:rsidR="00E16B39" w:rsidRPr="0004720C">
              <w:rPr>
                <w:color w:val="auto"/>
                <w:szCs w:val="24"/>
              </w:rPr>
              <w:t xml:space="preserve"> </w:t>
            </w:r>
            <w:r w:rsidRPr="0004720C">
              <w:rPr>
                <w:color w:val="auto"/>
                <w:szCs w:val="24"/>
              </w:rPr>
              <w:t xml:space="preserve">29.04.2025 r. </w:t>
            </w:r>
            <w:r w:rsidR="00E72638" w:rsidRPr="0004720C">
              <w:rPr>
                <w:color w:val="auto"/>
                <w:szCs w:val="24"/>
              </w:rPr>
              <w:t xml:space="preserve">   </w:t>
            </w:r>
          </w:p>
          <w:p w14:paraId="56F98B84" w14:textId="77777777" w:rsidR="009343DA" w:rsidRDefault="00A3459E" w:rsidP="00E16B39">
            <w:pPr>
              <w:pStyle w:val="Akapitzlist"/>
              <w:spacing w:after="0" w:line="240" w:lineRule="auto"/>
              <w:ind w:left="179" w:firstLine="142"/>
              <w:jc w:val="left"/>
              <w:rPr>
                <w:color w:val="auto"/>
                <w:szCs w:val="24"/>
              </w:rPr>
            </w:pPr>
            <w:r w:rsidRPr="0004720C">
              <w:rPr>
                <w:color w:val="auto"/>
                <w:szCs w:val="24"/>
              </w:rPr>
              <w:t>(</w:t>
            </w:r>
            <w:r w:rsidR="00056AEB" w:rsidRPr="0004720C">
              <w:rPr>
                <w:color w:val="auto"/>
                <w:szCs w:val="24"/>
              </w:rPr>
              <w:t>przetarg</w:t>
            </w:r>
            <w:r w:rsidRPr="0004720C">
              <w:rPr>
                <w:color w:val="auto"/>
                <w:szCs w:val="24"/>
              </w:rPr>
              <w:t>)</w:t>
            </w:r>
            <w:r w:rsidR="009343DA">
              <w:rPr>
                <w:color w:val="auto"/>
                <w:szCs w:val="24"/>
              </w:rPr>
              <w:t xml:space="preserve"> oraz </w:t>
            </w:r>
            <w:r w:rsidR="00E91814">
              <w:rPr>
                <w:color w:val="auto"/>
                <w:szCs w:val="24"/>
              </w:rPr>
              <w:t xml:space="preserve">aneks nr 1 </w:t>
            </w:r>
            <w:r w:rsidR="009343DA">
              <w:rPr>
                <w:color w:val="auto"/>
                <w:szCs w:val="24"/>
              </w:rPr>
              <w:t xml:space="preserve">  </w:t>
            </w:r>
          </w:p>
          <w:p w14:paraId="0AE39829" w14:textId="3390D9A0" w:rsidR="00E91814" w:rsidRDefault="00E91814" w:rsidP="00E16B39">
            <w:pPr>
              <w:pStyle w:val="Akapitzlist"/>
              <w:spacing w:after="0" w:line="240" w:lineRule="auto"/>
              <w:ind w:left="179" w:firstLine="142"/>
              <w:jc w:val="left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do umowy z dnia   </w:t>
            </w:r>
          </w:p>
          <w:p w14:paraId="20D6B2CE" w14:textId="55431E05" w:rsidR="00E91814" w:rsidRPr="0004720C" w:rsidRDefault="00E91814" w:rsidP="00E16B39">
            <w:pPr>
              <w:pStyle w:val="Akapitzlist"/>
              <w:spacing w:after="0" w:line="240" w:lineRule="auto"/>
              <w:ind w:left="179" w:firstLine="142"/>
              <w:jc w:val="left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29.04.2025 r. </w:t>
            </w:r>
          </w:p>
          <w:p w14:paraId="18952BF5" w14:textId="77777777" w:rsidR="006F0F25" w:rsidRPr="0004720C" w:rsidRDefault="006F0F25" w:rsidP="006F0F25">
            <w:pPr>
              <w:rPr>
                <w:color w:val="auto"/>
                <w:szCs w:val="24"/>
              </w:rPr>
            </w:pPr>
          </w:p>
          <w:p w14:paraId="2DC411E0" w14:textId="77777777" w:rsidR="006F0F25" w:rsidRPr="0004720C" w:rsidRDefault="006F0F25" w:rsidP="006F0F25">
            <w:pPr>
              <w:rPr>
                <w:color w:val="auto"/>
                <w:szCs w:val="24"/>
              </w:rPr>
            </w:pPr>
          </w:p>
          <w:p w14:paraId="55EE76DF" w14:textId="77777777" w:rsidR="00B47811" w:rsidRPr="0004720C" w:rsidRDefault="00B47811" w:rsidP="006F0F25">
            <w:pPr>
              <w:rPr>
                <w:color w:val="auto"/>
                <w:szCs w:val="24"/>
              </w:rPr>
            </w:pPr>
          </w:p>
          <w:p w14:paraId="38532134" w14:textId="4F205842" w:rsidR="00DD00DB" w:rsidRPr="0004720C" w:rsidRDefault="00DD00DB" w:rsidP="006F0F25">
            <w:pPr>
              <w:rPr>
                <w:color w:val="auto"/>
                <w:szCs w:val="24"/>
              </w:rPr>
            </w:pPr>
          </w:p>
        </w:tc>
        <w:tc>
          <w:tcPr>
            <w:tcW w:w="3657" w:type="dxa"/>
          </w:tcPr>
          <w:p w14:paraId="682D99B6" w14:textId="77777777" w:rsidR="00DD00DB" w:rsidRPr="00B51B9C" w:rsidRDefault="00DD00DB" w:rsidP="00DD00DB">
            <w:pPr>
              <w:jc w:val="center"/>
              <w:rPr>
                <w:color w:val="auto"/>
                <w:szCs w:val="24"/>
              </w:rPr>
            </w:pPr>
          </w:p>
          <w:p w14:paraId="6A8C4401" w14:textId="2AC80D6E" w:rsidR="005C006C" w:rsidRPr="00B51B9C" w:rsidRDefault="00476205" w:rsidP="005C006C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759 780,00</w:t>
            </w:r>
            <w:r w:rsidR="005C006C" w:rsidRPr="00B51B9C">
              <w:rPr>
                <w:color w:val="auto"/>
                <w:szCs w:val="24"/>
              </w:rPr>
              <w:t xml:space="preserve"> zł</w:t>
            </w:r>
            <w:r>
              <w:rPr>
                <w:color w:val="auto"/>
                <w:szCs w:val="24"/>
              </w:rPr>
              <w:t xml:space="preserve"> brutto</w:t>
            </w:r>
          </w:p>
          <w:p w14:paraId="386EC272" w14:textId="614C1981" w:rsidR="00085B41" w:rsidRPr="00B51B9C" w:rsidRDefault="00085B41" w:rsidP="00000E2C">
            <w:pPr>
              <w:spacing w:after="0" w:line="240" w:lineRule="auto"/>
              <w:jc w:val="center"/>
              <w:rPr>
                <w:color w:val="auto"/>
                <w:szCs w:val="24"/>
              </w:rPr>
            </w:pPr>
          </w:p>
          <w:p w14:paraId="0C265567" w14:textId="77777777" w:rsidR="00085B41" w:rsidRPr="00B51B9C" w:rsidRDefault="00085B41" w:rsidP="00085B41">
            <w:pPr>
              <w:rPr>
                <w:color w:val="auto"/>
                <w:szCs w:val="24"/>
              </w:rPr>
            </w:pPr>
          </w:p>
          <w:p w14:paraId="614D90E2" w14:textId="77777777" w:rsidR="00085B41" w:rsidRPr="00B51B9C" w:rsidRDefault="00085B41" w:rsidP="00085B41">
            <w:pPr>
              <w:rPr>
                <w:color w:val="auto"/>
                <w:szCs w:val="24"/>
              </w:rPr>
            </w:pPr>
          </w:p>
          <w:p w14:paraId="722877DF" w14:textId="2ABC39A5" w:rsidR="00E16B39" w:rsidRPr="00B51B9C" w:rsidRDefault="00E42889" w:rsidP="00E16B39">
            <w:pPr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                                                 </w:t>
            </w:r>
            <w:r w:rsidR="00E16B39">
              <w:rPr>
                <w:color w:val="auto"/>
                <w:szCs w:val="24"/>
              </w:rPr>
              <w:t>1 5</w:t>
            </w:r>
            <w:r w:rsidR="00E91814">
              <w:rPr>
                <w:color w:val="auto"/>
                <w:szCs w:val="24"/>
              </w:rPr>
              <w:t>34</w:t>
            </w:r>
            <w:r w:rsidR="00E16B39">
              <w:rPr>
                <w:color w:val="auto"/>
                <w:szCs w:val="24"/>
              </w:rPr>
              <w:t> </w:t>
            </w:r>
            <w:r w:rsidR="00E91814">
              <w:rPr>
                <w:color w:val="auto"/>
                <w:szCs w:val="24"/>
              </w:rPr>
              <w:t>032</w:t>
            </w:r>
            <w:r w:rsidR="00E16B39">
              <w:rPr>
                <w:color w:val="auto"/>
                <w:szCs w:val="24"/>
              </w:rPr>
              <w:t>,00 zł brutto</w:t>
            </w:r>
          </w:p>
          <w:p w14:paraId="77BC0C22" w14:textId="77777777" w:rsidR="00085B41" w:rsidRPr="00B51B9C" w:rsidRDefault="00085B41" w:rsidP="00085B41">
            <w:pPr>
              <w:rPr>
                <w:color w:val="auto"/>
                <w:szCs w:val="24"/>
              </w:rPr>
            </w:pPr>
          </w:p>
          <w:p w14:paraId="042A72FC" w14:textId="77777777" w:rsidR="00085B41" w:rsidRPr="00B51B9C" w:rsidRDefault="00085B41" w:rsidP="00085B41">
            <w:pPr>
              <w:rPr>
                <w:color w:val="auto"/>
                <w:szCs w:val="24"/>
              </w:rPr>
            </w:pPr>
          </w:p>
          <w:p w14:paraId="6B89E01F" w14:textId="77777777" w:rsidR="00B47811" w:rsidRPr="00B51B9C" w:rsidRDefault="00085B41" w:rsidP="00085B41">
            <w:pPr>
              <w:tabs>
                <w:tab w:val="left" w:pos="1050"/>
              </w:tabs>
              <w:rPr>
                <w:color w:val="auto"/>
                <w:szCs w:val="24"/>
              </w:rPr>
            </w:pPr>
            <w:r w:rsidRPr="00B51B9C">
              <w:rPr>
                <w:color w:val="auto"/>
                <w:szCs w:val="24"/>
              </w:rPr>
              <w:tab/>
            </w:r>
            <w:r w:rsidRPr="00B51B9C">
              <w:rPr>
                <w:color w:val="auto"/>
                <w:szCs w:val="24"/>
              </w:rPr>
              <w:tab/>
            </w:r>
          </w:p>
          <w:p w14:paraId="2367F668" w14:textId="3F7B528A" w:rsidR="00DD00DB" w:rsidRPr="00B51B9C" w:rsidRDefault="00DD00DB" w:rsidP="00B47811">
            <w:pPr>
              <w:tabs>
                <w:tab w:val="left" w:pos="1050"/>
              </w:tabs>
              <w:jc w:val="center"/>
              <w:rPr>
                <w:color w:val="auto"/>
                <w:szCs w:val="24"/>
              </w:rPr>
            </w:pPr>
          </w:p>
        </w:tc>
        <w:tc>
          <w:tcPr>
            <w:tcW w:w="3943" w:type="dxa"/>
          </w:tcPr>
          <w:p w14:paraId="6664B20B" w14:textId="1F123BE5" w:rsidR="00DD00DB" w:rsidRPr="00B51B9C" w:rsidRDefault="00B42E56" w:rsidP="005D0ED9">
            <w:pPr>
              <w:spacing w:after="0" w:line="240" w:lineRule="auto"/>
              <w:jc w:val="left"/>
              <w:rPr>
                <w:color w:val="auto"/>
                <w:szCs w:val="24"/>
              </w:rPr>
            </w:pPr>
            <w:r w:rsidRPr="00B51B9C">
              <w:rPr>
                <w:color w:val="auto"/>
                <w:szCs w:val="24"/>
              </w:rPr>
              <w:t>Okres trwania</w:t>
            </w:r>
            <w:r w:rsidR="00A103F1" w:rsidRPr="00B51B9C">
              <w:rPr>
                <w:color w:val="auto"/>
                <w:szCs w:val="24"/>
              </w:rPr>
              <w:t xml:space="preserve"> umowy</w:t>
            </w:r>
            <w:r w:rsidRPr="00B51B9C">
              <w:rPr>
                <w:color w:val="auto"/>
                <w:szCs w:val="24"/>
              </w:rPr>
              <w:t xml:space="preserve"> od </w:t>
            </w:r>
            <w:r w:rsidR="008D58D8" w:rsidRPr="00B51B9C">
              <w:rPr>
                <w:color w:val="auto"/>
                <w:szCs w:val="24"/>
              </w:rPr>
              <w:t>0</w:t>
            </w:r>
            <w:r w:rsidRPr="00B51B9C">
              <w:rPr>
                <w:color w:val="auto"/>
                <w:szCs w:val="24"/>
              </w:rPr>
              <w:t>1.0</w:t>
            </w:r>
            <w:r w:rsidR="00476205">
              <w:rPr>
                <w:color w:val="auto"/>
                <w:szCs w:val="24"/>
              </w:rPr>
              <w:t>1</w:t>
            </w:r>
            <w:r w:rsidRPr="00B51B9C">
              <w:rPr>
                <w:color w:val="auto"/>
                <w:szCs w:val="24"/>
              </w:rPr>
              <w:t>.202</w:t>
            </w:r>
            <w:r w:rsidR="00476205">
              <w:rPr>
                <w:color w:val="auto"/>
                <w:szCs w:val="24"/>
              </w:rPr>
              <w:t>5</w:t>
            </w:r>
            <w:r w:rsidRPr="00B51B9C">
              <w:rPr>
                <w:color w:val="auto"/>
                <w:szCs w:val="24"/>
              </w:rPr>
              <w:t xml:space="preserve"> </w:t>
            </w:r>
            <w:r w:rsidR="00DD00DB" w:rsidRPr="00B51B9C">
              <w:rPr>
                <w:color w:val="auto"/>
                <w:szCs w:val="24"/>
              </w:rPr>
              <w:t xml:space="preserve">r. </w:t>
            </w:r>
            <w:r w:rsidR="00A103F1" w:rsidRPr="00B51B9C">
              <w:rPr>
                <w:color w:val="auto"/>
                <w:szCs w:val="24"/>
              </w:rPr>
              <w:t xml:space="preserve">do </w:t>
            </w:r>
            <w:r w:rsidR="00476205">
              <w:rPr>
                <w:color w:val="auto"/>
                <w:szCs w:val="24"/>
              </w:rPr>
              <w:t>30</w:t>
            </w:r>
            <w:r w:rsidR="0017566C" w:rsidRPr="00B51B9C">
              <w:rPr>
                <w:color w:val="auto"/>
                <w:szCs w:val="24"/>
              </w:rPr>
              <w:t>.</w:t>
            </w:r>
            <w:r w:rsidR="00476205">
              <w:rPr>
                <w:color w:val="auto"/>
                <w:szCs w:val="24"/>
              </w:rPr>
              <w:t>04</w:t>
            </w:r>
            <w:r w:rsidR="00A103F1" w:rsidRPr="00B51B9C">
              <w:rPr>
                <w:color w:val="auto"/>
                <w:szCs w:val="24"/>
              </w:rPr>
              <w:t>.202</w:t>
            </w:r>
            <w:r w:rsidR="00476205">
              <w:rPr>
                <w:color w:val="auto"/>
                <w:szCs w:val="24"/>
              </w:rPr>
              <w:t>5</w:t>
            </w:r>
            <w:r w:rsidR="00A103F1" w:rsidRPr="00B51B9C">
              <w:rPr>
                <w:color w:val="auto"/>
                <w:szCs w:val="24"/>
              </w:rPr>
              <w:t xml:space="preserve"> r.</w:t>
            </w:r>
          </w:p>
          <w:p w14:paraId="400F4E07" w14:textId="2C5BD39D" w:rsidR="00D560DF" w:rsidRPr="00B51B9C" w:rsidRDefault="00DD00DB" w:rsidP="005D0ED9">
            <w:pPr>
              <w:spacing w:after="0" w:line="240" w:lineRule="auto"/>
              <w:jc w:val="left"/>
              <w:rPr>
                <w:color w:val="auto"/>
                <w:szCs w:val="24"/>
              </w:rPr>
            </w:pPr>
            <w:r w:rsidRPr="00B51B9C">
              <w:rPr>
                <w:color w:val="auto"/>
                <w:szCs w:val="24"/>
              </w:rPr>
              <w:t>(</w:t>
            </w:r>
            <w:r w:rsidR="00476205">
              <w:rPr>
                <w:color w:val="auto"/>
                <w:szCs w:val="24"/>
              </w:rPr>
              <w:t xml:space="preserve">4 </w:t>
            </w:r>
            <w:r w:rsidRPr="00B51B9C">
              <w:rPr>
                <w:color w:val="auto"/>
                <w:szCs w:val="24"/>
              </w:rPr>
              <w:t>m-c</w:t>
            </w:r>
            <w:r w:rsidR="00476205">
              <w:rPr>
                <w:color w:val="auto"/>
                <w:szCs w:val="24"/>
              </w:rPr>
              <w:t>e</w:t>
            </w:r>
            <w:r w:rsidRPr="00B51B9C">
              <w:rPr>
                <w:color w:val="auto"/>
                <w:szCs w:val="24"/>
              </w:rPr>
              <w:t>)</w:t>
            </w:r>
          </w:p>
          <w:p w14:paraId="263129F4" w14:textId="77777777" w:rsidR="00D560DF" w:rsidRPr="00B51B9C" w:rsidRDefault="00D560DF" w:rsidP="00D560DF">
            <w:pPr>
              <w:rPr>
                <w:color w:val="auto"/>
                <w:szCs w:val="24"/>
              </w:rPr>
            </w:pPr>
          </w:p>
          <w:p w14:paraId="7E64A12F" w14:textId="77777777" w:rsidR="00E42889" w:rsidRDefault="00E16B39" w:rsidP="00A3459E">
            <w:pPr>
              <w:spacing w:after="0" w:line="240" w:lineRule="auto"/>
              <w:jc w:val="left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                                                      </w:t>
            </w:r>
            <w:r w:rsidR="00E42889">
              <w:rPr>
                <w:color w:val="auto"/>
                <w:szCs w:val="24"/>
              </w:rPr>
              <w:t xml:space="preserve">                           </w:t>
            </w:r>
          </w:p>
          <w:p w14:paraId="44D3E64B" w14:textId="64CECB77" w:rsidR="00A3459E" w:rsidRPr="00B51B9C" w:rsidRDefault="00E42889" w:rsidP="00A3459E">
            <w:pPr>
              <w:spacing w:after="0" w:line="240" w:lineRule="auto"/>
              <w:jc w:val="left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                                                      </w:t>
            </w:r>
            <w:r w:rsidR="00A3459E" w:rsidRPr="00B51B9C">
              <w:rPr>
                <w:color w:val="auto"/>
                <w:szCs w:val="24"/>
              </w:rPr>
              <w:t>Okres trwania umowy od 0</w:t>
            </w:r>
            <w:r w:rsidR="00E16B39">
              <w:rPr>
                <w:color w:val="auto"/>
                <w:szCs w:val="24"/>
              </w:rPr>
              <w:t>2</w:t>
            </w:r>
            <w:r w:rsidR="00A3459E" w:rsidRPr="00B51B9C">
              <w:rPr>
                <w:color w:val="auto"/>
                <w:szCs w:val="24"/>
              </w:rPr>
              <w:t>.0</w:t>
            </w:r>
            <w:r w:rsidR="00E16B39">
              <w:rPr>
                <w:color w:val="auto"/>
                <w:szCs w:val="24"/>
              </w:rPr>
              <w:t>5</w:t>
            </w:r>
            <w:r w:rsidR="00A3459E" w:rsidRPr="00B51B9C">
              <w:rPr>
                <w:color w:val="auto"/>
                <w:szCs w:val="24"/>
              </w:rPr>
              <w:t>.202</w:t>
            </w:r>
            <w:r w:rsidR="00A3459E">
              <w:rPr>
                <w:color w:val="auto"/>
                <w:szCs w:val="24"/>
              </w:rPr>
              <w:t>5</w:t>
            </w:r>
            <w:r w:rsidR="00A3459E" w:rsidRPr="00B51B9C">
              <w:rPr>
                <w:color w:val="auto"/>
                <w:szCs w:val="24"/>
              </w:rPr>
              <w:t xml:space="preserve"> r. do </w:t>
            </w:r>
            <w:r w:rsidR="00E16B39">
              <w:rPr>
                <w:color w:val="auto"/>
                <w:szCs w:val="24"/>
              </w:rPr>
              <w:t>31</w:t>
            </w:r>
            <w:r w:rsidR="00A3459E" w:rsidRPr="00B51B9C">
              <w:rPr>
                <w:color w:val="auto"/>
                <w:szCs w:val="24"/>
              </w:rPr>
              <w:t>.</w:t>
            </w:r>
            <w:r w:rsidR="00E16B39">
              <w:rPr>
                <w:color w:val="auto"/>
                <w:szCs w:val="24"/>
              </w:rPr>
              <w:t>12</w:t>
            </w:r>
            <w:r w:rsidR="00A3459E" w:rsidRPr="00B51B9C">
              <w:rPr>
                <w:color w:val="auto"/>
                <w:szCs w:val="24"/>
              </w:rPr>
              <w:t>.202</w:t>
            </w:r>
            <w:r w:rsidR="00A3459E">
              <w:rPr>
                <w:color w:val="auto"/>
                <w:szCs w:val="24"/>
              </w:rPr>
              <w:t>5</w:t>
            </w:r>
            <w:r w:rsidR="00A3459E" w:rsidRPr="00B51B9C">
              <w:rPr>
                <w:color w:val="auto"/>
                <w:szCs w:val="24"/>
              </w:rPr>
              <w:t xml:space="preserve"> r.</w:t>
            </w:r>
          </w:p>
          <w:p w14:paraId="1036A2FE" w14:textId="51C36129" w:rsidR="00A3459E" w:rsidRPr="00B51B9C" w:rsidRDefault="00A3459E" w:rsidP="00A3459E">
            <w:pPr>
              <w:spacing w:after="0" w:line="240" w:lineRule="auto"/>
              <w:jc w:val="left"/>
              <w:rPr>
                <w:color w:val="auto"/>
                <w:szCs w:val="24"/>
              </w:rPr>
            </w:pPr>
            <w:r w:rsidRPr="00B51B9C">
              <w:rPr>
                <w:color w:val="auto"/>
                <w:szCs w:val="24"/>
              </w:rPr>
              <w:t>(</w:t>
            </w:r>
            <w:r w:rsidR="00E16B39">
              <w:rPr>
                <w:color w:val="auto"/>
                <w:szCs w:val="24"/>
              </w:rPr>
              <w:t xml:space="preserve">8 </w:t>
            </w:r>
            <w:r w:rsidRPr="00B51B9C">
              <w:rPr>
                <w:color w:val="auto"/>
                <w:szCs w:val="24"/>
              </w:rPr>
              <w:t>m-</w:t>
            </w:r>
            <w:proofErr w:type="spellStart"/>
            <w:r w:rsidRPr="00B51B9C">
              <w:rPr>
                <w:color w:val="auto"/>
                <w:szCs w:val="24"/>
              </w:rPr>
              <w:t>c</w:t>
            </w:r>
            <w:r w:rsidR="00E16B39">
              <w:rPr>
                <w:color w:val="auto"/>
                <w:szCs w:val="24"/>
              </w:rPr>
              <w:t>y</w:t>
            </w:r>
            <w:proofErr w:type="spellEnd"/>
            <w:r w:rsidRPr="00B51B9C">
              <w:rPr>
                <w:color w:val="auto"/>
                <w:szCs w:val="24"/>
              </w:rPr>
              <w:t>)</w:t>
            </w:r>
          </w:p>
          <w:p w14:paraId="47232D16" w14:textId="77777777" w:rsidR="00D560DF" w:rsidRPr="00B51B9C" w:rsidRDefault="00D560DF" w:rsidP="00D560DF">
            <w:pPr>
              <w:rPr>
                <w:color w:val="auto"/>
                <w:szCs w:val="24"/>
              </w:rPr>
            </w:pPr>
          </w:p>
          <w:p w14:paraId="2B858EB8" w14:textId="77777777" w:rsidR="00D560DF" w:rsidRPr="00B51B9C" w:rsidRDefault="00D560DF" w:rsidP="00D560DF">
            <w:pPr>
              <w:rPr>
                <w:color w:val="auto"/>
                <w:szCs w:val="24"/>
              </w:rPr>
            </w:pPr>
          </w:p>
          <w:p w14:paraId="3DC0E7A2" w14:textId="77777777" w:rsidR="00D560DF" w:rsidRPr="00B51B9C" w:rsidRDefault="00D560DF" w:rsidP="00D560DF">
            <w:pPr>
              <w:rPr>
                <w:color w:val="auto"/>
                <w:szCs w:val="24"/>
              </w:rPr>
            </w:pPr>
          </w:p>
          <w:p w14:paraId="2C8313EF" w14:textId="77777777" w:rsidR="00D560DF" w:rsidRPr="00B51B9C" w:rsidRDefault="00D560DF" w:rsidP="00D560DF">
            <w:pPr>
              <w:rPr>
                <w:color w:val="auto"/>
                <w:szCs w:val="24"/>
              </w:rPr>
            </w:pPr>
          </w:p>
          <w:p w14:paraId="18AAE7D2" w14:textId="28EBA6F1" w:rsidR="00DD00DB" w:rsidRPr="00B51B9C" w:rsidRDefault="00DD00DB" w:rsidP="00D560DF">
            <w:pPr>
              <w:rPr>
                <w:color w:val="auto"/>
                <w:szCs w:val="24"/>
              </w:rPr>
            </w:pPr>
          </w:p>
        </w:tc>
      </w:tr>
      <w:tr w:rsidR="00E16B39" w:rsidRPr="00113CA2" w14:paraId="3F28A49C" w14:textId="77777777" w:rsidTr="00E16B39">
        <w:trPr>
          <w:trHeight w:val="70"/>
        </w:trPr>
        <w:tc>
          <w:tcPr>
            <w:tcW w:w="756" w:type="dxa"/>
          </w:tcPr>
          <w:p w14:paraId="70C19BCA" w14:textId="77777777" w:rsidR="00DD00DB" w:rsidRPr="004B0831" w:rsidRDefault="004B0831" w:rsidP="004B0831">
            <w:pPr>
              <w:spacing w:after="0" w:line="240" w:lineRule="auto"/>
              <w:ind w:left="360" w:right="0" w:firstLine="0"/>
              <w:rPr>
                <w:szCs w:val="24"/>
              </w:rPr>
            </w:pPr>
            <w:r w:rsidRPr="004B0831">
              <w:rPr>
                <w:szCs w:val="24"/>
              </w:rPr>
              <w:lastRenderedPageBreak/>
              <w:t>2.</w:t>
            </w:r>
          </w:p>
        </w:tc>
        <w:tc>
          <w:tcPr>
            <w:tcW w:w="3634" w:type="dxa"/>
          </w:tcPr>
          <w:p w14:paraId="4E8283A7" w14:textId="77777777" w:rsidR="00EB6A40" w:rsidRPr="00B51B9C" w:rsidRDefault="00C03213" w:rsidP="00E76AF6">
            <w:pPr>
              <w:spacing w:after="0" w:line="240" w:lineRule="auto"/>
              <w:jc w:val="left"/>
              <w:rPr>
                <w:color w:val="auto"/>
                <w:szCs w:val="24"/>
              </w:rPr>
            </w:pPr>
            <w:r w:rsidRPr="00B51B9C">
              <w:rPr>
                <w:color w:val="auto"/>
                <w:szCs w:val="24"/>
              </w:rPr>
              <w:t>Organizacja i obsługa</w:t>
            </w:r>
            <w:r w:rsidR="00DD00DB" w:rsidRPr="00B51B9C">
              <w:rPr>
                <w:color w:val="auto"/>
                <w:szCs w:val="24"/>
              </w:rPr>
              <w:t xml:space="preserve">  Punktu Selektywnej Zbiórki Odpadów Komunalnych</w:t>
            </w:r>
            <w:r w:rsidR="00E76AF6" w:rsidRPr="00B51B9C">
              <w:rPr>
                <w:color w:val="auto"/>
                <w:szCs w:val="24"/>
              </w:rPr>
              <w:t xml:space="preserve"> </w:t>
            </w:r>
          </w:p>
          <w:p w14:paraId="6758EE98" w14:textId="77777777" w:rsidR="00DD00DB" w:rsidRPr="00B51B9C" w:rsidRDefault="00DD00DB" w:rsidP="00E76AF6">
            <w:pPr>
              <w:spacing w:after="0" w:line="240" w:lineRule="auto"/>
              <w:jc w:val="left"/>
              <w:rPr>
                <w:color w:val="auto"/>
                <w:szCs w:val="24"/>
              </w:rPr>
            </w:pPr>
          </w:p>
          <w:p w14:paraId="59C633D4" w14:textId="77777777" w:rsidR="00C03213" w:rsidRPr="00B51B9C" w:rsidRDefault="00C03213" w:rsidP="00E76AF6">
            <w:pPr>
              <w:spacing w:after="0" w:line="240" w:lineRule="auto"/>
              <w:jc w:val="left"/>
              <w:rPr>
                <w:color w:val="auto"/>
                <w:szCs w:val="24"/>
              </w:rPr>
            </w:pPr>
          </w:p>
          <w:p w14:paraId="7A3290AA" w14:textId="5533B5A9" w:rsidR="00DD00DB" w:rsidRPr="00B51B9C" w:rsidRDefault="00DD00DB" w:rsidP="00E76AF6">
            <w:pPr>
              <w:spacing w:after="0" w:line="240" w:lineRule="auto"/>
              <w:jc w:val="left"/>
              <w:rPr>
                <w:color w:val="auto"/>
                <w:szCs w:val="24"/>
              </w:rPr>
            </w:pPr>
          </w:p>
        </w:tc>
        <w:tc>
          <w:tcPr>
            <w:tcW w:w="3260" w:type="dxa"/>
          </w:tcPr>
          <w:p w14:paraId="3EA610CB" w14:textId="77777777" w:rsidR="00E72638" w:rsidRPr="0004720C" w:rsidRDefault="00476205" w:rsidP="00E72638">
            <w:pPr>
              <w:pStyle w:val="Akapitzlist"/>
              <w:numPr>
                <w:ilvl w:val="0"/>
                <w:numId w:val="35"/>
              </w:numPr>
              <w:spacing w:after="0" w:line="240" w:lineRule="auto"/>
              <w:ind w:left="321" w:hanging="284"/>
              <w:jc w:val="left"/>
              <w:rPr>
                <w:color w:val="auto"/>
                <w:szCs w:val="24"/>
              </w:rPr>
            </w:pPr>
            <w:r w:rsidRPr="0004720C">
              <w:rPr>
                <w:color w:val="auto"/>
                <w:szCs w:val="24"/>
              </w:rPr>
              <w:t xml:space="preserve">Umowa nr RU-0400/24 z dnia 23.12.2024 r. </w:t>
            </w:r>
          </w:p>
          <w:p w14:paraId="4888A0DC" w14:textId="42DD4B7F" w:rsidR="00E72638" w:rsidRPr="0004720C" w:rsidRDefault="00476205" w:rsidP="00E72638">
            <w:pPr>
              <w:pStyle w:val="Akapitzlist"/>
              <w:spacing w:after="0" w:line="240" w:lineRule="auto"/>
              <w:ind w:left="321" w:firstLine="0"/>
              <w:jc w:val="left"/>
              <w:rPr>
                <w:color w:val="auto"/>
                <w:szCs w:val="24"/>
              </w:rPr>
            </w:pPr>
            <w:r w:rsidRPr="0004720C">
              <w:rPr>
                <w:color w:val="auto"/>
                <w:szCs w:val="24"/>
              </w:rPr>
              <w:t>(</w:t>
            </w:r>
            <w:r w:rsidR="00E72638" w:rsidRPr="0004720C">
              <w:rPr>
                <w:color w:val="auto"/>
                <w:szCs w:val="24"/>
              </w:rPr>
              <w:t>z wolnej ręki)</w:t>
            </w:r>
          </w:p>
          <w:p w14:paraId="4A398A5C" w14:textId="7AE92AE0" w:rsidR="00476205" w:rsidRPr="0004720C" w:rsidRDefault="00476205" w:rsidP="00E72638">
            <w:pPr>
              <w:pStyle w:val="Akapitzlist"/>
              <w:spacing w:after="0" w:line="240" w:lineRule="auto"/>
              <w:ind w:left="604" w:firstLine="0"/>
              <w:jc w:val="left"/>
              <w:rPr>
                <w:color w:val="auto"/>
                <w:szCs w:val="24"/>
              </w:rPr>
            </w:pPr>
          </w:p>
          <w:p w14:paraId="442E082D" w14:textId="64B7A90A" w:rsidR="00B51B9C" w:rsidRPr="0004720C" w:rsidRDefault="00B51B9C" w:rsidP="00B51B9C">
            <w:pPr>
              <w:spacing w:after="0" w:line="240" w:lineRule="auto"/>
              <w:jc w:val="left"/>
              <w:rPr>
                <w:color w:val="auto"/>
                <w:szCs w:val="24"/>
              </w:rPr>
            </w:pPr>
          </w:p>
          <w:p w14:paraId="7AE99E01" w14:textId="77777777" w:rsidR="007065B2" w:rsidRPr="0004720C" w:rsidRDefault="007065B2" w:rsidP="00B51B9C">
            <w:pPr>
              <w:spacing w:after="0" w:line="240" w:lineRule="auto"/>
              <w:jc w:val="left"/>
              <w:rPr>
                <w:color w:val="auto"/>
                <w:szCs w:val="24"/>
              </w:rPr>
            </w:pPr>
          </w:p>
          <w:p w14:paraId="3BE6135C" w14:textId="77777777" w:rsidR="007065B2" w:rsidRPr="0004720C" w:rsidRDefault="007065B2" w:rsidP="00B51B9C">
            <w:pPr>
              <w:spacing w:after="0" w:line="240" w:lineRule="auto"/>
              <w:jc w:val="left"/>
              <w:rPr>
                <w:color w:val="auto"/>
                <w:szCs w:val="24"/>
              </w:rPr>
            </w:pPr>
          </w:p>
          <w:p w14:paraId="77B088DF" w14:textId="77777777" w:rsidR="007065B2" w:rsidRPr="0004720C" w:rsidRDefault="007065B2" w:rsidP="00B51B9C">
            <w:pPr>
              <w:spacing w:after="0" w:line="240" w:lineRule="auto"/>
              <w:jc w:val="left"/>
              <w:rPr>
                <w:color w:val="auto"/>
                <w:szCs w:val="24"/>
              </w:rPr>
            </w:pPr>
          </w:p>
          <w:p w14:paraId="24E7F5F4" w14:textId="77777777" w:rsidR="007065B2" w:rsidRPr="0004720C" w:rsidRDefault="007065B2" w:rsidP="00B51B9C">
            <w:pPr>
              <w:spacing w:after="0" w:line="240" w:lineRule="auto"/>
              <w:jc w:val="left"/>
              <w:rPr>
                <w:color w:val="auto"/>
                <w:szCs w:val="24"/>
              </w:rPr>
            </w:pPr>
          </w:p>
          <w:p w14:paraId="76A78656" w14:textId="59DA7254" w:rsidR="007065B2" w:rsidRPr="0004720C" w:rsidRDefault="007065B2" w:rsidP="00E72638">
            <w:pPr>
              <w:pStyle w:val="Akapitzlist"/>
              <w:numPr>
                <w:ilvl w:val="0"/>
                <w:numId w:val="32"/>
              </w:numPr>
              <w:spacing w:after="0" w:line="240" w:lineRule="auto"/>
              <w:ind w:left="321" w:hanging="284"/>
              <w:jc w:val="left"/>
              <w:rPr>
                <w:color w:val="auto"/>
                <w:szCs w:val="24"/>
              </w:rPr>
            </w:pPr>
            <w:r w:rsidRPr="0004720C">
              <w:rPr>
                <w:color w:val="auto"/>
                <w:szCs w:val="24"/>
              </w:rPr>
              <w:t xml:space="preserve">Umowa nr RU- 0242/25 </w:t>
            </w:r>
          </w:p>
          <w:p w14:paraId="13187907" w14:textId="77777777" w:rsidR="00E72638" w:rsidRPr="0004720C" w:rsidRDefault="007065B2" w:rsidP="007065B2">
            <w:pPr>
              <w:pStyle w:val="Akapitzlist"/>
              <w:spacing w:after="0" w:line="240" w:lineRule="auto"/>
              <w:ind w:left="179" w:firstLine="142"/>
              <w:jc w:val="left"/>
              <w:rPr>
                <w:color w:val="auto"/>
                <w:szCs w:val="24"/>
              </w:rPr>
            </w:pPr>
            <w:r w:rsidRPr="0004720C">
              <w:rPr>
                <w:color w:val="auto"/>
                <w:szCs w:val="24"/>
              </w:rPr>
              <w:t xml:space="preserve">z dnia  29.04.2025 r. </w:t>
            </w:r>
            <w:r w:rsidR="00E72638" w:rsidRPr="0004720C">
              <w:rPr>
                <w:color w:val="auto"/>
                <w:szCs w:val="24"/>
              </w:rPr>
              <w:t xml:space="preserve">   </w:t>
            </w:r>
          </w:p>
          <w:p w14:paraId="2CF53BAB" w14:textId="0157F4D1" w:rsidR="009343DA" w:rsidRDefault="007065B2" w:rsidP="009343DA">
            <w:pPr>
              <w:pStyle w:val="Akapitzlist"/>
              <w:spacing w:after="0" w:line="240" w:lineRule="auto"/>
              <w:ind w:left="179" w:firstLine="142"/>
              <w:jc w:val="left"/>
              <w:rPr>
                <w:color w:val="auto"/>
                <w:szCs w:val="24"/>
              </w:rPr>
            </w:pPr>
            <w:r w:rsidRPr="0004720C">
              <w:rPr>
                <w:color w:val="auto"/>
                <w:szCs w:val="24"/>
              </w:rPr>
              <w:t>(</w:t>
            </w:r>
            <w:r w:rsidR="00E72638" w:rsidRPr="0004720C">
              <w:rPr>
                <w:color w:val="auto"/>
                <w:szCs w:val="24"/>
              </w:rPr>
              <w:t>przetarg</w:t>
            </w:r>
            <w:r w:rsidRPr="0004720C">
              <w:rPr>
                <w:color w:val="auto"/>
                <w:szCs w:val="24"/>
              </w:rPr>
              <w:t>)</w:t>
            </w:r>
            <w:r w:rsidR="009343DA">
              <w:rPr>
                <w:color w:val="auto"/>
                <w:szCs w:val="24"/>
              </w:rPr>
              <w:t xml:space="preserve"> oraz aneks nr 1   </w:t>
            </w:r>
          </w:p>
          <w:p w14:paraId="56FECBE3" w14:textId="77777777" w:rsidR="009343DA" w:rsidRDefault="009343DA" w:rsidP="009343DA">
            <w:pPr>
              <w:pStyle w:val="Akapitzlist"/>
              <w:spacing w:after="0" w:line="240" w:lineRule="auto"/>
              <w:ind w:left="179" w:firstLine="142"/>
              <w:jc w:val="left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do umowy z dnia   </w:t>
            </w:r>
          </w:p>
          <w:p w14:paraId="13D997E4" w14:textId="07E0A939" w:rsidR="007065B2" w:rsidRPr="0004720C" w:rsidRDefault="009343DA" w:rsidP="009343DA">
            <w:pPr>
              <w:pStyle w:val="Akapitzlist"/>
              <w:spacing w:after="0" w:line="240" w:lineRule="auto"/>
              <w:ind w:left="179" w:firstLine="142"/>
              <w:jc w:val="left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29.04.2025 r.</w:t>
            </w:r>
          </w:p>
          <w:p w14:paraId="743A2B99" w14:textId="77777777" w:rsidR="007065B2" w:rsidRPr="0004720C" w:rsidRDefault="007065B2" w:rsidP="00B51B9C">
            <w:pPr>
              <w:spacing w:after="0" w:line="240" w:lineRule="auto"/>
              <w:jc w:val="left"/>
              <w:rPr>
                <w:color w:val="auto"/>
                <w:szCs w:val="24"/>
              </w:rPr>
            </w:pPr>
          </w:p>
          <w:p w14:paraId="00E4B4C2" w14:textId="1E0E62A9" w:rsidR="00B47811" w:rsidRPr="0004720C" w:rsidRDefault="00B47811" w:rsidP="00C03213">
            <w:pPr>
              <w:spacing w:after="0" w:line="240" w:lineRule="auto"/>
              <w:jc w:val="left"/>
              <w:rPr>
                <w:color w:val="auto"/>
                <w:szCs w:val="24"/>
              </w:rPr>
            </w:pPr>
          </w:p>
          <w:p w14:paraId="60F738A3" w14:textId="77777777" w:rsidR="00B47811" w:rsidRPr="0004720C" w:rsidRDefault="00B47811" w:rsidP="00B47811">
            <w:pPr>
              <w:rPr>
                <w:color w:val="auto"/>
                <w:szCs w:val="24"/>
              </w:rPr>
            </w:pPr>
          </w:p>
          <w:p w14:paraId="0744ADF8" w14:textId="77777777" w:rsidR="00B47811" w:rsidRPr="0004720C" w:rsidRDefault="00B47811" w:rsidP="00B47811">
            <w:pPr>
              <w:rPr>
                <w:color w:val="auto"/>
                <w:szCs w:val="24"/>
              </w:rPr>
            </w:pPr>
          </w:p>
          <w:p w14:paraId="70D2BF7C" w14:textId="77777777" w:rsidR="00B47811" w:rsidRPr="0004720C" w:rsidRDefault="00B47811" w:rsidP="00B47811">
            <w:pPr>
              <w:rPr>
                <w:color w:val="auto"/>
                <w:szCs w:val="24"/>
              </w:rPr>
            </w:pPr>
          </w:p>
          <w:p w14:paraId="6008E152" w14:textId="77777777" w:rsidR="00B47811" w:rsidRPr="0004720C" w:rsidRDefault="00B47811" w:rsidP="00B47811">
            <w:pPr>
              <w:rPr>
                <w:color w:val="auto"/>
                <w:szCs w:val="24"/>
              </w:rPr>
            </w:pPr>
          </w:p>
          <w:p w14:paraId="4FB8E892" w14:textId="36982939" w:rsidR="00DD00DB" w:rsidRPr="0004720C" w:rsidRDefault="00DD00DB" w:rsidP="00B47811">
            <w:pPr>
              <w:rPr>
                <w:color w:val="auto"/>
                <w:szCs w:val="24"/>
              </w:rPr>
            </w:pPr>
          </w:p>
        </w:tc>
        <w:tc>
          <w:tcPr>
            <w:tcW w:w="3657" w:type="dxa"/>
          </w:tcPr>
          <w:p w14:paraId="03BF0475" w14:textId="77777777" w:rsidR="00C0441E" w:rsidRPr="00B51B9C" w:rsidRDefault="00C0441E" w:rsidP="00DD00DB">
            <w:pPr>
              <w:jc w:val="center"/>
              <w:rPr>
                <w:color w:val="auto"/>
                <w:szCs w:val="24"/>
              </w:rPr>
            </w:pPr>
          </w:p>
          <w:p w14:paraId="521AA0B2" w14:textId="2A7672D7" w:rsidR="00DD00DB" w:rsidRPr="00B51B9C" w:rsidRDefault="00476205" w:rsidP="00DD00DB">
            <w:pPr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231 336,</w:t>
            </w:r>
            <w:r w:rsidR="00B51B9C" w:rsidRPr="00B51B9C">
              <w:rPr>
                <w:color w:val="auto"/>
                <w:szCs w:val="24"/>
              </w:rPr>
              <w:t>0</w:t>
            </w:r>
            <w:r>
              <w:rPr>
                <w:color w:val="auto"/>
                <w:szCs w:val="24"/>
              </w:rPr>
              <w:t>0</w:t>
            </w:r>
            <w:r w:rsidR="00B51B9C" w:rsidRPr="00B51B9C">
              <w:rPr>
                <w:color w:val="auto"/>
                <w:szCs w:val="24"/>
              </w:rPr>
              <w:t xml:space="preserve"> </w:t>
            </w:r>
            <w:r w:rsidR="00DD00DB" w:rsidRPr="00B51B9C">
              <w:rPr>
                <w:color w:val="auto"/>
                <w:szCs w:val="24"/>
              </w:rPr>
              <w:t>zł</w:t>
            </w:r>
            <w:r w:rsidR="00AF21F9">
              <w:rPr>
                <w:color w:val="auto"/>
                <w:szCs w:val="24"/>
              </w:rPr>
              <w:t xml:space="preserve"> brutto</w:t>
            </w:r>
          </w:p>
          <w:p w14:paraId="62939C3C" w14:textId="77777777" w:rsidR="00DD00DB" w:rsidRPr="00B51B9C" w:rsidRDefault="00DD00DB" w:rsidP="00DD00DB">
            <w:pPr>
              <w:jc w:val="center"/>
              <w:rPr>
                <w:color w:val="auto"/>
                <w:szCs w:val="24"/>
              </w:rPr>
            </w:pPr>
          </w:p>
          <w:p w14:paraId="53DDA640" w14:textId="77777777" w:rsidR="00DD00DB" w:rsidRPr="00B51B9C" w:rsidRDefault="00DD00DB" w:rsidP="00DD00DB">
            <w:pPr>
              <w:jc w:val="center"/>
              <w:rPr>
                <w:color w:val="auto"/>
                <w:szCs w:val="24"/>
              </w:rPr>
            </w:pPr>
          </w:p>
          <w:p w14:paraId="793FDA23" w14:textId="77777777" w:rsidR="00E76AF6" w:rsidRPr="00B51B9C" w:rsidRDefault="00E76AF6" w:rsidP="00DD00DB">
            <w:pPr>
              <w:spacing w:after="0" w:line="240" w:lineRule="auto"/>
              <w:jc w:val="center"/>
              <w:rPr>
                <w:rFonts w:cs="Calibri"/>
                <w:color w:val="auto"/>
              </w:rPr>
            </w:pPr>
          </w:p>
          <w:p w14:paraId="21A05858" w14:textId="77777777" w:rsidR="00E76AF6" w:rsidRPr="00B51B9C" w:rsidRDefault="00E76AF6" w:rsidP="00DD00DB">
            <w:pPr>
              <w:spacing w:after="0" w:line="240" w:lineRule="auto"/>
              <w:jc w:val="center"/>
              <w:rPr>
                <w:rFonts w:cs="Calibri"/>
                <w:color w:val="auto"/>
              </w:rPr>
            </w:pPr>
          </w:p>
          <w:p w14:paraId="1F69E38A" w14:textId="77777777" w:rsidR="00EB6A40" w:rsidRPr="00B51B9C" w:rsidRDefault="00EB6A40" w:rsidP="00DD00DB">
            <w:pPr>
              <w:spacing w:after="0" w:line="240" w:lineRule="auto"/>
              <w:jc w:val="center"/>
              <w:rPr>
                <w:rFonts w:cs="Calibri"/>
                <w:color w:val="auto"/>
              </w:rPr>
            </w:pPr>
          </w:p>
          <w:p w14:paraId="75CAE180" w14:textId="77777777" w:rsidR="00DD00DB" w:rsidRDefault="00DD00DB" w:rsidP="00B51B9C">
            <w:pPr>
              <w:jc w:val="center"/>
              <w:rPr>
                <w:color w:val="auto"/>
                <w:szCs w:val="24"/>
              </w:rPr>
            </w:pPr>
          </w:p>
          <w:p w14:paraId="5E8D3BB9" w14:textId="77777777" w:rsidR="0047402F" w:rsidRDefault="0047402F" w:rsidP="00B51B9C">
            <w:pPr>
              <w:jc w:val="center"/>
              <w:rPr>
                <w:color w:val="auto"/>
                <w:szCs w:val="24"/>
              </w:rPr>
            </w:pPr>
          </w:p>
          <w:p w14:paraId="41D76ABA" w14:textId="627708A1" w:rsidR="0047402F" w:rsidRPr="00B51B9C" w:rsidRDefault="0047402F" w:rsidP="00B51B9C">
            <w:pPr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498 960,00 zł brutto</w:t>
            </w:r>
          </w:p>
        </w:tc>
        <w:tc>
          <w:tcPr>
            <w:tcW w:w="3943" w:type="dxa"/>
          </w:tcPr>
          <w:p w14:paraId="06712711" w14:textId="77777777" w:rsidR="008D58D8" w:rsidRPr="00B51B9C" w:rsidRDefault="008D58D8" w:rsidP="008D58D8">
            <w:pPr>
              <w:spacing w:after="0" w:line="240" w:lineRule="auto"/>
              <w:jc w:val="left"/>
              <w:rPr>
                <w:color w:val="auto"/>
                <w:szCs w:val="24"/>
              </w:rPr>
            </w:pPr>
          </w:p>
          <w:p w14:paraId="2F29769F" w14:textId="77777777" w:rsidR="00476205" w:rsidRPr="00B51B9C" w:rsidRDefault="00476205" w:rsidP="00476205">
            <w:pPr>
              <w:spacing w:after="0" w:line="240" w:lineRule="auto"/>
              <w:jc w:val="left"/>
              <w:rPr>
                <w:color w:val="auto"/>
                <w:szCs w:val="24"/>
              </w:rPr>
            </w:pPr>
            <w:r w:rsidRPr="00B51B9C">
              <w:rPr>
                <w:color w:val="auto"/>
                <w:szCs w:val="24"/>
              </w:rPr>
              <w:t>Okres trwania umowy od 01.0</w:t>
            </w:r>
            <w:r>
              <w:rPr>
                <w:color w:val="auto"/>
                <w:szCs w:val="24"/>
              </w:rPr>
              <w:t>1</w:t>
            </w:r>
            <w:r w:rsidRPr="00B51B9C">
              <w:rPr>
                <w:color w:val="auto"/>
                <w:szCs w:val="24"/>
              </w:rPr>
              <w:t>.202</w:t>
            </w:r>
            <w:r>
              <w:rPr>
                <w:color w:val="auto"/>
                <w:szCs w:val="24"/>
              </w:rPr>
              <w:t>5</w:t>
            </w:r>
            <w:r w:rsidRPr="00B51B9C">
              <w:rPr>
                <w:color w:val="auto"/>
                <w:szCs w:val="24"/>
              </w:rPr>
              <w:t xml:space="preserve"> r. do </w:t>
            </w:r>
            <w:r>
              <w:rPr>
                <w:color w:val="auto"/>
                <w:szCs w:val="24"/>
              </w:rPr>
              <w:t>30</w:t>
            </w:r>
            <w:r w:rsidRPr="00B51B9C">
              <w:rPr>
                <w:color w:val="auto"/>
                <w:szCs w:val="24"/>
              </w:rPr>
              <w:t>.</w:t>
            </w:r>
            <w:r>
              <w:rPr>
                <w:color w:val="auto"/>
                <w:szCs w:val="24"/>
              </w:rPr>
              <w:t>04</w:t>
            </w:r>
            <w:r w:rsidRPr="00B51B9C">
              <w:rPr>
                <w:color w:val="auto"/>
                <w:szCs w:val="24"/>
              </w:rPr>
              <w:t>.202</w:t>
            </w:r>
            <w:r>
              <w:rPr>
                <w:color w:val="auto"/>
                <w:szCs w:val="24"/>
              </w:rPr>
              <w:t>5</w:t>
            </w:r>
            <w:r w:rsidRPr="00B51B9C">
              <w:rPr>
                <w:color w:val="auto"/>
                <w:szCs w:val="24"/>
              </w:rPr>
              <w:t xml:space="preserve"> r.</w:t>
            </w:r>
          </w:p>
          <w:p w14:paraId="64B86B88" w14:textId="77777777" w:rsidR="00476205" w:rsidRPr="00B51B9C" w:rsidRDefault="00476205" w:rsidP="00476205">
            <w:pPr>
              <w:spacing w:after="0" w:line="240" w:lineRule="auto"/>
              <w:jc w:val="left"/>
              <w:rPr>
                <w:color w:val="auto"/>
                <w:szCs w:val="24"/>
              </w:rPr>
            </w:pPr>
            <w:r w:rsidRPr="00B51B9C">
              <w:rPr>
                <w:color w:val="auto"/>
                <w:szCs w:val="24"/>
              </w:rPr>
              <w:t>(</w:t>
            </w:r>
            <w:r>
              <w:rPr>
                <w:color w:val="auto"/>
                <w:szCs w:val="24"/>
              </w:rPr>
              <w:t xml:space="preserve">4 </w:t>
            </w:r>
            <w:r w:rsidRPr="00B51B9C">
              <w:rPr>
                <w:color w:val="auto"/>
                <w:szCs w:val="24"/>
              </w:rPr>
              <w:t>m-c</w:t>
            </w:r>
            <w:r>
              <w:rPr>
                <w:color w:val="auto"/>
                <w:szCs w:val="24"/>
              </w:rPr>
              <w:t>e</w:t>
            </w:r>
            <w:r w:rsidRPr="00B51B9C">
              <w:rPr>
                <w:color w:val="auto"/>
                <w:szCs w:val="24"/>
              </w:rPr>
              <w:t>)</w:t>
            </w:r>
          </w:p>
          <w:p w14:paraId="3DF45DD7" w14:textId="77777777" w:rsidR="008D58D8" w:rsidRPr="00B51B9C" w:rsidRDefault="008D58D8" w:rsidP="008D58D8">
            <w:pPr>
              <w:spacing w:after="0" w:line="240" w:lineRule="auto"/>
              <w:jc w:val="left"/>
              <w:rPr>
                <w:color w:val="auto"/>
                <w:szCs w:val="24"/>
              </w:rPr>
            </w:pPr>
          </w:p>
          <w:p w14:paraId="62C0D074" w14:textId="77777777" w:rsidR="008D58D8" w:rsidRPr="00B51B9C" w:rsidRDefault="008D58D8" w:rsidP="008D58D8">
            <w:pPr>
              <w:spacing w:after="0" w:line="240" w:lineRule="auto"/>
              <w:jc w:val="left"/>
              <w:rPr>
                <w:color w:val="auto"/>
                <w:szCs w:val="24"/>
              </w:rPr>
            </w:pPr>
          </w:p>
          <w:p w14:paraId="1A09D9B2" w14:textId="77777777" w:rsidR="00EB6A40" w:rsidRPr="00B51B9C" w:rsidRDefault="00EB6A40" w:rsidP="008D58D8">
            <w:pPr>
              <w:spacing w:after="0" w:line="240" w:lineRule="auto"/>
              <w:jc w:val="left"/>
              <w:rPr>
                <w:color w:val="auto"/>
                <w:szCs w:val="24"/>
              </w:rPr>
            </w:pPr>
          </w:p>
          <w:p w14:paraId="7BF13783" w14:textId="77777777" w:rsidR="00DD00DB" w:rsidRDefault="00DD00DB" w:rsidP="008D58D8">
            <w:pPr>
              <w:jc w:val="left"/>
              <w:rPr>
                <w:color w:val="auto"/>
                <w:szCs w:val="24"/>
              </w:rPr>
            </w:pPr>
          </w:p>
          <w:p w14:paraId="3A6CC634" w14:textId="77777777" w:rsidR="0047402F" w:rsidRDefault="0047402F" w:rsidP="008D58D8">
            <w:pPr>
              <w:jc w:val="left"/>
              <w:rPr>
                <w:color w:val="auto"/>
                <w:szCs w:val="24"/>
              </w:rPr>
            </w:pPr>
          </w:p>
          <w:p w14:paraId="04BCF39C" w14:textId="77777777" w:rsidR="0047402F" w:rsidRPr="00B51B9C" w:rsidRDefault="0047402F" w:rsidP="0047402F">
            <w:pPr>
              <w:spacing w:after="0" w:line="240" w:lineRule="auto"/>
              <w:jc w:val="left"/>
              <w:rPr>
                <w:color w:val="auto"/>
                <w:szCs w:val="24"/>
              </w:rPr>
            </w:pPr>
            <w:r w:rsidRPr="00B51B9C">
              <w:rPr>
                <w:color w:val="auto"/>
                <w:szCs w:val="24"/>
              </w:rPr>
              <w:t>Okres trwania umowy od 0</w:t>
            </w:r>
            <w:r>
              <w:rPr>
                <w:color w:val="auto"/>
                <w:szCs w:val="24"/>
              </w:rPr>
              <w:t>2</w:t>
            </w:r>
            <w:r w:rsidRPr="00B51B9C">
              <w:rPr>
                <w:color w:val="auto"/>
                <w:szCs w:val="24"/>
              </w:rPr>
              <w:t>.0</w:t>
            </w:r>
            <w:r>
              <w:rPr>
                <w:color w:val="auto"/>
                <w:szCs w:val="24"/>
              </w:rPr>
              <w:t>5</w:t>
            </w:r>
            <w:r w:rsidRPr="00B51B9C">
              <w:rPr>
                <w:color w:val="auto"/>
                <w:szCs w:val="24"/>
              </w:rPr>
              <w:t>.202</w:t>
            </w:r>
            <w:r>
              <w:rPr>
                <w:color w:val="auto"/>
                <w:szCs w:val="24"/>
              </w:rPr>
              <w:t>5</w:t>
            </w:r>
            <w:r w:rsidRPr="00B51B9C">
              <w:rPr>
                <w:color w:val="auto"/>
                <w:szCs w:val="24"/>
              </w:rPr>
              <w:t xml:space="preserve"> r. do </w:t>
            </w:r>
            <w:r>
              <w:rPr>
                <w:color w:val="auto"/>
                <w:szCs w:val="24"/>
              </w:rPr>
              <w:t>31</w:t>
            </w:r>
            <w:r w:rsidRPr="00B51B9C">
              <w:rPr>
                <w:color w:val="auto"/>
                <w:szCs w:val="24"/>
              </w:rPr>
              <w:t>.</w:t>
            </w:r>
            <w:r>
              <w:rPr>
                <w:color w:val="auto"/>
                <w:szCs w:val="24"/>
              </w:rPr>
              <w:t>12</w:t>
            </w:r>
            <w:r w:rsidRPr="00B51B9C">
              <w:rPr>
                <w:color w:val="auto"/>
                <w:szCs w:val="24"/>
              </w:rPr>
              <w:t>.202</w:t>
            </w:r>
            <w:r>
              <w:rPr>
                <w:color w:val="auto"/>
                <w:szCs w:val="24"/>
              </w:rPr>
              <w:t>5</w:t>
            </w:r>
            <w:r w:rsidRPr="00B51B9C">
              <w:rPr>
                <w:color w:val="auto"/>
                <w:szCs w:val="24"/>
              </w:rPr>
              <w:t xml:space="preserve"> r.</w:t>
            </w:r>
          </w:p>
          <w:p w14:paraId="5FDA5347" w14:textId="77777777" w:rsidR="0047402F" w:rsidRPr="00B51B9C" w:rsidRDefault="0047402F" w:rsidP="0047402F">
            <w:pPr>
              <w:spacing w:after="0" w:line="240" w:lineRule="auto"/>
              <w:jc w:val="left"/>
              <w:rPr>
                <w:color w:val="auto"/>
                <w:szCs w:val="24"/>
              </w:rPr>
            </w:pPr>
            <w:r w:rsidRPr="00B51B9C">
              <w:rPr>
                <w:color w:val="auto"/>
                <w:szCs w:val="24"/>
              </w:rPr>
              <w:t>(</w:t>
            </w:r>
            <w:r>
              <w:rPr>
                <w:color w:val="auto"/>
                <w:szCs w:val="24"/>
              </w:rPr>
              <w:t xml:space="preserve">8 </w:t>
            </w:r>
            <w:r w:rsidRPr="00B51B9C">
              <w:rPr>
                <w:color w:val="auto"/>
                <w:szCs w:val="24"/>
              </w:rPr>
              <w:t>m-</w:t>
            </w:r>
            <w:proofErr w:type="spellStart"/>
            <w:r w:rsidRPr="00B51B9C">
              <w:rPr>
                <w:color w:val="auto"/>
                <w:szCs w:val="24"/>
              </w:rPr>
              <w:t>c</w:t>
            </w:r>
            <w:r>
              <w:rPr>
                <w:color w:val="auto"/>
                <w:szCs w:val="24"/>
              </w:rPr>
              <w:t>y</w:t>
            </w:r>
            <w:proofErr w:type="spellEnd"/>
            <w:r w:rsidRPr="00B51B9C">
              <w:rPr>
                <w:color w:val="auto"/>
                <w:szCs w:val="24"/>
              </w:rPr>
              <w:t>)</w:t>
            </w:r>
          </w:p>
          <w:p w14:paraId="55B9C00E" w14:textId="77777777" w:rsidR="0047402F" w:rsidRPr="00B51B9C" w:rsidRDefault="0047402F" w:rsidP="0047402F">
            <w:pPr>
              <w:rPr>
                <w:color w:val="auto"/>
                <w:szCs w:val="24"/>
              </w:rPr>
            </w:pPr>
          </w:p>
          <w:p w14:paraId="6EB8B5F0" w14:textId="06723B9D" w:rsidR="0047402F" w:rsidRPr="00B51B9C" w:rsidRDefault="0047402F" w:rsidP="008D58D8">
            <w:pPr>
              <w:jc w:val="left"/>
              <w:rPr>
                <w:color w:val="auto"/>
                <w:szCs w:val="24"/>
              </w:rPr>
            </w:pPr>
          </w:p>
        </w:tc>
      </w:tr>
      <w:tr w:rsidR="00E16B39" w:rsidRPr="00113CA2" w14:paraId="3ECB6892" w14:textId="77777777" w:rsidTr="00145C65">
        <w:trPr>
          <w:trHeight w:val="70"/>
        </w:trPr>
        <w:tc>
          <w:tcPr>
            <w:tcW w:w="756" w:type="dxa"/>
          </w:tcPr>
          <w:p w14:paraId="153FC838" w14:textId="77777777" w:rsidR="00DD00DB" w:rsidRPr="004B0831" w:rsidRDefault="004B0831" w:rsidP="004B0831">
            <w:pPr>
              <w:spacing w:after="0" w:line="240" w:lineRule="auto"/>
              <w:ind w:left="360" w:right="0" w:firstLine="0"/>
              <w:rPr>
                <w:szCs w:val="24"/>
              </w:rPr>
            </w:pPr>
            <w:r w:rsidRPr="004B0831">
              <w:rPr>
                <w:szCs w:val="24"/>
              </w:rPr>
              <w:t>3.</w:t>
            </w:r>
          </w:p>
        </w:tc>
        <w:tc>
          <w:tcPr>
            <w:tcW w:w="3634" w:type="dxa"/>
          </w:tcPr>
          <w:p w14:paraId="4AF0D420" w14:textId="010672B0" w:rsidR="00DD00DB" w:rsidRPr="00A3459E" w:rsidRDefault="00DD00DB" w:rsidP="00E76AF6">
            <w:pPr>
              <w:spacing w:after="0" w:line="240" w:lineRule="auto"/>
              <w:jc w:val="left"/>
              <w:rPr>
                <w:color w:val="auto"/>
                <w:szCs w:val="24"/>
              </w:rPr>
            </w:pPr>
            <w:r w:rsidRPr="00A3459E">
              <w:rPr>
                <w:color w:val="auto"/>
              </w:rPr>
              <w:t>Usługa polegająca n</w:t>
            </w:r>
            <w:r w:rsidR="007926FF" w:rsidRPr="00A3459E">
              <w:rPr>
                <w:color w:val="auto"/>
              </w:rPr>
              <w:t>a</w:t>
            </w:r>
            <w:r w:rsidRPr="00A3459E">
              <w:rPr>
                <w:color w:val="auto"/>
              </w:rPr>
              <w:t xml:space="preserve"> wykon</w:t>
            </w:r>
            <w:r w:rsidR="00AF21F9">
              <w:rPr>
                <w:color w:val="auto"/>
              </w:rPr>
              <w:t>yw</w:t>
            </w:r>
            <w:r w:rsidRPr="00A3459E">
              <w:rPr>
                <w:color w:val="auto"/>
              </w:rPr>
              <w:t>aniu prac porządkowych na terenie gminy Wilkowice w zakresie opróżniania koszy ulicznych, likwidacji dzikich wysypisk oraz odpadów powstałych w wyniku zdarzeń</w:t>
            </w:r>
            <w:r w:rsidRPr="00A3459E">
              <w:rPr>
                <w:color w:val="auto"/>
                <w:szCs w:val="24"/>
              </w:rPr>
              <w:t xml:space="preserve"> losowych(p</w:t>
            </w:r>
            <w:r w:rsidR="00C0441E" w:rsidRPr="00A3459E">
              <w:rPr>
                <w:color w:val="auto"/>
                <w:szCs w:val="24"/>
              </w:rPr>
              <w:t>ożarów, powodzi, wichur itp.</w:t>
            </w:r>
            <w:r w:rsidR="00E75384" w:rsidRPr="00A3459E">
              <w:rPr>
                <w:color w:val="auto"/>
                <w:szCs w:val="24"/>
              </w:rPr>
              <w:t>)</w:t>
            </w:r>
            <w:r w:rsidR="00C0441E" w:rsidRPr="00A3459E">
              <w:rPr>
                <w:color w:val="auto"/>
                <w:szCs w:val="24"/>
              </w:rPr>
              <w:t xml:space="preserve"> </w:t>
            </w:r>
          </w:p>
          <w:p w14:paraId="1406A9EB" w14:textId="77777777" w:rsidR="00C0441E" w:rsidRPr="00A3459E" w:rsidRDefault="00C0441E" w:rsidP="00E76AF6">
            <w:pPr>
              <w:spacing w:after="0" w:line="240" w:lineRule="auto"/>
              <w:jc w:val="left"/>
              <w:rPr>
                <w:color w:val="auto"/>
                <w:szCs w:val="24"/>
              </w:rPr>
            </w:pPr>
          </w:p>
          <w:p w14:paraId="5EB14B20" w14:textId="77777777" w:rsidR="00C0441E" w:rsidRPr="00A3459E" w:rsidRDefault="00C0441E" w:rsidP="00E76AF6">
            <w:pPr>
              <w:spacing w:after="0" w:line="240" w:lineRule="auto"/>
              <w:jc w:val="left"/>
              <w:rPr>
                <w:color w:val="auto"/>
                <w:szCs w:val="24"/>
              </w:rPr>
            </w:pPr>
          </w:p>
          <w:p w14:paraId="43926424" w14:textId="77777777" w:rsidR="00C0441E" w:rsidRPr="00A3459E" w:rsidRDefault="00C0441E" w:rsidP="00E75384">
            <w:pPr>
              <w:spacing w:after="0" w:line="240" w:lineRule="auto"/>
              <w:jc w:val="left"/>
              <w:rPr>
                <w:color w:val="auto"/>
                <w:szCs w:val="24"/>
              </w:rPr>
            </w:pPr>
          </w:p>
        </w:tc>
        <w:tc>
          <w:tcPr>
            <w:tcW w:w="3260" w:type="dxa"/>
          </w:tcPr>
          <w:p w14:paraId="62189610" w14:textId="77777777" w:rsidR="00C0441E" w:rsidRPr="00A3459E" w:rsidRDefault="00C0441E" w:rsidP="00E76AF6">
            <w:pPr>
              <w:spacing w:after="0" w:line="240" w:lineRule="auto"/>
              <w:jc w:val="left"/>
              <w:rPr>
                <w:color w:val="auto"/>
                <w:szCs w:val="24"/>
              </w:rPr>
            </w:pPr>
          </w:p>
          <w:p w14:paraId="4B79C5CB" w14:textId="5992D0DE" w:rsidR="001A1AD6" w:rsidRPr="00A3459E" w:rsidRDefault="00EB6A40" w:rsidP="00AE6592">
            <w:pPr>
              <w:jc w:val="left"/>
              <w:rPr>
                <w:color w:val="auto"/>
                <w:szCs w:val="24"/>
              </w:rPr>
            </w:pPr>
            <w:r w:rsidRPr="00A3459E">
              <w:rPr>
                <w:color w:val="auto"/>
                <w:szCs w:val="24"/>
              </w:rPr>
              <w:t>Umowa nr RU-0</w:t>
            </w:r>
            <w:r w:rsidR="00C15B53" w:rsidRPr="00A3459E">
              <w:rPr>
                <w:color w:val="auto"/>
                <w:szCs w:val="24"/>
              </w:rPr>
              <w:t>009</w:t>
            </w:r>
            <w:r w:rsidRPr="00A3459E">
              <w:rPr>
                <w:color w:val="auto"/>
                <w:szCs w:val="24"/>
              </w:rPr>
              <w:t>/2</w:t>
            </w:r>
            <w:r w:rsidR="00C15B53" w:rsidRPr="00A3459E">
              <w:rPr>
                <w:color w:val="auto"/>
                <w:szCs w:val="24"/>
              </w:rPr>
              <w:t>5</w:t>
            </w:r>
            <w:r w:rsidRPr="00A3459E">
              <w:rPr>
                <w:color w:val="auto"/>
                <w:szCs w:val="24"/>
              </w:rPr>
              <w:t xml:space="preserve"> z dnia </w:t>
            </w:r>
            <w:r w:rsidR="00C15B53" w:rsidRPr="00A3459E">
              <w:rPr>
                <w:color w:val="auto"/>
                <w:szCs w:val="24"/>
              </w:rPr>
              <w:t xml:space="preserve">02.01.2025 </w:t>
            </w:r>
            <w:r w:rsidRPr="00A3459E">
              <w:rPr>
                <w:color w:val="auto"/>
                <w:szCs w:val="24"/>
              </w:rPr>
              <w:t>r.</w:t>
            </w:r>
            <w:r w:rsidR="008220AC" w:rsidRPr="00A3459E">
              <w:rPr>
                <w:color w:val="auto"/>
                <w:szCs w:val="24"/>
              </w:rPr>
              <w:t xml:space="preserve"> </w:t>
            </w:r>
          </w:p>
          <w:p w14:paraId="19A5DAB5" w14:textId="77777777" w:rsidR="001A1AD6" w:rsidRPr="00A3459E" w:rsidRDefault="001A1AD6" w:rsidP="001A1AD6">
            <w:pPr>
              <w:rPr>
                <w:color w:val="auto"/>
                <w:szCs w:val="24"/>
              </w:rPr>
            </w:pPr>
          </w:p>
          <w:p w14:paraId="0AC4230E" w14:textId="77777777" w:rsidR="001A1AD6" w:rsidRPr="00A3459E" w:rsidRDefault="001A1AD6" w:rsidP="001A1AD6">
            <w:pPr>
              <w:rPr>
                <w:color w:val="auto"/>
                <w:szCs w:val="24"/>
              </w:rPr>
            </w:pPr>
          </w:p>
          <w:p w14:paraId="218186A3" w14:textId="77777777" w:rsidR="001A1AD6" w:rsidRPr="00A3459E" w:rsidRDefault="001A1AD6" w:rsidP="001A1AD6">
            <w:pPr>
              <w:rPr>
                <w:color w:val="auto"/>
                <w:szCs w:val="24"/>
              </w:rPr>
            </w:pPr>
          </w:p>
          <w:p w14:paraId="0116D7B0" w14:textId="77777777" w:rsidR="001A1AD6" w:rsidRPr="00A3459E" w:rsidRDefault="001A1AD6" w:rsidP="001A1AD6">
            <w:pPr>
              <w:rPr>
                <w:color w:val="auto"/>
                <w:szCs w:val="24"/>
              </w:rPr>
            </w:pPr>
          </w:p>
          <w:p w14:paraId="645D1E74" w14:textId="77777777" w:rsidR="001A1AD6" w:rsidRPr="00A3459E" w:rsidRDefault="001A1AD6" w:rsidP="001A1AD6">
            <w:pPr>
              <w:rPr>
                <w:color w:val="auto"/>
                <w:szCs w:val="24"/>
              </w:rPr>
            </w:pPr>
          </w:p>
          <w:p w14:paraId="636625BA" w14:textId="77777777" w:rsidR="001A1AD6" w:rsidRPr="00A3459E" w:rsidRDefault="001A1AD6" w:rsidP="001A1AD6">
            <w:pPr>
              <w:rPr>
                <w:color w:val="auto"/>
                <w:szCs w:val="24"/>
              </w:rPr>
            </w:pPr>
          </w:p>
          <w:p w14:paraId="60C230DA" w14:textId="03E36302" w:rsidR="00EB6A40" w:rsidRPr="00A3459E" w:rsidRDefault="00EB6A40" w:rsidP="001A1AD6">
            <w:pPr>
              <w:rPr>
                <w:color w:val="auto"/>
                <w:szCs w:val="24"/>
              </w:rPr>
            </w:pPr>
          </w:p>
        </w:tc>
        <w:tc>
          <w:tcPr>
            <w:tcW w:w="3657" w:type="dxa"/>
          </w:tcPr>
          <w:p w14:paraId="14D904B3" w14:textId="77777777" w:rsidR="00C0441E" w:rsidRPr="00A3459E" w:rsidRDefault="00C0441E" w:rsidP="00DD00DB">
            <w:pPr>
              <w:spacing w:after="0" w:line="240" w:lineRule="auto"/>
              <w:jc w:val="center"/>
              <w:rPr>
                <w:color w:val="auto"/>
                <w:szCs w:val="24"/>
              </w:rPr>
            </w:pPr>
          </w:p>
          <w:p w14:paraId="67480916" w14:textId="1DAD3727" w:rsidR="00DD00DB" w:rsidRPr="00A3459E" w:rsidRDefault="00AE6592" w:rsidP="00490DA6">
            <w:pPr>
              <w:spacing w:after="0" w:line="240" w:lineRule="auto"/>
              <w:jc w:val="center"/>
              <w:rPr>
                <w:color w:val="auto"/>
                <w:szCs w:val="24"/>
              </w:rPr>
            </w:pPr>
            <w:r w:rsidRPr="00A3459E">
              <w:rPr>
                <w:rFonts w:cs="Calibri"/>
                <w:color w:val="auto"/>
              </w:rPr>
              <w:t xml:space="preserve">73 672,05 </w:t>
            </w:r>
            <w:r w:rsidR="00DD00DB" w:rsidRPr="00A3459E">
              <w:rPr>
                <w:rFonts w:cs="Calibri"/>
                <w:color w:val="auto"/>
              </w:rPr>
              <w:t>zł</w:t>
            </w:r>
            <w:r w:rsidR="00490DA6">
              <w:rPr>
                <w:rFonts w:cs="Calibri"/>
                <w:color w:val="auto"/>
              </w:rPr>
              <w:t xml:space="preserve"> </w:t>
            </w:r>
            <w:r w:rsidRPr="00A3459E">
              <w:rPr>
                <w:color w:val="auto"/>
                <w:szCs w:val="24"/>
              </w:rPr>
              <w:t>brutto</w:t>
            </w:r>
          </w:p>
          <w:p w14:paraId="51918727" w14:textId="77777777" w:rsidR="00D81D36" w:rsidRPr="00A3459E" w:rsidRDefault="00D81D36" w:rsidP="00DD00DB">
            <w:pPr>
              <w:spacing w:after="0" w:line="240" w:lineRule="auto"/>
              <w:jc w:val="center"/>
              <w:rPr>
                <w:color w:val="auto"/>
                <w:szCs w:val="24"/>
              </w:rPr>
            </w:pPr>
          </w:p>
          <w:p w14:paraId="56FACE2A" w14:textId="77777777" w:rsidR="00D81D36" w:rsidRPr="00A3459E" w:rsidRDefault="00D81D36" w:rsidP="00D81D36">
            <w:pPr>
              <w:rPr>
                <w:color w:val="auto"/>
                <w:szCs w:val="24"/>
              </w:rPr>
            </w:pPr>
          </w:p>
          <w:p w14:paraId="6EC409C8" w14:textId="77777777" w:rsidR="00D81D36" w:rsidRPr="00A3459E" w:rsidRDefault="00D81D36" w:rsidP="00D81D36">
            <w:pPr>
              <w:rPr>
                <w:color w:val="auto"/>
                <w:szCs w:val="24"/>
              </w:rPr>
            </w:pPr>
          </w:p>
          <w:p w14:paraId="71B82667" w14:textId="77777777" w:rsidR="00D81D36" w:rsidRPr="00A3459E" w:rsidRDefault="00D81D36" w:rsidP="00D81D36">
            <w:pPr>
              <w:rPr>
                <w:color w:val="auto"/>
                <w:szCs w:val="24"/>
              </w:rPr>
            </w:pPr>
          </w:p>
          <w:p w14:paraId="40A63B39" w14:textId="77777777" w:rsidR="00D81D36" w:rsidRPr="00A3459E" w:rsidRDefault="00D81D36" w:rsidP="00D81D36">
            <w:pPr>
              <w:rPr>
                <w:color w:val="auto"/>
                <w:szCs w:val="24"/>
              </w:rPr>
            </w:pPr>
          </w:p>
          <w:p w14:paraId="443AD2A6" w14:textId="77777777" w:rsidR="00D81D36" w:rsidRPr="00A3459E" w:rsidRDefault="00D81D36" w:rsidP="00D81D36">
            <w:pPr>
              <w:rPr>
                <w:color w:val="auto"/>
                <w:szCs w:val="24"/>
              </w:rPr>
            </w:pPr>
          </w:p>
          <w:p w14:paraId="1FAFF516" w14:textId="77777777" w:rsidR="00D81D36" w:rsidRPr="00A3459E" w:rsidRDefault="00D81D36" w:rsidP="00D81D36">
            <w:pPr>
              <w:rPr>
                <w:color w:val="auto"/>
                <w:szCs w:val="24"/>
              </w:rPr>
            </w:pPr>
          </w:p>
          <w:p w14:paraId="3C5A0B1C" w14:textId="4559F8B3" w:rsidR="00DD00DB" w:rsidRPr="00A3459E" w:rsidRDefault="00D81D36" w:rsidP="00C90763">
            <w:pPr>
              <w:tabs>
                <w:tab w:val="left" w:pos="1050"/>
              </w:tabs>
              <w:rPr>
                <w:color w:val="auto"/>
                <w:szCs w:val="24"/>
              </w:rPr>
            </w:pPr>
            <w:r w:rsidRPr="00A3459E">
              <w:rPr>
                <w:color w:val="auto"/>
                <w:szCs w:val="24"/>
              </w:rPr>
              <w:tab/>
            </w:r>
            <w:r w:rsidRPr="00A3459E">
              <w:rPr>
                <w:color w:val="auto"/>
                <w:szCs w:val="24"/>
              </w:rPr>
              <w:tab/>
            </w:r>
          </w:p>
        </w:tc>
        <w:tc>
          <w:tcPr>
            <w:tcW w:w="3943" w:type="dxa"/>
          </w:tcPr>
          <w:p w14:paraId="6568FAE6" w14:textId="77777777" w:rsidR="00DD00DB" w:rsidRPr="00A3459E" w:rsidRDefault="00DD00DB" w:rsidP="00DD00DB">
            <w:pPr>
              <w:rPr>
                <w:b/>
                <w:bCs/>
                <w:color w:val="auto"/>
                <w:szCs w:val="24"/>
              </w:rPr>
            </w:pPr>
          </w:p>
          <w:p w14:paraId="076E3F92" w14:textId="36B2DC63" w:rsidR="00EB6A40" w:rsidRPr="00A3459E" w:rsidRDefault="00DD00DB" w:rsidP="00DD00DB">
            <w:pPr>
              <w:rPr>
                <w:b/>
                <w:bCs/>
                <w:color w:val="auto"/>
                <w:szCs w:val="24"/>
              </w:rPr>
            </w:pPr>
            <w:r w:rsidRPr="00A3459E">
              <w:rPr>
                <w:color w:val="auto"/>
                <w:szCs w:val="24"/>
              </w:rPr>
              <w:t>O</w:t>
            </w:r>
            <w:r w:rsidR="001A1AD6" w:rsidRPr="00A3459E">
              <w:rPr>
                <w:color w:val="auto"/>
                <w:szCs w:val="24"/>
              </w:rPr>
              <w:t xml:space="preserve">kres trwania umowy od </w:t>
            </w:r>
            <w:r w:rsidR="00AE6592" w:rsidRPr="00A3459E">
              <w:rPr>
                <w:color w:val="auto"/>
                <w:szCs w:val="24"/>
              </w:rPr>
              <w:t>02</w:t>
            </w:r>
            <w:r w:rsidR="001A1AD6" w:rsidRPr="00A3459E">
              <w:rPr>
                <w:color w:val="auto"/>
                <w:szCs w:val="24"/>
              </w:rPr>
              <w:t>.0</w:t>
            </w:r>
            <w:r w:rsidR="00AE6592" w:rsidRPr="00A3459E">
              <w:rPr>
                <w:color w:val="auto"/>
                <w:szCs w:val="24"/>
              </w:rPr>
              <w:t>1</w:t>
            </w:r>
            <w:r w:rsidR="001A1AD6" w:rsidRPr="00A3459E">
              <w:rPr>
                <w:color w:val="auto"/>
                <w:szCs w:val="24"/>
              </w:rPr>
              <w:t>.202</w:t>
            </w:r>
            <w:r w:rsidR="00AE6592" w:rsidRPr="00A3459E">
              <w:rPr>
                <w:color w:val="auto"/>
                <w:szCs w:val="24"/>
              </w:rPr>
              <w:t>5</w:t>
            </w:r>
            <w:r w:rsidR="001A1AD6" w:rsidRPr="00A3459E">
              <w:rPr>
                <w:color w:val="auto"/>
                <w:szCs w:val="24"/>
              </w:rPr>
              <w:t xml:space="preserve"> </w:t>
            </w:r>
            <w:r w:rsidRPr="00A3459E">
              <w:rPr>
                <w:color w:val="auto"/>
                <w:szCs w:val="24"/>
              </w:rPr>
              <w:t>r. do 3</w:t>
            </w:r>
            <w:r w:rsidR="00E75384" w:rsidRPr="00A3459E">
              <w:rPr>
                <w:color w:val="auto"/>
                <w:szCs w:val="24"/>
              </w:rPr>
              <w:t>1.12</w:t>
            </w:r>
            <w:r w:rsidRPr="00A3459E">
              <w:rPr>
                <w:color w:val="auto"/>
                <w:szCs w:val="24"/>
              </w:rPr>
              <w:t>.202</w:t>
            </w:r>
            <w:r w:rsidR="00AE6592" w:rsidRPr="00A3459E">
              <w:rPr>
                <w:color w:val="auto"/>
                <w:szCs w:val="24"/>
              </w:rPr>
              <w:t>5</w:t>
            </w:r>
            <w:r w:rsidR="007B1ADC" w:rsidRPr="00A3459E">
              <w:rPr>
                <w:color w:val="auto"/>
                <w:szCs w:val="24"/>
              </w:rPr>
              <w:t xml:space="preserve"> </w:t>
            </w:r>
            <w:r w:rsidRPr="00A3459E">
              <w:rPr>
                <w:color w:val="auto"/>
                <w:szCs w:val="24"/>
              </w:rPr>
              <w:t>r.</w:t>
            </w:r>
          </w:p>
          <w:p w14:paraId="54366F10" w14:textId="77777777" w:rsidR="00EB6A40" w:rsidRPr="00A3459E" w:rsidRDefault="00EB6A40" w:rsidP="00EB6A40">
            <w:pPr>
              <w:rPr>
                <w:color w:val="auto"/>
                <w:szCs w:val="24"/>
              </w:rPr>
            </w:pPr>
          </w:p>
          <w:p w14:paraId="474FA0D0" w14:textId="77777777" w:rsidR="00EB6A40" w:rsidRPr="00A3459E" w:rsidRDefault="00EB6A40" w:rsidP="00EB6A40">
            <w:pPr>
              <w:rPr>
                <w:color w:val="auto"/>
                <w:szCs w:val="24"/>
              </w:rPr>
            </w:pPr>
          </w:p>
          <w:p w14:paraId="54D929E5" w14:textId="77777777" w:rsidR="00EB6A40" w:rsidRPr="00A3459E" w:rsidRDefault="00EB6A40" w:rsidP="00EB6A40">
            <w:pPr>
              <w:rPr>
                <w:color w:val="auto"/>
                <w:szCs w:val="24"/>
              </w:rPr>
            </w:pPr>
          </w:p>
          <w:p w14:paraId="2A292A55" w14:textId="77777777" w:rsidR="00EB6A40" w:rsidRPr="00A3459E" w:rsidRDefault="00EB6A40" w:rsidP="00EB6A40">
            <w:pPr>
              <w:rPr>
                <w:color w:val="auto"/>
                <w:szCs w:val="24"/>
              </w:rPr>
            </w:pPr>
          </w:p>
          <w:p w14:paraId="0849C730" w14:textId="77777777" w:rsidR="00EB6A40" w:rsidRPr="00A3459E" w:rsidRDefault="00EB6A40" w:rsidP="00EB6A40">
            <w:pPr>
              <w:rPr>
                <w:color w:val="auto"/>
                <w:szCs w:val="24"/>
              </w:rPr>
            </w:pPr>
          </w:p>
          <w:p w14:paraId="116B3AC8" w14:textId="77777777" w:rsidR="00EB6A40" w:rsidRPr="00A3459E" w:rsidRDefault="00EB6A40" w:rsidP="00EB6A40">
            <w:pPr>
              <w:rPr>
                <w:color w:val="auto"/>
                <w:szCs w:val="24"/>
              </w:rPr>
            </w:pPr>
          </w:p>
          <w:p w14:paraId="6CD4E7BE" w14:textId="27A6D4FA" w:rsidR="00DD00DB" w:rsidRPr="00A3459E" w:rsidRDefault="00DD00DB" w:rsidP="00EB6A40">
            <w:pPr>
              <w:rPr>
                <w:color w:val="auto"/>
                <w:szCs w:val="24"/>
              </w:rPr>
            </w:pPr>
          </w:p>
        </w:tc>
      </w:tr>
      <w:tr w:rsidR="00E16B39" w:rsidRPr="00113CA2" w14:paraId="2675EF89" w14:textId="77777777" w:rsidTr="00E16B39">
        <w:trPr>
          <w:trHeight w:val="2382"/>
        </w:trPr>
        <w:tc>
          <w:tcPr>
            <w:tcW w:w="756" w:type="dxa"/>
          </w:tcPr>
          <w:p w14:paraId="1C778F52" w14:textId="77777777" w:rsidR="00DD00DB" w:rsidRPr="004B0831" w:rsidRDefault="004B0831" w:rsidP="004B0831">
            <w:pPr>
              <w:spacing w:after="0" w:line="240" w:lineRule="auto"/>
              <w:ind w:left="360" w:right="0" w:firstLine="0"/>
              <w:rPr>
                <w:b/>
                <w:szCs w:val="24"/>
              </w:rPr>
            </w:pPr>
            <w:r w:rsidRPr="004B0831">
              <w:rPr>
                <w:szCs w:val="24"/>
              </w:rPr>
              <w:lastRenderedPageBreak/>
              <w:t>4</w:t>
            </w:r>
            <w:r>
              <w:rPr>
                <w:b/>
                <w:szCs w:val="24"/>
              </w:rPr>
              <w:t>.</w:t>
            </w:r>
          </w:p>
        </w:tc>
        <w:tc>
          <w:tcPr>
            <w:tcW w:w="3634" w:type="dxa"/>
          </w:tcPr>
          <w:p w14:paraId="31C1EDF1" w14:textId="564296DB" w:rsidR="00DD00DB" w:rsidRPr="00597148" w:rsidRDefault="00DD00DB" w:rsidP="007B1ADC">
            <w:pPr>
              <w:spacing w:after="0" w:line="240" w:lineRule="auto"/>
              <w:jc w:val="left"/>
              <w:rPr>
                <w:color w:val="auto"/>
                <w:szCs w:val="24"/>
              </w:rPr>
            </w:pPr>
            <w:r w:rsidRPr="00597148">
              <w:rPr>
                <w:color w:val="auto"/>
                <w:szCs w:val="24"/>
              </w:rPr>
              <w:t>Usługa polegająca na zagospodarowaniu określonych frakcji odpadów komunalnych odbieranych z nieruchomości  za</w:t>
            </w:r>
            <w:r w:rsidR="0008272D" w:rsidRPr="00597148">
              <w:rPr>
                <w:color w:val="auto"/>
                <w:szCs w:val="24"/>
              </w:rPr>
              <w:t>mieszkałych i niezamieszkałych</w:t>
            </w:r>
            <w:r w:rsidR="007926FF" w:rsidRPr="00597148">
              <w:rPr>
                <w:color w:val="auto"/>
                <w:szCs w:val="24"/>
              </w:rPr>
              <w:t xml:space="preserve"> (domków letniskowych) położonych na terenie </w:t>
            </w:r>
            <w:r w:rsidR="00AF21F9">
              <w:rPr>
                <w:color w:val="auto"/>
                <w:szCs w:val="24"/>
              </w:rPr>
              <w:t>G</w:t>
            </w:r>
            <w:r w:rsidR="007926FF" w:rsidRPr="00597148">
              <w:rPr>
                <w:color w:val="auto"/>
                <w:szCs w:val="24"/>
              </w:rPr>
              <w:t>miny Wilkowice</w:t>
            </w:r>
            <w:r w:rsidR="0008272D" w:rsidRPr="00597148">
              <w:rPr>
                <w:color w:val="auto"/>
                <w:szCs w:val="24"/>
              </w:rPr>
              <w:t xml:space="preserve">, koszy ulicznych, </w:t>
            </w:r>
            <w:r w:rsidR="007926FF" w:rsidRPr="00597148">
              <w:rPr>
                <w:color w:val="auto"/>
                <w:szCs w:val="24"/>
              </w:rPr>
              <w:t xml:space="preserve">likwidacji dzikich wysypisk </w:t>
            </w:r>
            <w:r w:rsidR="0008272D" w:rsidRPr="00597148">
              <w:rPr>
                <w:color w:val="auto"/>
                <w:szCs w:val="24"/>
              </w:rPr>
              <w:t>i zdarzeń losowych</w:t>
            </w:r>
            <w:r w:rsidR="007926FF" w:rsidRPr="00597148">
              <w:rPr>
                <w:color w:val="auto"/>
                <w:szCs w:val="24"/>
              </w:rPr>
              <w:t xml:space="preserve"> </w:t>
            </w:r>
            <w:r w:rsidRPr="00597148">
              <w:rPr>
                <w:color w:val="auto"/>
                <w:szCs w:val="24"/>
              </w:rPr>
              <w:t>oraz</w:t>
            </w:r>
            <w:r w:rsidR="007926FF" w:rsidRPr="00597148">
              <w:rPr>
                <w:color w:val="auto"/>
                <w:szCs w:val="24"/>
              </w:rPr>
              <w:t xml:space="preserve"> odpadów</w:t>
            </w:r>
            <w:r w:rsidRPr="00597148">
              <w:rPr>
                <w:color w:val="auto"/>
                <w:szCs w:val="24"/>
              </w:rPr>
              <w:t xml:space="preserve"> dostarczonych do PSZOK przez mieszkańców </w:t>
            </w:r>
            <w:r w:rsidR="006217C1">
              <w:rPr>
                <w:color w:val="auto"/>
                <w:szCs w:val="24"/>
              </w:rPr>
              <w:t>G</w:t>
            </w:r>
            <w:r w:rsidRPr="00597148">
              <w:rPr>
                <w:color w:val="auto"/>
                <w:szCs w:val="24"/>
              </w:rPr>
              <w:t>miny Wilkowice (cały rok)</w:t>
            </w:r>
          </w:p>
          <w:p w14:paraId="77D21662" w14:textId="77777777" w:rsidR="00DD00DB" w:rsidRPr="00597148" w:rsidRDefault="00DD00DB" w:rsidP="00DD00DB">
            <w:pPr>
              <w:spacing w:after="0" w:line="240" w:lineRule="auto"/>
              <w:rPr>
                <w:color w:val="auto"/>
                <w:szCs w:val="24"/>
              </w:rPr>
            </w:pPr>
          </w:p>
        </w:tc>
        <w:tc>
          <w:tcPr>
            <w:tcW w:w="3260" w:type="dxa"/>
          </w:tcPr>
          <w:p w14:paraId="51B193A7" w14:textId="77777777" w:rsidR="0008272D" w:rsidRPr="00597148" w:rsidRDefault="0008272D" w:rsidP="007B1ADC">
            <w:pPr>
              <w:spacing w:after="0" w:line="240" w:lineRule="auto"/>
              <w:jc w:val="left"/>
              <w:rPr>
                <w:color w:val="auto"/>
                <w:szCs w:val="24"/>
              </w:rPr>
            </w:pPr>
          </w:p>
          <w:p w14:paraId="247A56CB" w14:textId="77777777" w:rsidR="0008272D" w:rsidRPr="00597148" w:rsidRDefault="0008272D" w:rsidP="007B1ADC">
            <w:pPr>
              <w:spacing w:after="0" w:line="240" w:lineRule="auto"/>
              <w:jc w:val="left"/>
              <w:rPr>
                <w:color w:val="auto"/>
                <w:szCs w:val="24"/>
              </w:rPr>
            </w:pPr>
          </w:p>
          <w:p w14:paraId="47628AE0" w14:textId="404FE4B1" w:rsidR="00DD00DB" w:rsidRDefault="00F3396C" w:rsidP="00F3396C">
            <w:pPr>
              <w:spacing w:after="0" w:line="240" w:lineRule="auto"/>
              <w:jc w:val="left"/>
              <w:rPr>
                <w:color w:val="auto"/>
                <w:szCs w:val="24"/>
              </w:rPr>
            </w:pPr>
            <w:r w:rsidRPr="00597148">
              <w:rPr>
                <w:color w:val="auto"/>
                <w:szCs w:val="24"/>
              </w:rPr>
              <w:t xml:space="preserve">Umowa </w:t>
            </w:r>
            <w:r w:rsidR="000B2F3B">
              <w:rPr>
                <w:color w:val="auto"/>
                <w:szCs w:val="24"/>
              </w:rPr>
              <w:t xml:space="preserve">(dotacyjna) </w:t>
            </w:r>
            <w:r w:rsidRPr="00597148">
              <w:rPr>
                <w:color w:val="auto"/>
                <w:szCs w:val="24"/>
              </w:rPr>
              <w:t>nr GO.3153.6.202</w:t>
            </w:r>
            <w:r w:rsidR="00F56EBF">
              <w:rPr>
                <w:color w:val="auto"/>
                <w:szCs w:val="24"/>
              </w:rPr>
              <w:t>5</w:t>
            </w:r>
            <w:r w:rsidR="00597148">
              <w:rPr>
                <w:color w:val="auto"/>
                <w:szCs w:val="24"/>
              </w:rPr>
              <w:t>.DL</w:t>
            </w:r>
            <w:r w:rsidRPr="00597148">
              <w:rPr>
                <w:color w:val="auto"/>
                <w:szCs w:val="24"/>
              </w:rPr>
              <w:t xml:space="preserve"> z dnia 2.01.202</w:t>
            </w:r>
            <w:r w:rsidR="00F56EBF">
              <w:rPr>
                <w:color w:val="auto"/>
                <w:szCs w:val="24"/>
              </w:rPr>
              <w:t>5</w:t>
            </w:r>
            <w:r w:rsidRPr="00597148">
              <w:rPr>
                <w:color w:val="auto"/>
                <w:szCs w:val="24"/>
              </w:rPr>
              <w:t xml:space="preserve"> r.</w:t>
            </w:r>
          </w:p>
          <w:p w14:paraId="04607D85" w14:textId="2CBAB947" w:rsidR="00601CFA" w:rsidRPr="00597148" w:rsidRDefault="00601CFA" w:rsidP="00F3396C">
            <w:pPr>
              <w:spacing w:after="0" w:line="240" w:lineRule="auto"/>
              <w:jc w:val="left"/>
              <w:rPr>
                <w:color w:val="auto"/>
                <w:szCs w:val="24"/>
              </w:rPr>
            </w:pPr>
          </w:p>
        </w:tc>
        <w:tc>
          <w:tcPr>
            <w:tcW w:w="3657" w:type="dxa"/>
          </w:tcPr>
          <w:p w14:paraId="04BC0DA5" w14:textId="77777777" w:rsidR="0008272D" w:rsidRPr="00597148" w:rsidRDefault="0008272D" w:rsidP="00DD00DB">
            <w:pPr>
              <w:spacing w:after="0" w:line="240" w:lineRule="auto"/>
              <w:jc w:val="center"/>
              <w:rPr>
                <w:rFonts w:cs="Calibri"/>
                <w:bCs/>
                <w:color w:val="auto"/>
                <w:szCs w:val="24"/>
              </w:rPr>
            </w:pPr>
          </w:p>
          <w:p w14:paraId="3D641A81" w14:textId="77777777" w:rsidR="0008272D" w:rsidRPr="00597148" w:rsidRDefault="0008272D" w:rsidP="00DD00DB">
            <w:pPr>
              <w:spacing w:after="0" w:line="240" w:lineRule="auto"/>
              <w:jc w:val="center"/>
              <w:rPr>
                <w:rFonts w:cs="Calibri"/>
                <w:bCs/>
                <w:color w:val="auto"/>
                <w:szCs w:val="24"/>
              </w:rPr>
            </w:pPr>
          </w:p>
          <w:p w14:paraId="0F808BF1" w14:textId="1282BF28" w:rsidR="00DD00DB" w:rsidRPr="00597148" w:rsidRDefault="00823F1D" w:rsidP="000B2F3B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2</w:t>
            </w:r>
            <w:r w:rsidR="000B2F3B">
              <w:rPr>
                <w:color w:val="auto"/>
                <w:szCs w:val="24"/>
              </w:rPr>
              <w:t xml:space="preserve"> </w:t>
            </w:r>
            <w:r>
              <w:rPr>
                <w:color w:val="auto"/>
                <w:szCs w:val="24"/>
              </w:rPr>
              <w:t>950</w:t>
            </w:r>
            <w:r w:rsidR="000B2F3B">
              <w:rPr>
                <w:color w:val="auto"/>
                <w:szCs w:val="24"/>
              </w:rPr>
              <w:t xml:space="preserve"> </w:t>
            </w:r>
            <w:r w:rsidR="00211C5B">
              <w:rPr>
                <w:color w:val="auto"/>
                <w:szCs w:val="24"/>
              </w:rPr>
              <w:t>000</w:t>
            </w:r>
            <w:r w:rsidR="000B2F3B">
              <w:rPr>
                <w:color w:val="auto"/>
                <w:szCs w:val="24"/>
              </w:rPr>
              <w:t>,</w:t>
            </w:r>
            <w:r w:rsidR="00211C5B">
              <w:rPr>
                <w:color w:val="auto"/>
                <w:szCs w:val="24"/>
              </w:rPr>
              <w:t>00</w:t>
            </w:r>
            <w:r w:rsidR="00AF21F9">
              <w:rPr>
                <w:color w:val="auto"/>
                <w:szCs w:val="24"/>
              </w:rPr>
              <w:t xml:space="preserve"> brutto</w:t>
            </w:r>
          </w:p>
        </w:tc>
        <w:tc>
          <w:tcPr>
            <w:tcW w:w="3943" w:type="dxa"/>
          </w:tcPr>
          <w:p w14:paraId="51856036" w14:textId="77777777" w:rsidR="0008272D" w:rsidRPr="00597148" w:rsidRDefault="0008272D" w:rsidP="00D81D36">
            <w:pPr>
              <w:spacing w:after="0" w:line="240" w:lineRule="auto"/>
              <w:jc w:val="left"/>
              <w:rPr>
                <w:color w:val="auto"/>
                <w:szCs w:val="24"/>
              </w:rPr>
            </w:pPr>
          </w:p>
          <w:p w14:paraId="04C8D249" w14:textId="77777777" w:rsidR="0008272D" w:rsidRPr="00597148" w:rsidRDefault="0008272D" w:rsidP="00D81D36">
            <w:pPr>
              <w:spacing w:after="0" w:line="240" w:lineRule="auto"/>
              <w:jc w:val="left"/>
              <w:rPr>
                <w:color w:val="auto"/>
                <w:szCs w:val="24"/>
              </w:rPr>
            </w:pPr>
          </w:p>
          <w:p w14:paraId="2737E5C1" w14:textId="0AE50790" w:rsidR="00DD00DB" w:rsidRPr="00597148" w:rsidRDefault="0088305A" w:rsidP="00D81D36">
            <w:pPr>
              <w:spacing w:after="0" w:line="240" w:lineRule="auto"/>
              <w:jc w:val="left"/>
              <w:rPr>
                <w:color w:val="auto"/>
                <w:szCs w:val="24"/>
              </w:rPr>
            </w:pPr>
            <w:r w:rsidRPr="00597148">
              <w:rPr>
                <w:color w:val="auto"/>
                <w:szCs w:val="24"/>
              </w:rPr>
              <w:t>Okres trwania</w:t>
            </w:r>
            <w:r w:rsidR="00F3396C" w:rsidRPr="00597148">
              <w:rPr>
                <w:color w:val="auto"/>
                <w:szCs w:val="24"/>
              </w:rPr>
              <w:t xml:space="preserve"> umowy</w:t>
            </w:r>
            <w:r w:rsidR="007C1F8B" w:rsidRPr="00597148">
              <w:rPr>
                <w:color w:val="auto"/>
                <w:szCs w:val="24"/>
              </w:rPr>
              <w:t xml:space="preserve"> od 0</w:t>
            </w:r>
            <w:r w:rsidR="00601CFA">
              <w:rPr>
                <w:color w:val="auto"/>
                <w:szCs w:val="24"/>
              </w:rPr>
              <w:t>1</w:t>
            </w:r>
            <w:r w:rsidR="007C1F8B" w:rsidRPr="00597148">
              <w:rPr>
                <w:color w:val="auto"/>
                <w:szCs w:val="24"/>
              </w:rPr>
              <w:t>.01.202</w:t>
            </w:r>
            <w:r w:rsidR="0092087A">
              <w:rPr>
                <w:color w:val="auto"/>
                <w:szCs w:val="24"/>
              </w:rPr>
              <w:t>5</w:t>
            </w:r>
            <w:r w:rsidR="007C1F8B" w:rsidRPr="00597148">
              <w:rPr>
                <w:color w:val="auto"/>
                <w:szCs w:val="24"/>
              </w:rPr>
              <w:t xml:space="preserve"> r.</w:t>
            </w:r>
            <w:r w:rsidRPr="00597148">
              <w:rPr>
                <w:color w:val="auto"/>
                <w:szCs w:val="24"/>
              </w:rPr>
              <w:t xml:space="preserve"> do </w:t>
            </w:r>
            <w:r w:rsidR="00F3396C" w:rsidRPr="00597148">
              <w:rPr>
                <w:color w:val="auto"/>
                <w:szCs w:val="24"/>
              </w:rPr>
              <w:t>31.12.202</w:t>
            </w:r>
            <w:r w:rsidR="0092087A">
              <w:rPr>
                <w:color w:val="auto"/>
                <w:szCs w:val="24"/>
              </w:rPr>
              <w:t>5</w:t>
            </w:r>
            <w:r w:rsidR="004756BF" w:rsidRPr="00597148">
              <w:rPr>
                <w:color w:val="auto"/>
                <w:szCs w:val="24"/>
              </w:rPr>
              <w:t xml:space="preserve"> r.</w:t>
            </w:r>
            <w:r w:rsidRPr="00597148">
              <w:rPr>
                <w:color w:val="auto"/>
                <w:szCs w:val="24"/>
              </w:rPr>
              <w:t xml:space="preserve"> </w:t>
            </w:r>
            <w:r w:rsidR="00DD00DB" w:rsidRPr="00597148">
              <w:rPr>
                <w:color w:val="auto"/>
                <w:szCs w:val="24"/>
              </w:rPr>
              <w:t xml:space="preserve"> </w:t>
            </w:r>
            <w:r w:rsidR="00823F1D">
              <w:rPr>
                <w:color w:val="auto"/>
                <w:szCs w:val="24"/>
              </w:rPr>
              <w:t>–</w:t>
            </w:r>
            <w:r w:rsidR="00DD00DB" w:rsidRPr="00597148">
              <w:rPr>
                <w:color w:val="auto"/>
                <w:szCs w:val="24"/>
              </w:rPr>
              <w:t xml:space="preserve"> </w:t>
            </w:r>
            <w:r w:rsidR="00823F1D">
              <w:rPr>
                <w:color w:val="auto"/>
                <w:szCs w:val="24"/>
              </w:rPr>
              <w:t xml:space="preserve">(rozliczenie  </w:t>
            </w:r>
            <w:r w:rsidR="00DD00DB" w:rsidRPr="00597148">
              <w:rPr>
                <w:color w:val="auto"/>
                <w:szCs w:val="24"/>
              </w:rPr>
              <w:t>kwoty wg ilości ton odpadów przywiezio</w:t>
            </w:r>
            <w:r w:rsidR="00ED77BC" w:rsidRPr="00597148">
              <w:rPr>
                <w:color w:val="auto"/>
                <w:szCs w:val="24"/>
              </w:rPr>
              <w:t>nych do zagospodarowania ZGO wg</w:t>
            </w:r>
            <w:r w:rsidR="00DD00DB" w:rsidRPr="00597148">
              <w:rPr>
                <w:color w:val="auto"/>
                <w:szCs w:val="24"/>
              </w:rPr>
              <w:t xml:space="preserve"> obowiązującego cennika za poszczególne frakcje odpadów</w:t>
            </w:r>
            <w:r w:rsidR="0066307D">
              <w:rPr>
                <w:color w:val="auto"/>
                <w:szCs w:val="24"/>
              </w:rPr>
              <w:t xml:space="preserve"> do 31. 12.2025 r.</w:t>
            </w:r>
            <w:r w:rsidR="00823F1D">
              <w:rPr>
                <w:color w:val="auto"/>
                <w:szCs w:val="24"/>
              </w:rPr>
              <w:t>)</w:t>
            </w:r>
          </w:p>
        </w:tc>
      </w:tr>
    </w:tbl>
    <w:p w14:paraId="15732D1E" w14:textId="77777777" w:rsidR="002E1050" w:rsidRDefault="002E1050" w:rsidP="002E1050">
      <w:pPr>
        <w:ind w:right="0"/>
      </w:pPr>
    </w:p>
    <w:p w14:paraId="7E96A346" w14:textId="77777777" w:rsidR="00FA2365" w:rsidRDefault="00593406" w:rsidP="003200BA">
      <w:pPr>
        <w:spacing w:after="263"/>
        <w:ind w:left="0" w:right="0" w:firstLine="0"/>
      </w:pPr>
      <w:r>
        <w:t>W okresi</w:t>
      </w:r>
      <w:r w:rsidR="00105D4D">
        <w:t>e tym na terenie gminy podmiotami</w:t>
      </w:r>
      <w:r>
        <w:t xml:space="preserve"> odbierającym</w:t>
      </w:r>
      <w:r w:rsidR="00154052">
        <w:t>i odpady komunalne były</w:t>
      </w:r>
      <w:r w:rsidR="00105D4D">
        <w:t xml:space="preserve"> firmy</w:t>
      </w:r>
      <w:r>
        <w:t xml:space="preserve">: </w:t>
      </w:r>
    </w:p>
    <w:p w14:paraId="7402AA4A" w14:textId="5DFBB62E" w:rsidR="00105D4D" w:rsidRDefault="00105D4D" w:rsidP="00105D4D">
      <w:pPr>
        <w:pStyle w:val="Nagwek1"/>
        <w:numPr>
          <w:ilvl w:val="0"/>
          <w:numId w:val="28"/>
        </w:numPr>
        <w:tabs>
          <w:tab w:val="center" w:pos="3741"/>
          <w:tab w:val="center" w:pos="7081"/>
        </w:tabs>
        <w:ind w:left="709" w:hanging="709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E</w:t>
      </w:r>
      <w:r w:rsidR="00DF11C8">
        <w:rPr>
          <w:b w:val="0"/>
          <w:sz w:val="24"/>
          <w:szCs w:val="24"/>
        </w:rPr>
        <w:t>KOŁAD</w:t>
      </w:r>
      <w:r>
        <w:rPr>
          <w:b w:val="0"/>
          <w:sz w:val="24"/>
          <w:szCs w:val="24"/>
        </w:rPr>
        <w:t xml:space="preserve"> Sp. z o.o., ul. Swojska 3, </w:t>
      </w:r>
      <w:r w:rsidRPr="00105D4D">
        <w:rPr>
          <w:b w:val="0"/>
          <w:sz w:val="24"/>
          <w:szCs w:val="24"/>
        </w:rPr>
        <w:t>43-365 Wilkowice,</w:t>
      </w:r>
    </w:p>
    <w:p w14:paraId="254BCE72" w14:textId="14E55EA0" w:rsidR="00105D4D" w:rsidRDefault="00105D4D" w:rsidP="00105D4D">
      <w:pPr>
        <w:pStyle w:val="Akapitzlist"/>
        <w:numPr>
          <w:ilvl w:val="0"/>
          <w:numId w:val="28"/>
        </w:numPr>
        <w:ind w:left="709" w:hanging="709"/>
      </w:pPr>
      <w:r w:rsidRPr="00105D4D">
        <w:t>P</w:t>
      </w:r>
      <w:r w:rsidR="008C7FB7">
        <w:t>.</w:t>
      </w:r>
      <w:r w:rsidRPr="00105D4D">
        <w:t>H</w:t>
      </w:r>
      <w:r w:rsidR="008C7FB7">
        <w:t>.</w:t>
      </w:r>
      <w:r w:rsidRPr="00105D4D">
        <w:t>U</w:t>
      </w:r>
      <w:r w:rsidR="008C7FB7">
        <w:t>.</w:t>
      </w:r>
      <w:r w:rsidRPr="00105D4D">
        <w:t xml:space="preserve"> OPERATUS Marian Krajewski</w:t>
      </w:r>
      <w:r>
        <w:t xml:space="preserve">, ul. </w:t>
      </w:r>
      <w:r w:rsidR="008C7FB7">
        <w:t>Cieszyńska 89A, 43-384 Jaworze,</w:t>
      </w:r>
    </w:p>
    <w:p w14:paraId="5805608B" w14:textId="77777777" w:rsidR="007C1F8B" w:rsidRDefault="007C1F8B" w:rsidP="00105D4D">
      <w:pPr>
        <w:pStyle w:val="Akapitzlist"/>
        <w:numPr>
          <w:ilvl w:val="0"/>
          <w:numId w:val="28"/>
        </w:numPr>
        <w:ind w:left="709" w:hanging="709"/>
      </w:pPr>
      <w:r w:rsidRPr="007C1F8B">
        <w:t>KONTENER SERWIS LUKAS Wiesław Lukas</w:t>
      </w:r>
      <w:r>
        <w:t xml:space="preserve">, </w:t>
      </w:r>
      <w:r w:rsidR="00393AF9">
        <w:t>ul. Krakowska 317a, 43-300 Bielsko-Biała.</w:t>
      </w:r>
    </w:p>
    <w:p w14:paraId="04E1AA1E" w14:textId="1159E5DD" w:rsidR="006C20FD" w:rsidRDefault="006C20FD" w:rsidP="00105D4D">
      <w:pPr>
        <w:pStyle w:val="Akapitzlist"/>
        <w:numPr>
          <w:ilvl w:val="0"/>
          <w:numId w:val="28"/>
        </w:numPr>
        <w:ind w:left="709" w:hanging="709"/>
      </w:pPr>
      <w:r>
        <w:t xml:space="preserve">Przedsiębiorstwo Wielobranżowe Mirosław </w:t>
      </w:r>
      <w:proofErr w:type="spellStart"/>
      <w:r>
        <w:t>Olejarczyk</w:t>
      </w:r>
      <w:r w:rsidR="006217C1">
        <w:t>,</w:t>
      </w:r>
      <w:r>
        <w:t>Wola</w:t>
      </w:r>
      <w:proofErr w:type="spellEnd"/>
      <w:r>
        <w:t xml:space="preserve"> Jachowa 94A, 26-008 Górno</w:t>
      </w:r>
      <w:r w:rsidR="00E91814">
        <w:t>.</w:t>
      </w:r>
    </w:p>
    <w:p w14:paraId="542FEB6F" w14:textId="77777777" w:rsidR="006C20FD" w:rsidRPr="00105D4D" w:rsidRDefault="006C20FD" w:rsidP="006C20FD">
      <w:pPr>
        <w:pStyle w:val="Akapitzlist"/>
        <w:ind w:left="709" w:firstLine="0"/>
      </w:pPr>
    </w:p>
    <w:p w14:paraId="61559620" w14:textId="77777777" w:rsidR="00FA2365" w:rsidRPr="00105D4D" w:rsidRDefault="00105D4D" w:rsidP="00105D4D">
      <w:pPr>
        <w:pStyle w:val="Nagwek1"/>
        <w:tabs>
          <w:tab w:val="left" w:pos="1290"/>
          <w:tab w:val="center" w:pos="3741"/>
          <w:tab w:val="center" w:pos="7081"/>
        </w:tabs>
        <w:ind w:left="-15" w:firstLine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     </w:t>
      </w:r>
      <w:r>
        <w:rPr>
          <w:b w:val="0"/>
          <w:sz w:val="24"/>
          <w:szCs w:val="24"/>
        </w:rPr>
        <w:tab/>
      </w:r>
      <w:r w:rsidR="00593406" w:rsidRPr="00105D4D">
        <w:rPr>
          <w:b w:val="0"/>
          <w:sz w:val="24"/>
          <w:szCs w:val="24"/>
        </w:rPr>
        <w:tab/>
        <w:t xml:space="preserve"> </w:t>
      </w:r>
    </w:p>
    <w:p w14:paraId="73954DA6" w14:textId="23606326" w:rsidR="00AD77E3" w:rsidRDefault="004B0831" w:rsidP="00AD77E3">
      <w:pPr>
        <w:spacing w:after="0" w:line="240" w:lineRule="auto"/>
        <w:ind w:right="0"/>
        <w:jc w:val="left"/>
      </w:pPr>
      <w:r w:rsidRPr="004B0831">
        <w:rPr>
          <w:b/>
        </w:rPr>
        <w:t>2.</w:t>
      </w:r>
      <w:r>
        <w:t xml:space="preserve">   </w:t>
      </w:r>
      <w:r w:rsidR="00593406">
        <w:t xml:space="preserve">Zgodnie z wymogami </w:t>
      </w:r>
      <w:r w:rsidR="00593406" w:rsidRPr="002E1050">
        <w:rPr>
          <w:i/>
        </w:rPr>
        <w:t>ustawy o utrzymaniu czystości i porządku w gminach</w:t>
      </w:r>
      <w:r w:rsidR="00593406">
        <w:t xml:space="preserve"> w Wilkowicach przy ul. Wilko</w:t>
      </w:r>
      <w:r>
        <w:t xml:space="preserve">wskiej 51 zorganizowany został </w:t>
      </w:r>
      <w:r w:rsidR="00593406">
        <w:t>dla mieszkańców Punkt Selektywne</w:t>
      </w:r>
      <w:r w:rsidR="006138E5">
        <w:t>j Zbiórki Odpadów Komunalnych (</w:t>
      </w:r>
      <w:r w:rsidR="00593406">
        <w:t>PSZOK). Punkt ten był czynny</w:t>
      </w:r>
      <w:r w:rsidR="00AD77E3">
        <w:t>:</w:t>
      </w:r>
    </w:p>
    <w:p w14:paraId="0339819A" w14:textId="77777777" w:rsidR="00854C7E" w:rsidRPr="00AD77E3" w:rsidRDefault="00854C7E" w:rsidP="00AD77E3">
      <w:pPr>
        <w:spacing w:after="0" w:line="240" w:lineRule="auto"/>
        <w:ind w:right="0"/>
        <w:jc w:val="left"/>
        <w:rPr>
          <w:rFonts w:cs="Calibri"/>
        </w:rPr>
      </w:pPr>
    </w:p>
    <w:p w14:paraId="615BD09A" w14:textId="21014503" w:rsidR="00AD77E3" w:rsidRDefault="00AD77E3" w:rsidP="00854C7E">
      <w:pPr>
        <w:pStyle w:val="Akapitzlist"/>
        <w:numPr>
          <w:ilvl w:val="0"/>
          <w:numId w:val="30"/>
        </w:numPr>
        <w:spacing w:after="0" w:line="240" w:lineRule="auto"/>
        <w:ind w:left="1134" w:right="0" w:hanging="283"/>
        <w:jc w:val="left"/>
        <w:rPr>
          <w:rFonts w:cs="Calibri"/>
        </w:rPr>
      </w:pPr>
      <w:r w:rsidRPr="00854C7E">
        <w:rPr>
          <w:rFonts w:cs="Calibri"/>
        </w:rPr>
        <w:t xml:space="preserve">w miesiącach styczeń </w:t>
      </w:r>
      <w:r w:rsidR="006217C1">
        <w:rPr>
          <w:rFonts w:cs="Calibri"/>
        </w:rPr>
        <w:t xml:space="preserve">- </w:t>
      </w:r>
      <w:r w:rsidRPr="00854C7E">
        <w:rPr>
          <w:rFonts w:cs="Calibri"/>
        </w:rPr>
        <w:t>marzec oraz październik - grudzień: od poniedziałku do piątku od godz. 8</w:t>
      </w:r>
      <w:r w:rsidRPr="00854C7E">
        <w:rPr>
          <w:rFonts w:cs="Calibri"/>
          <w:vertAlign w:val="superscript"/>
        </w:rPr>
        <w:t>00</w:t>
      </w:r>
      <w:r w:rsidRPr="00854C7E">
        <w:rPr>
          <w:rFonts w:cs="Calibri"/>
        </w:rPr>
        <w:t xml:space="preserve"> do 16</w:t>
      </w:r>
      <w:r w:rsidRPr="00854C7E">
        <w:rPr>
          <w:rFonts w:cs="Calibri"/>
          <w:vertAlign w:val="superscript"/>
        </w:rPr>
        <w:t>00</w:t>
      </w:r>
      <w:r w:rsidRPr="00854C7E">
        <w:rPr>
          <w:rFonts w:cs="Calibri"/>
        </w:rPr>
        <w:t>, w soboty od godz. 8</w:t>
      </w:r>
      <w:r w:rsidRPr="00854C7E">
        <w:rPr>
          <w:rFonts w:cs="Calibri"/>
          <w:vertAlign w:val="superscript"/>
        </w:rPr>
        <w:t>00</w:t>
      </w:r>
      <w:r w:rsidRPr="00854C7E">
        <w:rPr>
          <w:rFonts w:cs="Calibri"/>
        </w:rPr>
        <w:t xml:space="preserve"> do 14</w:t>
      </w:r>
      <w:r w:rsidRPr="00854C7E">
        <w:rPr>
          <w:rFonts w:cs="Calibri"/>
          <w:vertAlign w:val="superscript"/>
        </w:rPr>
        <w:t>00</w:t>
      </w:r>
      <w:r w:rsidRPr="00854C7E">
        <w:rPr>
          <w:rFonts w:cs="Calibri"/>
        </w:rPr>
        <w:t>,</w:t>
      </w:r>
    </w:p>
    <w:p w14:paraId="717F5CEF" w14:textId="77777777" w:rsidR="00854C7E" w:rsidRPr="00854C7E" w:rsidRDefault="00854C7E" w:rsidP="00854C7E">
      <w:pPr>
        <w:pStyle w:val="Akapitzlist"/>
        <w:spacing w:after="0" w:line="240" w:lineRule="auto"/>
        <w:ind w:left="1134" w:right="0" w:firstLine="0"/>
        <w:jc w:val="left"/>
        <w:rPr>
          <w:rFonts w:cs="Calibri"/>
        </w:rPr>
      </w:pPr>
    </w:p>
    <w:p w14:paraId="37E98439" w14:textId="65A87660" w:rsidR="00AD77E3" w:rsidRPr="00AD77E3" w:rsidRDefault="00854C7E" w:rsidP="00854C7E">
      <w:pPr>
        <w:pStyle w:val="Akapitzlist"/>
        <w:numPr>
          <w:ilvl w:val="0"/>
          <w:numId w:val="30"/>
        </w:numPr>
        <w:spacing w:after="0" w:line="240" w:lineRule="auto"/>
        <w:ind w:left="993" w:right="0" w:hanging="142"/>
        <w:jc w:val="left"/>
        <w:rPr>
          <w:rFonts w:cs="Calibri"/>
          <w:b/>
          <w:szCs w:val="24"/>
          <w:vertAlign w:val="superscript"/>
        </w:rPr>
      </w:pPr>
      <w:r>
        <w:rPr>
          <w:rFonts w:cs="Calibri"/>
        </w:rPr>
        <w:lastRenderedPageBreak/>
        <w:t xml:space="preserve"> </w:t>
      </w:r>
      <w:r w:rsidR="00AD77E3" w:rsidRPr="00AD77E3">
        <w:rPr>
          <w:rFonts w:cs="Calibri"/>
        </w:rPr>
        <w:t>w miesiącach kwiecień – wrzesień: poniedziałek, wtorek, czwartek</w:t>
      </w:r>
      <w:r w:rsidR="002229C0">
        <w:rPr>
          <w:rFonts w:cs="Calibri"/>
        </w:rPr>
        <w:t>,</w:t>
      </w:r>
      <w:r w:rsidR="00AD77E3" w:rsidRPr="00AD77E3">
        <w:rPr>
          <w:rFonts w:cs="Calibri"/>
        </w:rPr>
        <w:t xml:space="preserve"> piątek od godz. 8</w:t>
      </w:r>
      <w:r w:rsidR="00AD77E3" w:rsidRPr="008C7FB7">
        <w:rPr>
          <w:rFonts w:cs="Calibri"/>
          <w:vertAlign w:val="superscript"/>
        </w:rPr>
        <w:t>00</w:t>
      </w:r>
      <w:r w:rsidR="00AD77E3" w:rsidRPr="00AD77E3">
        <w:rPr>
          <w:rFonts w:cs="Calibri"/>
        </w:rPr>
        <w:t xml:space="preserve"> do 16</w:t>
      </w:r>
      <w:r w:rsidR="00AD77E3" w:rsidRPr="00AD77E3">
        <w:rPr>
          <w:rFonts w:cs="Calibri"/>
          <w:vertAlign w:val="superscript"/>
        </w:rPr>
        <w:t>00</w:t>
      </w:r>
      <w:r w:rsidR="00AD77E3" w:rsidRPr="00AD77E3">
        <w:rPr>
          <w:rFonts w:cs="Calibri"/>
        </w:rPr>
        <w:t>, w środy od godz. 8</w:t>
      </w:r>
      <w:r w:rsidR="00AD77E3" w:rsidRPr="00AD77E3">
        <w:rPr>
          <w:rFonts w:cs="Calibri"/>
          <w:vertAlign w:val="superscript"/>
        </w:rPr>
        <w:t>00</w:t>
      </w:r>
      <w:r w:rsidR="00AD77E3" w:rsidRPr="00AD77E3">
        <w:rPr>
          <w:rFonts w:cs="Calibri"/>
        </w:rPr>
        <w:t xml:space="preserve"> do 18</w:t>
      </w:r>
      <w:r w:rsidR="00AD77E3" w:rsidRPr="00AD77E3">
        <w:rPr>
          <w:rFonts w:cs="Calibri"/>
          <w:vertAlign w:val="superscript"/>
        </w:rPr>
        <w:t>00</w:t>
      </w:r>
      <w:r w:rsidR="00AD77E3" w:rsidRPr="00AD77E3">
        <w:rPr>
          <w:rFonts w:cs="Calibri"/>
        </w:rPr>
        <w:t>, w soboty od godz. 8</w:t>
      </w:r>
      <w:r w:rsidR="00AD77E3" w:rsidRPr="00AD77E3">
        <w:rPr>
          <w:rFonts w:cs="Calibri"/>
          <w:vertAlign w:val="superscript"/>
        </w:rPr>
        <w:t>00</w:t>
      </w:r>
      <w:r w:rsidR="00AD77E3" w:rsidRPr="00AD77E3">
        <w:rPr>
          <w:rFonts w:cs="Calibri"/>
        </w:rPr>
        <w:t xml:space="preserve"> do 14</w:t>
      </w:r>
      <w:r w:rsidR="00AD77E3" w:rsidRPr="00AD77E3">
        <w:rPr>
          <w:rFonts w:cs="Calibri"/>
          <w:vertAlign w:val="superscript"/>
        </w:rPr>
        <w:t>00</w:t>
      </w:r>
      <w:r w:rsidR="00AD77E3" w:rsidRPr="00AD77E3">
        <w:rPr>
          <w:rFonts w:cs="Calibri"/>
        </w:rPr>
        <w:t>, z wyjątkiem świąt i dni ustawowo wolnych od pracy</w:t>
      </w:r>
      <w:r w:rsidR="008C7FB7">
        <w:rPr>
          <w:rFonts w:cs="Calibri"/>
        </w:rPr>
        <w:t>.</w:t>
      </w:r>
    </w:p>
    <w:p w14:paraId="2B4785EE" w14:textId="14825E8B" w:rsidR="00AD77E3" w:rsidRDefault="00AD77E3" w:rsidP="004B0831">
      <w:pPr>
        <w:spacing w:after="0" w:line="259" w:lineRule="auto"/>
        <w:ind w:left="426" w:right="0" w:hanging="426"/>
      </w:pPr>
    </w:p>
    <w:p w14:paraId="619FF854" w14:textId="77777777" w:rsidR="00AD77E3" w:rsidRDefault="00AD77E3" w:rsidP="004B0831">
      <w:pPr>
        <w:spacing w:after="0" w:line="259" w:lineRule="auto"/>
        <w:ind w:left="426" w:right="0" w:hanging="426"/>
      </w:pPr>
    </w:p>
    <w:p w14:paraId="43EEC85E" w14:textId="3CEF86C5" w:rsidR="00FA2365" w:rsidRPr="004E3817" w:rsidRDefault="00593406" w:rsidP="00FE03A5">
      <w:pPr>
        <w:spacing w:after="0" w:line="240" w:lineRule="auto"/>
        <w:rPr>
          <w:szCs w:val="24"/>
        </w:rPr>
      </w:pPr>
      <w:r>
        <w:t>Na podstawie</w:t>
      </w:r>
      <w:r w:rsidR="00FE03A5">
        <w:rPr>
          <w:szCs w:val="24"/>
        </w:rPr>
        <w:t xml:space="preserve">: Umowy </w:t>
      </w:r>
      <w:r w:rsidR="004E3817" w:rsidRPr="00FE03A5">
        <w:rPr>
          <w:szCs w:val="24"/>
        </w:rPr>
        <w:t xml:space="preserve">nr </w:t>
      </w:r>
      <w:r w:rsidR="00FE03A5" w:rsidRPr="00FE03A5">
        <w:rPr>
          <w:color w:val="auto"/>
          <w:szCs w:val="24"/>
        </w:rPr>
        <w:t xml:space="preserve">RU-0400/24 z dnia 23.12.2024 r. (z wolnej ręki) </w:t>
      </w:r>
      <w:r w:rsidR="00FE03A5">
        <w:rPr>
          <w:color w:val="auto"/>
          <w:szCs w:val="24"/>
        </w:rPr>
        <w:t>oraz U</w:t>
      </w:r>
      <w:r w:rsidR="00FE03A5" w:rsidRPr="00FE03A5">
        <w:rPr>
          <w:color w:val="auto"/>
          <w:szCs w:val="24"/>
        </w:rPr>
        <w:t>mow</w:t>
      </w:r>
      <w:r w:rsidR="00FE03A5">
        <w:rPr>
          <w:color w:val="auto"/>
          <w:szCs w:val="24"/>
        </w:rPr>
        <w:t xml:space="preserve">y </w:t>
      </w:r>
      <w:r w:rsidR="00FE03A5" w:rsidRPr="00FE03A5">
        <w:rPr>
          <w:color w:val="auto"/>
          <w:szCs w:val="24"/>
        </w:rPr>
        <w:t xml:space="preserve">nr RU-0242/25 z dnia 29.04.2025 r. (przetarg) </w:t>
      </w:r>
      <w:r w:rsidR="00FE03A5">
        <w:rPr>
          <w:color w:val="auto"/>
          <w:szCs w:val="24"/>
        </w:rPr>
        <w:t xml:space="preserve">            </w:t>
      </w:r>
      <w:r w:rsidR="001A49FB">
        <w:rPr>
          <w:color w:val="auto"/>
          <w:szCs w:val="24"/>
        </w:rPr>
        <w:t xml:space="preserve">  </w:t>
      </w:r>
      <w:r w:rsidR="00FE03A5">
        <w:rPr>
          <w:color w:val="auto"/>
          <w:szCs w:val="24"/>
        </w:rPr>
        <w:t xml:space="preserve">             </w:t>
      </w:r>
      <w:r w:rsidR="00281335">
        <w:rPr>
          <w:color w:val="auto"/>
          <w:szCs w:val="24"/>
        </w:rPr>
        <w:t xml:space="preserve">i </w:t>
      </w:r>
      <w:r w:rsidR="00FE03A5" w:rsidRPr="00FE03A5">
        <w:rPr>
          <w:color w:val="auto"/>
          <w:szCs w:val="24"/>
        </w:rPr>
        <w:t>aneks</w:t>
      </w:r>
      <w:r w:rsidR="00FE03A5">
        <w:rPr>
          <w:color w:val="auto"/>
          <w:szCs w:val="24"/>
        </w:rPr>
        <w:t>u</w:t>
      </w:r>
      <w:r w:rsidR="00FE03A5" w:rsidRPr="00FE03A5">
        <w:rPr>
          <w:color w:val="auto"/>
          <w:szCs w:val="24"/>
        </w:rPr>
        <w:t xml:space="preserve"> nr 1</w:t>
      </w:r>
      <w:r w:rsidR="00FE03A5">
        <w:rPr>
          <w:color w:val="auto"/>
          <w:szCs w:val="24"/>
        </w:rPr>
        <w:t xml:space="preserve"> d</w:t>
      </w:r>
      <w:r w:rsidR="00FE03A5" w:rsidRPr="00FE03A5">
        <w:rPr>
          <w:color w:val="auto"/>
          <w:szCs w:val="24"/>
        </w:rPr>
        <w:t>o umowy z dnia</w:t>
      </w:r>
      <w:r w:rsidR="00FE03A5">
        <w:rPr>
          <w:color w:val="auto"/>
          <w:szCs w:val="24"/>
        </w:rPr>
        <w:t xml:space="preserve"> </w:t>
      </w:r>
      <w:r w:rsidR="00FE03A5" w:rsidRPr="00FE03A5">
        <w:rPr>
          <w:color w:val="auto"/>
          <w:szCs w:val="24"/>
        </w:rPr>
        <w:t>29.04.2025 r.</w:t>
      </w:r>
      <w:r w:rsidR="002229C0">
        <w:rPr>
          <w:color w:val="auto"/>
          <w:szCs w:val="24"/>
        </w:rPr>
        <w:t xml:space="preserve"> </w:t>
      </w:r>
      <w:r w:rsidR="00933217">
        <w:rPr>
          <w:color w:val="auto"/>
          <w:szCs w:val="24"/>
        </w:rPr>
        <w:t xml:space="preserve">- </w:t>
      </w:r>
      <w:r w:rsidR="00FE03A5">
        <w:rPr>
          <w:color w:val="auto"/>
          <w:szCs w:val="24"/>
        </w:rPr>
        <w:t xml:space="preserve"> </w:t>
      </w:r>
      <w:r>
        <w:t xml:space="preserve">do PSZOK-u mieszkańcy Gminy Wilkowice mogli dostarczać następujące rodzaje </w:t>
      </w:r>
      <w:r w:rsidR="006138E5">
        <w:t xml:space="preserve">odpadów: </w:t>
      </w:r>
    </w:p>
    <w:p w14:paraId="3A899B49" w14:textId="77777777" w:rsidR="001039CD" w:rsidRPr="00661BC2" w:rsidRDefault="001039CD" w:rsidP="003200BA">
      <w:pPr>
        <w:spacing w:after="0" w:line="240" w:lineRule="auto"/>
        <w:rPr>
          <w:szCs w:val="24"/>
        </w:rPr>
      </w:pPr>
    </w:p>
    <w:p w14:paraId="4C1710E4" w14:textId="77777777" w:rsidR="00C93389" w:rsidRDefault="00C93389" w:rsidP="003200BA">
      <w:pPr>
        <w:spacing w:after="0" w:line="259" w:lineRule="auto"/>
        <w:ind w:left="0" w:right="0" w:firstLine="0"/>
      </w:pPr>
      <w:r>
        <w:t>•</w:t>
      </w:r>
      <w:r>
        <w:tab/>
        <w:t>papier i tektura,</w:t>
      </w:r>
    </w:p>
    <w:p w14:paraId="2BEFDEB6" w14:textId="77777777" w:rsidR="00C93389" w:rsidRDefault="00C93389" w:rsidP="00C93389">
      <w:pPr>
        <w:spacing w:after="0" w:line="259" w:lineRule="auto"/>
        <w:ind w:left="0" w:right="0" w:firstLine="0"/>
        <w:jc w:val="left"/>
      </w:pPr>
      <w:r>
        <w:t>•</w:t>
      </w:r>
      <w:r>
        <w:tab/>
        <w:t>tworzywa sztuczne,</w:t>
      </w:r>
    </w:p>
    <w:p w14:paraId="2C3FA477" w14:textId="77777777" w:rsidR="00C93389" w:rsidRDefault="00C93389" w:rsidP="00C93389">
      <w:pPr>
        <w:spacing w:after="0" w:line="259" w:lineRule="auto"/>
        <w:ind w:left="0" w:right="0" w:firstLine="0"/>
        <w:jc w:val="left"/>
      </w:pPr>
      <w:r>
        <w:t>•</w:t>
      </w:r>
      <w:r>
        <w:tab/>
        <w:t>metale,</w:t>
      </w:r>
    </w:p>
    <w:p w14:paraId="2095337D" w14:textId="77777777" w:rsidR="00C93389" w:rsidRDefault="00C93389" w:rsidP="00C93389">
      <w:pPr>
        <w:spacing w:after="0" w:line="259" w:lineRule="auto"/>
        <w:ind w:left="0" w:right="0" w:firstLine="0"/>
        <w:jc w:val="left"/>
      </w:pPr>
      <w:r>
        <w:t>•</w:t>
      </w:r>
      <w:r>
        <w:tab/>
      </w:r>
      <w:r w:rsidR="00B11177">
        <w:t>odpady opakowaniowe</w:t>
      </w:r>
      <w:r>
        <w:t xml:space="preserve"> wielomateriałowe,</w:t>
      </w:r>
    </w:p>
    <w:p w14:paraId="16E4F61D" w14:textId="77777777" w:rsidR="00C953A9" w:rsidRDefault="00C93389" w:rsidP="00C953A9">
      <w:pPr>
        <w:spacing w:after="0" w:line="259" w:lineRule="auto"/>
        <w:ind w:left="0" w:right="0" w:firstLine="0"/>
        <w:jc w:val="left"/>
      </w:pPr>
      <w:r>
        <w:t>•</w:t>
      </w:r>
      <w:r w:rsidR="00B11177">
        <w:tab/>
        <w:t>szkło,</w:t>
      </w:r>
    </w:p>
    <w:p w14:paraId="68C276BF" w14:textId="77777777" w:rsidR="00C93389" w:rsidRDefault="00C93389" w:rsidP="00C93389">
      <w:pPr>
        <w:spacing w:after="0" w:line="259" w:lineRule="auto"/>
        <w:ind w:left="0" w:right="0" w:firstLine="0"/>
        <w:jc w:val="left"/>
      </w:pPr>
      <w:r>
        <w:t>•</w:t>
      </w:r>
      <w:r>
        <w:tab/>
        <w:t>odpady zielone,</w:t>
      </w:r>
    </w:p>
    <w:p w14:paraId="075270C8" w14:textId="77777777" w:rsidR="00C93389" w:rsidRDefault="00C93389" w:rsidP="00C93389">
      <w:pPr>
        <w:spacing w:after="0" w:line="259" w:lineRule="auto"/>
        <w:ind w:left="0" w:right="0" w:firstLine="0"/>
        <w:jc w:val="left"/>
      </w:pPr>
      <w:r>
        <w:t>•</w:t>
      </w:r>
      <w:r>
        <w:tab/>
        <w:t>odpady ulegające biodegradacji,</w:t>
      </w:r>
    </w:p>
    <w:p w14:paraId="00BD51A5" w14:textId="77777777" w:rsidR="00C953A9" w:rsidRDefault="00C953A9" w:rsidP="00C953A9">
      <w:pPr>
        <w:pStyle w:val="Akapitzlist"/>
        <w:numPr>
          <w:ilvl w:val="0"/>
          <w:numId w:val="20"/>
        </w:numPr>
        <w:spacing w:after="0" w:line="259" w:lineRule="auto"/>
        <w:ind w:right="0" w:hanging="720"/>
        <w:jc w:val="left"/>
      </w:pPr>
      <w:r>
        <w:t>odpady niebezpieczne,</w:t>
      </w:r>
    </w:p>
    <w:p w14:paraId="79F1E820" w14:textId="77777777" w:rsidR="00C93389" w:rsidRDefault="00C93389" w:rsidP="00C93389">
      <w:pPr>
        <w:spacing w:after="0" w:line="259" w:lineRule="auto"/>
        <w:ind w:left="0" w:right="0" w:firstLine="0"/>
        <w:jc w:val="left"/>
      </w:pPr>
      <w:r>
        <w:t>•</w:t>
      </w:r>
      <w:r>
        <w:tab/>
        <w:t>przeterminowane leki,</w:t>
      </w:r>
    </w:p>
    <w:p w14:paraId="506314E0" w14:textId="77777777" w:rsidR="00C953A9" w:rsidRDefault="00C953A9" w:rsidP="00C953A9">
      <w:pPr>
        <w:pStyle w:val="Akapitzlist"/>
        <w:numPr>
          <w:ilvl w:val="0"/>
          <w:numId w:val="20"/>
        </w:numPr>
        <w:spacing w:after="0" w:line="259" w:lineRule="auto"/>
        <w:ind w:right="0" w:hanging="720"/>
        <w:jc w:val="left"/>
      </w:pPr>
      <w:r>
        <w:t>odpady niekwalifikujące się do odpadów medycznych, które powstały w gospodarstwie domowym w wyniku przyjmowania produktów leczniczych w formie iniekcji i prowadzenia monitoringu poziomu substancji we krwi, w szczególności igieł i strzykawek,</w:t>
      </w:r>
    </w:p>
    <w:p w14:paraId="0424C77F" w14:textId="77777777" w:rsidR="00C93389" w:rsidRDefault="00C93389" w:rsidP="00C93389">
      <w:pPr>
        <w:spacing w:after="0" w:line="259" w:lineRule="auto"/>
        <w:ind w:left="0" w:right="0" w:firstLine="0"/>
        <w:jc w:val="left"/>
      </w:pPr>
      <w:r>
        <w:t>•</w:t>
      </w:r>
      <w:r>
        <w:tab/>
        <w:t>chemikalia,</w:t>
      </w:r>
    </w:p>
    <w:p w14:paraId="1205F8C1" w14:textId="77777777" w:rsidR="00C93389" w:rsidRDefault="00C93389" w:rsidP="00C93389">
      <w:pPr>
        <w:spacing w:after="0" w:line="259" w:lineRule="auto"/>
        <w:ind w:left="0" w:right="0" w:firstLine="0"/>
        <w:jc w:val="left"/>
      </w:pPr>
      <w:r>
        <w:t>•</w:t>
      </w:r>
      <w:r>
        <w:tab/>
        <w:t>zużyte baterie i akumulatory,</w:t>
      </w:r>
    </w:p>
    <w:p w14:paraId="0A24BEA3" w14:textId="77777777" w:rsidR="00C93389" w:rsidRDefault="00C93389" w:rsidP="00C93389">
      <w:pPr>
        <w:spacing w:after="0" w:line="259" w:lineRule="auto"/>
        <w:ind w:left="0" w:right="0" w:firstLine="0"/>
        <w:jc w:val="left"/>
      </w:pPr>
      <w:r>
        <w:t>•</w:t>
      </w:r>
      <w:r>
        <w:tab/>
        <w:t>zużyty sprzęt elektroniczny i elektryczny,</w:t>
      </w:r>
    </w:p>
    <w:p w14:paraId="3EB2215F" w14:textId="77777777" w:rsidR="00C93389" w:rsidRDefault="00C93389" w:rsidP="00C93389">
      <w:pPr>
        <w:spacing w:after="0" w:line="259" w:lineRule="auto"/>
        <w:ind w:left="0" w:right="0" w:firstLine="0"/>
        <w:jc w:val="left"/>
      </w:pPr>
      <w:r>
        <w:t>•</w:t>
      </w:r>
      <w:r>
        <w:tab/>
        <w:t>meble i inne odpady wielkogabarytowe,</w:t>
      </w:r>
    </w:p>
    <w:p w14:paraId="52B70F27" w14:textId="77777777" w:rsidR="00C93389" w:rsidRDefault="00C93389" w:rsidP="00C93389">
      <w:pPr>
        <w:spacing w:after="0" w:line="259" w:lineRule="auto"/>
        <w:ind w:left="0" w:right="0" w:firstLine="0"/>
        <w:jc w:val="left"/>
      </w:pPr>
      <w:r>
        <w:t>•</w:t>
      </w:r>
      <w:r w:rsidR="0018167D">
        <w:tab/>
        <w:t>odpady budowlane i rozbiórkowe z gospodarstw domowych,</w:t>
      </w:r>
    </w:p>
    <w:p w14:paraId="53CD3C9C" w14:textId="77777777" w:rsidR="00C93389" w:rsidRDefault="00C93389" w:rsidP="00C93389">
      <w:pPr>
        <w:spacing w:after="0" w:line="259" w:lineRule="auto"/>
        <w:ind w:left="0" w:right="0" w:firstLine="0"/>
        <w:jc w:val="left"/>
      </w:pPr>
      <w:r>
        <w:t>•</w:t>
      </w:r>
      <w:r>
        <w:tab/>
        <w:t>zużyte opony pochodzące z pojazdów osobowych,</w:t>
      </w:r>
    </w:p>
    <w:p w14:paraId="039B06AA" w14:textId="77777777" w:rsidR="00C93389" w:rsidRDefault="00C93389" w:rsidP="00C93389">
      <w:pPr>
        <w:spacing w:after="0" w:line="259" w:lineRule="auto"/>
        <w:ind w:left="0" w:right="0" w:firstLine="0"/>
        <w:jc w:val="left"/>
      </w:pPr>
      <w:r>
        <w:t>•</w:t>
      </w:r>
      <w:r>
        <w:tab/>
        <w:t>popiół,</w:t>
      </w:r>
    </w:p>
    <w:p w14:paraId="6D5B6100" w14:textId="77777777" w:rsidR="00FA2365" w:rsidRDefault="00C93389" w:rsidP="00C93389">
      <w:pPr>
        <w:spacing w:after="0" w:line="259" w:lineRule="auto"/>
        <w:ind w:left="0" w:right="0" w:firstLine="0"/>
        <w:jc w:val="left"/>
      </w:pPr>
      <w:r>
        <w:t>•</w:t>
      </w:r>
      <w:r>
        <w:tab/>
        <w:t>odzież i tekstylia.</w:t>
      </w:r>
    </w:p>
    <w:p w14:paraId="65A53482" w14:textId="77777777" w:rsidR="00C93389" w:rsidRDefault="00C93389">
      <w:pPr>
        <w:ind w:left="-5" w:right="0"/>
      </w:pPr>
    </w:p>
    <w:p w14:paraId="1182FED0" w14:textId="77777777" w:rsidR="002229C0" w:rsidRDefault="00593406" w:rsidP="003200BA">
      <w:pPr>
        <w:ind w:left="-5" w:right="0"/>
      </w:pPr>
      <w:r>
        <w:t xml:space="preserve">Ponadto przeterminowane leki mieszkańcy Gminy Wilkowice mogli oddać również do pojemników usytuowanych w </w:t>
      </w:r>
      <w:r w:rsidR="00AA1680">
        <w:t>Urzędzie Gminy,</w:t>
      </w:r>
      <w:r>
        <w:t xml:space="preserve"> </w:t>
      </w:r>
      <w:r w:rsidR="00486E6D">
        <w:t xml:space="preserve">            </w:t>
      </w:r>
      <w:r w:rsidR="00854C7E">
        <w:t xml:space="preserve">         </w:t>
      </w:r>
      <w:r w:rsidR="00486E6D">
        <w:t xml:space="preserve"> </w:t>
      </w:r>
    </w:p>
    <w:p w14:paraId="0DDC54A5" w14:textId="185C7A67" w:rsidR="00FA2365" w:rsidRDefault="006D04BE" w:rsidP="003200BA">
      <w:pPr>
        <w:ind w:left="-5" w:right="0"/>
      </w:pPr>
      <w:r>
        <w:t>w Wilkowicach</w:t>
      </w:r>
      <w:r w:rsidR="002229C0">
        <w:t xml:space="preserve"> ul. Wyzwolenia 25.</w:t>
      </w:r>
    </w:p>
    <w:p w14:paraId="00E4CC93" w14:textId="77777777" w:rsidR="00854C7E" w:rsidRDefault="00854C7E" w:rsidP="003200BA">
      <w:pPr>
        <w:ind w:left="-5" w:right="0"/>
      </w:pPr>
    </w:p>
    <w:p w14:paraId="58A7E341" w14:textId="77777777" w:rsidR="00FA2365" w:rsidRDefault="00593406" w:rsidP="003200BA">
      <w:pPr>
        <w:spacing w:after="0" w:line="259" w:lineRule="auto"/>
        <w:ind w:left="360" w:right="0" w:firstLine="0"/>
      </w:pPr>
      <w:r>
        <w:lastRenderedPageBreak/>
        <w:t xml:space="preserve"> </w:t>
      </w:r>
    </w:p>
    <w:p w14:paraId="3BC61FFC" w14:textId="77777777" w:rsidR="00FA2365" w:rsidRDefault="00593406" w:rsidP="003200BA">
      <w:pPr>
        <w:pStyle w:val="Nagwek2"/>
        <w:ind w:left="0" w:right="3" w:firstLine="0"/>
        <w:jc w:val="both"/>
      </w:pPr>
      <w:r>
        <w:t>OCENA MOŻLIWOŚCI TECHN</w:t>
      </w:r>
      <w:r w:rsidR="006138E5">
        <w:t>ICZNYCH I ORGANIZACYJNYCH GMINY</w:t>
      </w:r>
      <w:r>
        <w:t xml:space="preserve"> W ZAKRESIE GOSPODAROWANIA ODPADAMI KOMUNALNYMI </w:t>
      </w:r>
    </w:p>
    <w:p w14:paraId="3AC5EB8D" w14:textId="77777777" w:rsidR="00FA2365" w:rsidRDefault="00593406" w:rsidP="003200BA">
      <w:pPr>
        <w:spacing w:after="0" w:line="259" w:lineRule="auto"/>
        <w:ind w:left="55" w:right="0" w:firstLine="0"/>
      </w:pPr>
      <w:r>
        <w:rPr>
          <w:b/>
        </w:rPr>
        <w:t xml:space="preserve"> </w:t>
      </w:r>
    </w:p>
    <w:p w14:paraId="55EA545E" w14:textId="7F678D74" w:rsidR="00FA2365" w:rsidRPr="00697733" w:rsidRDefault="00697733" w:rsidP="003200BA">
      <w:pPr>
        <w:numPr>
          <w:ilvl w:val="0"/>
          <w:numId w:val="4"/>
        </w:numPr>
        <w:spacing w:line="260" w:lineRule="auto"/>
        <w:ind w:right="0" w:hanging="360"/>
        <w:rPr>
          <w:b/>
        </w:rPr>
      </w:pPr>
      <w:r w:rsidRPr="00697733">
        <w:rPr>
          <w:b/>
        </w:rPr>
        <w:t>Możliwości przetwarzania niesegregowanych (zmieszanych) odpadów komunalnych, bioodpadów stanowiących odpady komunalne oraz przeznaczonych do składowania pozostałości z sortowania odpadów komunalnych i pozostałości z procesu mechaniczno-biologicznego przetwarzania niesegregowanych (z</w:t>
      </w:r>
      <w:r w:rsidR="00434D1E">
        <w:rPr>
          <w:b/>
        </w:rPr>
        <w:t>mieszanych) odpadów komunalnych</w:t>
      </w:r>
      <w:r w:rsidR="00FA6221">
        <w:rPr>
          <w:b/>
        </w:rPr>
        <w:t>.</w:t>
      </w:r>
    </w:p>
    <w:p w14:paraId="41EB0970" w14:textId="03DA784C" w:rsidR="00C23458" w:rsidRDefault="00C368FC" w:rsidP="00C23458">
      <w:pPr>
        <w:tabs>
          <w:tab w:val="right" w:pos="14859"/>
        </w:tabs>
        <w:spacing w:after="106" w:line="259" w:lineRule="auto"/>
        <w:ind w:left="709" w:right="-14" w:firstLine="0"/>
        <w:rPr>
          <w:rFonts w:eastAsia="Calibri"/>
          <w:szCs w:val="24"/>
        </w:rPr>
      </w:pPr>
      <w:r w:rsidRPr="00C368FC">
        <w:rPr>
          <w:rFonts w:eastAsia="Calibri"/>
          <w:szCs w:val="24"/>
        </w:rPr>
        <w:t>Na mocy Porozumienia międzygm</w:t>
      </w:r>
      <w:r w:rsidR="00B6608B">
        <w:rPr>
          <w:rFonts w:eastAsia="Calibri"/>
          <w:szCs w:val="24"/>
        </w:rPr>
        <w:t>innego Nr ON.II.031.97.2022</w:t>
      </w:r>
      <w:r w:rsidRPr="00C368FC">
        <w:rPr>
          <w:rFonts w:eastAsia="Calibri"/>
          <w:szCs w:val="24"/>
        </w:rPr>
        <w:t xml:space="preserve"> z dnia 1</w:t>
      </w:r>
      <w:r w:rsidR="00B6608B">
        <w:rPr>
          <w:rFonts w:eastAsia="Calibri"/>
          <w:szCs w:val="24"/>
        </w:rPr>
        <w:t>3 grudnia 2022</w:t>
      </w:r>
      <w:r w:rsidRPr="00C368FC">
        <w:rPr>
          <w:rFonts w:eastAsia="Calibri"/>
          <w:szCs w:val="24"/>
        </w:rPr>
        <w:t xml:space="preserve"> r. zawartego p</w:t>
      </w:r>
      <w:r w:rsidR="00FB5737">
        <w:rPr>
          <w:rFonts w:eastAsia="Calibri"/>
          <w:szCs w:val="24"/>
        </w:rPr>
        <w:t>omiędzy Gminą Bielsko-Biała                      a</w:t>
      </w:r>
      <w:r w:rsidRPr="00C368FC">
        <w:rPr>
          <w:rFonts w:eastAsia="Calibri"/>
          <w:szCs w:val="24"/>
        </w:rPr>
        <w:t xml:space="preserve"> Gminą Wilkowice</w:t>
      </w:r>
      <w:r w:rsidR="007823A5">
        <w:rPr>
          <w:rFonts w:eastAsia="Calibri"/>
          <w:szCs w:val="24"/>
        </w:rPr>
        <w:t xml:space="preserve"> wraz z </w:t>
      </w:r>
      <w:r w:rsidR="007823A5">
        <w:rPr>
          <w:szCs w:val="24"/>
        </w:rPr>
        <w:t>aneksami nr 1 z dnia 15 grudnia 2022 r.</w:t>
      </w:r>
      <w:r w:rsidR="008C7FB7">
        <w:rPr>
          <w:szCs w:val="24"/>
        </w:rPr>
        <w:t xml:space="preserve">, </w:t>
      </w:r>
      <w:r w:rsidR="007823A5">
        <w:rPr>
          <w:szCs w:val="24"/>
        </w:rPr>
        <w:t xml:space="preserve">nr 2 z dnia 1 czerwca 2023 r. </w:t>
      </w:r>
      <w:r w:rsidR="008C7FB7">
        <w:rPr>
          <w:szCs w:val="24"/>
        </w:rPr>
        <w:t>oraz</w:t>
      </w:r>
      <w:r w:rsidR="00AD77E3" w:rsidRPr="00352FA3">
        <w:rPr>
          <w:color w:val="auto"/>
          <w:szCs w:val="24"/>
        </w:rPr>
        <w:t xml:space="preserve"> nr 3</w:t>
      </w:r>
      <w:r w:rsidR="000536E8" w:rsidRPr="00352FA3">
        <w:rPr>
          <w:color w:val="auto"/>
          <w:szCs w:val="24"/>
        </w:rPr>
        <w:t xml:space="preserve"> z dnia 31 października 2024 r. </w:t>
      </w:r>
      <w:r w:rsidR="007823A5" w:rsidRPr="00352FA3">
        <w:rPr>
          <w:color w:val="auto"/>
          <w:szCs w:val="24"/>
        </w:rPr>
        <w:t>do tego porozumienia</w:t>
      </w:r>
      <w:r w:rsidR="007823A5" w:rsidRPr="00352FA3">
        <w:rPr>
          <w:rFonts w:eastAsia="Calibri"/>
          <w:color w:val="auto"/>
          <w:szCs w:val="24"/>
        </w:rPr>
        <w:t xml:space="preserve"> oraz na podstawie Umowy nr GO.3153.6.202</w:t>
      </w:r>
      <w:r w:rsidR="00A417D6">
        <w:rPr>
          <w:rFonts w:eastAsia="Calibri"/>
          <w:color w:val="auto"/>
          <w:szCs w:val="24"/>
        </w:rPr>
        <w:t>5</w:t>
      </w:r>
      <w:r w:rsidR="000536E8" w:rsidRPr="00352FA3">
        <w:rPr>
          <w:rFonts w:eastAsia="Calibri"/>
          <w:color w:val="auto"/>
          <w:szCs w:val="24"/>
        </w:rPr>
        <w:t>DL</w:t>
      </w:r>
      <w:r w:rsidR="007823A5" w:rsidRPr="00352FA3">
        <w:rPr>
          <w:rFonts w:eastAsia="Calibri"/>
          <w:color w:val="auto"/>
          <w:szCs w:val="24"/>
        </w:rPr>
        <w:t xml:space="preserve"> z dnia 02 stycznia 202</w:t>
      </w:r>
      <w:r w:rsidR="00A417D6">
        <w:rPr>
          <w:rFonts w:eastAsia="Calibri"/>
          <w:color w:val="auto"/>
          <w:szCs w:val="24"/>
        </w:rPr>
        <w:t>5</w:t>
      </w:r>
      <w:r w:rsidR="007823A5" w:rsidRPr="00C368FC">
        <w:rPr>
          <w:rFonts w:eastAsia="Calibri"/>
          <w:szCs w:val="24"/>
        </w:rPr>
        <w:t xml:space="preserve"> r.</w:t>
      </w:r>
      <w:r w:rsidRPr="00C368FC">
        <w:rPr>
          <w:rFonts w:eastAsia="Calibri"/>
          <w:szCs w:val="24"/>
        </w:rPr>
        <w:t xml:space="preserve">, w sprawie </w:t>
      </w:r>
      <w:r w:rsidR="00ED40F1">
        <w:rPr>
          <w:rFonts w:eastAsia="Calibri"/>
          <w:szCs w:val="24"/>
        </w:rPr>
        <w:t>powierzenia</w:t>
      </w:r>
      <w:r w:rsidR="00BE16A5" w:rsidRPr="00BE16A5">
        <w:rPr>
          <w:rFonts w:eastAsia="Calibri"/>
          <w:szCs w:val="24"/>
        </w:rPr>
        <w:t xml:space="preserve"> zadania własnego Gminy Wilkowice</w:t>
      </w:r>
      <w:r w:rsidR="002229C0">
        <w:rPr>
          <w:rFonts w:eastAsia="Calibri"/>
          <w:szCs w:val="24"/>
        </w:rPr>
        <w:t>,</w:t>
      </w:r>
      <w:r w:rsidR="00BE16A5" w:rsidRPr="00BE16A5">
        <w:rPr>
          <w:rFonts w:eastAsia="Calibri"/>
          <w:szCs w:val="24"/>
        </w:rPr>
        <w:t xml:space="preserve"> polegającego na zagospodarowaniu odpadów komunalnych pochodzących z nieruchomości objętych gminnym systemem gospodarowania odpadami komunalnymi</w:t>
      </w:r>
      <w:r w:rsidRPr="00C368FC">
        <w:rPr>
          <w:rFonts w:eastAsia="Calibri"/>
          <w:szCs w:val="24"/>
        </w:rPr>
        <w:t xml:space="preserve">, cały strumień </w:t>
      </w:r>
      <w:r w:rsidR="00154052">
        <w:rPr>
          <w:rFonts w:eastAsia="Calibri"/>
          <w:szCs w:val="24"/>
        </w:rPr>
        <w:t>niesegregowanych (</w:t>
      </w:r>
      <w:r w:rsidRPr="00C368FC">
        <w:rPr>
          <w:rFonts w:eastAsia="Calibri"/>
          <w:szCs w:val="24"/>
        </w:rPr>
        <w:t>zmieszanych</w:t>
      </w:r>
      <w:r w:rsidR="00154052">
        <w:rPr>
          <w:rFonts w:eastAsia="Calibri"/>
          <w:szCs w:val="24"/>
        </w:rPr>
        <w:t>)</w:t>
      </w:r>
      <w:r w:rsidRPr="00C368FC">
        <w:rPr>
          <w:rFonts w:eastAsia="Calibri"/>
          <w:szCs w:val="24"/>
        </w:rPr>
        <w:t xml:space="preserve"> odpadów komunalnych, odpadów zielonych oraz pozostałości z sortowania, pochodzących z terenu </w:t>
      </w:r>
      <w:r w:rsidR="002229C0">
        <w:rPr>
          <w:rFonts w:eastAsia="Calibri"/>
          <w:szCs w:val="24"/>
        </w:rPr>
        <w:t>G</w:t>
      </w:r>
      <w:r w:rsidRPr="00C368FC">
        <w:rPr>
          <w:rFonts w:eastAsia="Calibri"/>
          <w:szCs w:val="24"/>
        </w:rPr>
        <w:t>miny Wilkowice, został przekazany do</w:t>
      </w:r>
      <w:r w:rsidR="00154052" w:rsidRPr="00154052">
        <w:t xml:space="preserve"> </w:t>
      </w:r>
      <w:r w:rsidR="00154052">
        <w:t>Instalacji Przetwarzania Odpadów Komunalnych</w:t>
      </w:r>
      <w:r w:rsidR="002229C0">
        <w:t>,</w:t>
      </w:r>
      <w:r w:rsidR="00154052">
        <w:t xml:space="preserve"> tj. Zakładu Gospodarki Odpadami S.A. w Bielsku-Białej przy ul. Krakowskiej 315d</w:t>
      </w:r>
      <w:r w:rsidR="00BE27C1">
        <w:rPr>
          <w:rFonts w:eastAsia="Calibri"/>
          <w:szCs w:val="24"/>
        </w:rPr>
        <w:t>.</w:t>
      </w:r>
    </w:p>
    <w:p w14:paraId="7DCF4EAA" w14:textId="77777777" w:rsidR="00854C7E" w:rsidRDefault="00854C7E" w:rsidP="00C23458">
      <w:pPr>
        <w:tabs>
          <w:tab w:val="right" w:pos="14859"/>
        </w:tabs>
        <w:spacing w:after="106" w:line="259" w:lineRule="auto"/>
        <w:ind w:left="709" w:right="-14" w:firstLine="0"/>
        <w:rPr>
          <w:rFonts w:eastAsia="Calibri"/>
          <w:szCs w:val="24"/>
        </w:rPr>
      </w:pPr>
    </w:p>
    <w:p w14:paraId="31A1C2F7" w14:textId="77777777" w:rsidR="00854C7E" w:rsidRDefault="00854C7E" w:rsidP="00C23458">
      <w:pPr>
        <w:tabs>
          <w:tab w:val="right" w:pos="14859"/>
        </w:tabs>
        <w:spacing w:after="106" w:line="259" w:lineRule="auto"/>
        <w:ind w:left="709" w:right="-14" w:firstLine="0"/>
        <w:rPr>
          <w:rFonts w:eastAsia="Calibri"/>
          <w:szCs w:val="24"/>
        </w:rPr>
      </w:pPr>
    </w:p>
    <w:p w14:paraId="145BA3C0" w14:textId="77777777" w:rsidR="00FA2365" w:rsidRDefault="00FA2365" w:rsidP="003200BA">
      <w:pPr>
        <w:spacing w:after="0" w:line="259" w:lineRule="auto"/>
        <w:ind w:left="720" w:right="0" w:firstLine="0"/>
      </w:pPr>
    </w:p>
    <w:p w14:paraId="1AA5AE81" w14:textId="77777777" w:rsidR="00697733" w:rsidRDefault="00593406" w:rsidP="008D7DA0">
      <w:pPr>
        <w:numPr>
          <w:ilvl w:val="0"/>
          <w:numId w:val="4"/>
        </w:numPr>
        <w:spacing w:after="69" w:line="276" w:lineRule="auto"/>
        <w:ind w:left="567" w:right="0" w:hanging="360"/>
        <w:rPr>
          <w:b/>
          <w:color w:val="auto"/>
          <w:szCs w:val="24"/>
        </w:rPr>
      </w:pPr>
      <w:r w:rsidRPr="006138E5">
        <w:rPr>
          <w:b/>
          <w:color w:val="auto"/>
          <w:szCs w:val="24"/>
        </w:rPr>
        <w:t>Potrzeby inwestycyjne związane z gospodarowaniem odpadami komunalnymi</w:t>
      </w:r>
    </w:p>
    <w:p w14:paraId="612455B7" w14:textId="39CEED39" w:rsidR="00697733" w:rsidRDefault="00AF4609" w:rsidP="003200BA">
      <w:pPr>
        <w:spacing w:after="69" w:line="276" w:lineRule="auto"/>
        <w:ind w:right="0"/>
        <w:rPr>
          <w:color w:val="auto"/>
          <w:szCs w:val="24"/>
        </w:rPr>
      </w:pPr>
      <w:r>
        <w:rPr>
          <w:color w:val="auto"/>
          <w:szCs w:val="24"/>
        </w:rPr>
        <w:tab/>
      </w:r>
      <w:r>
        <w:rPr>
          <w:color w:val="auto"/>
          <w:szCs w:val="24"/>
        </w:rPr>
        <w:tab/>
      </w:r>
      <w:r w:rsidR="007823A5">
        <w:rPr>
          <w:color w:val="auto"/>
          <w:szCs w:val="24"/>
        </w:rPr>
        <w:t>Brak inwestycji w 202</w:t>
      </w:r>
      <w:r w:rsidR="002229C0">
        <w:rPr>
          <w:color w:val="auto"/>
          <w:szCs w:val="24"/>
        </w:rPr>
        <w:t>5</w:t>
      </w:r>
      <w:r w:rsidRPr="00AF4609">
        <w:rPr>
          <w:color w:val="auto"/>
          <w:szCs w:val="24"/>
        </w:rPr>
        <w:t xml:space="preserve"> r.</w:t>
      </w:r>
    </w:p>
    <w:p w14:paraId="36AB1CAB" w14:textId="77777777" w:rsidR="00C23458" w:rsidRDefault="00C23458" w:rsidP="003200BA">
      <w:pPr>
        <w:spacing w:after="69" w:line="276" w:lineRule="auto"/>
        <w:ind w:right="0"/>
        <w:rPr>
          <w:color w:val="auto"/>
          <w:szCs w:val="24"/>
        </w:rPr>
      </w:pPr>
    </w:p>
    <w:p w14:paraId="5306D5F3" w14:textId="77777777" w:rsidR="00C23458" w:rsidRPr="00AF4609" w:rsidRDefault="00C23458" w:rsidP="003200BA">
      <w:pPr>
        <w:spacing w:after="69" w:line="276" w:lineRule="auto"/>
        <w:ind w:right="0"/>
        <w:rPr>
          <w:color w:val="auto"/>
          <w:szCs w:val="24"/>
        </w:rPr>
      </w:pPr>
    </w:p>
    <w:p w14:paraId="074D2A91" w14:textId="5F8EE4EE" w:rsidR="0046299D" w:rsidRPr="00C23458" w:rsidRDefault="00697733" w:rsidP="00C23458">
      <w:pPr>
        <w:pStyle w:val="Akapitzlist"/>
        <w:numPr>
          <w:ilvl w:val="0"/>
          <w:numId w:val="4"/>
        </w:numPr>
        <w:spacing w:after="69" w:line="276" w:lineRule="auto"/>
        <w:ind w:right="0" w:hanging="436"/>
        <w:rPr>
          <w:b/>
          <w:color w:val="auto"/>
          <w:szCs w:val="24"/>
        </w:rPr>
      </w:pPr>
      <w:r w:rsidRPr="00D15395">
        <w:rPr>
          <w:b/>
        </w:rPr>
        <w:t xml:space="preserve">Koszty poniesione w związku z odbieraniem, odzyskiem, recyklingiem i unieszkodliwianiem odpadów komunalnych </w:t>
      </w:r>
      <w:r w:rsidR="00486E6D">
        <w:rPr>
          <w:b/>
        </w:rPr>
        <w:t xml:space="preserve"> </w:t>
      </w:r>
      <w:r w:rsidR="00C23458">
        <w:rPr>
          <w:b/>
        </w:rPr>
        <w:t xml:space="preserve">             </w:t>
      </w:r>
      <w:r w:rsidR="00854C7E">
        <w:rPr>
          <w:b/>
        </w:rPr>
        <w:t xml:space="preserve">           </w:t>
      </w:r>
      <w:r w:rsidR="00C23458">
        <w:rPr>
          <w:b/>
        </w:rPr>
        <w:t xml:space="preserve"> </w:t>
      </w:r>
      <w:r w:rsidR="00486E6D">
        <w:rPr>
          <w:b/>
        </w:rPr>
        <w:t xml:space="preserve">       </w:t>
      </w:r>
      <w:r w:rsidRPr="00D15395">
        <w:rPr>
          <w:b/>
        </w:rPr>
        <w:t>w podziale na wpływy, wydatki i nadwyżki z opłat za gospodarowanie odpadami komunalnymi</w:t>
      </w:r>
    </w:p>
    <w:p w14:paraId="7E78BC96" w14:textId="77777777" w:rsidR="00C23458" w:rsidRDefault="00C23458" w:rsidP="00C23458">
      <w:pPr>
        <w:pStyle w:val="Akapitzlist"/>
        <w:spacing w:after="69" w:line="276" w:lineRule="auto"/>
        <w:ind w:right="0" w:firstLine="0"/>
        <w:rPr>
          <w:b/>
          <w:szCs w:val="24"/>
        </w:rPr>
      </w:pPr>
    </w:p>
    <w:p w14:paraId="7092F767" w14:textId="77777777" w:rsidR="00C23458" w:rsidRDefault="00C23458" w:rsidP="00C23458">
      <w:pPr>
        <w:pStyle w:val="Akapitzlist"/>
        <w:spacing w:after="69" w:line="276" w:lineRule="auto"/>
        <w:ind w:right="0" w:firstLine="0"/>
        <w:rPr>
          <w:b/>
          <w:color w:val="auto"/>
          <w:szCs w:val="24"/>
        </w:rPr>
      </w:pPr>
    </w:p>
    <w:p w14:paraId="5017B06E" w14:textId="77777777" w:rsidR="00B1577C" w:rsidRPr="00D15395" w:rsidRDefault="00B1577C" w:rsidP="00C23458">
      <w:pPr>
        <w:pStyle w:val="Akapitzlist"/>
        <w:spacing w:after="69" w:line="276" w:lineRule="auto"/>
        <w:ind w:right="0" w:firstLine="0"/>
        <w:rPr>
          <w:b/>
          <w:color w:val="auto"/>
          <w:szCs w:val="24"/>
        </w:rPr>
      </w:pPr>
    </w:p>
    <w:tbl>
      <w:tblPr>
        <w:tblStyle w:val="TableGrid"/>
        <w:tblW w:w="11080" w:type="dxa"/>
        <w:tblInd w:w="1713" w:type="dxa"/>
        <w:tblCellMar>
          <w:top w:w="60" w:type="dxa"/>
          <w:left w:w="67" w:type="dxa"/>
          <w:right w:w="89" w:type="dxa"/>
        </w:tblCellMar>
        <w:tblLook w:val="04A0" w:firstRow="1" w:lastRow="0" w:firstColumn="1" w:lastColumn="0" w:noHBand="0" w:noVBand="1"/>
      </w:tblPr>
      <w:tblGrid>
        <w:gridCol w:w="7278"/>
        <w:gridCol w:w="3802"/>
      </w:tblGrid>
      <w:tr w:rsidR="00527F36" w:rsidRPr="00EC64D4" w14:paraId="1C751A5C" w14:textId="77777777" w:rsidTr="00C23458">
        <w:trPr>
          <w:trHeight w:val="518"/>
        </w:trPr>
        <w:tc>
          <w:tcPr>
            <w:tcW w:w="1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5A5A5"/>
            <w:vAlign w:val="center"/>
          </w:tcPr>
          <w:p w14:paraId="3666AFDA" w14:textId="0BCCD58C" w:rsidR="00FA2365" w:rsidRPr="00E24426" w:rsidRDefault="00593406" w:rsidP="00596BE6">
            <w:pPr>
              <w:spacing w:after="0" w:line="259" w:lineRule="auto"/>
              <w:ind w:left="21" w:right="0" w:firstLine="0"/>
              <w:jc w:val="center"/>
              <w:rPr>
                <w:color w:val="auto"/>
                <w:szCs w:val="24"/>
              </w:rPr>
            </w:pPr>
            <w:r w:rsidRPr="00E24426">
              <w:rPr>
                <w:rFonts w:eastAsia="Calibri"/>
                <w:b/>
                <w:color w:val="auto"/>
                <w:szCs w:val="24"/>
              </w:rPr>
              <w:lastRenderedPageBreak/>
              <w:t xml:space="preserve">Koszty związane z obsługą systemu </w:t>
            </w:r>
            <w:r w:rsidR="007823A5">
              <w:rPr>
                <w:b/>
                <w:color w:val="auto"/>
                <w:szCs w:val="24"/>
              </w:rPr>
              <w:t>od 01.01.202</w:t>
            </w:r>
            <w:r w:rsidR="00281335">
              <w:rPr>
                <w:b/>
                <w:color w:val="auto"/>
                <w:szCs w:val="24"/>
              </w:rPr>
              <w:t>5</w:t>
            </w:r>
            <w:r w:rsidR="007823A5">
              <w:rPr>
                <w:b/>
                <w:color w:val="auto"/>
                <w:szCs w:val="24"/>
              </w:rPr>
              <w:t xml:space="preserve"> r.  do 31.12.202</w:t>
            </w:r>
            <w:r w:rsidR="00281335">
              <w:rPr>
                <w:b/>
                <w:color w:val="auto"/>
                <w:szCs w:val="24"/>
              </w:rPr>
              <w:t>5</w:t>
            </w:r>
            <w:r w:rsidR="00534E2D" w:rsidRPr="00E24426">
              <w:rPr>
                <w:b/>
                <w:color w:val="auto"/>
                <w:szCs w:val="24"/>
              </w:rPr>
              <w:t xml:space="preserve"> r.</w:t>
            </w:r>
          </w:p>
        </w:tc>
      </w:tr>
      <w:tr w:rsidR="00527F36" w:rsidRPr="00EC64D4" w14:paraId="00E67211" w14:textId="77777777" w:rsidTr="00C23458">
        <w:trPr>
          <w:trHeight w:val="730"/>
        </w:trPr>
        <w:tc>
          <w:tcPr>
            <w:tcW w:w="7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80FEEE" w14:textId="10372641" w:rsidR="00FA2365" w:rsidRPr="000D46E0" w:rsidRDefault="00593406" w:rsidP="00596BE6">
            <w:pPr>
              <w:pStyle w:val="Default"/>
            </w:pPr>
            <w:r w:rsidRPr="00EC64D4">
              <w:rPr>
                <w:rFonts w:eastAsia="Calibri"/>
                <w:color w:val="auto"/>
              </w:rPr>
              <w:t>Zagospodarowanie odpadów komunalnych z terenu Gminy Wilkowice (</w:t>
            </w:r>
            <w:r w:rsidR="00710518">
              <w:t>odzysk, recykling i unieszkodliwianie</w:t>
            </w:r>
            <w:r w:rsidR="000D46E0">
              <w:t xml:space="preserve"> odpadów komunalnych)</w:t>
            </w:r>
            <w:r w:rsidR="00936321">
              <w:t xml:space="preserve"> </w:t>
            </w:r>
          </w:p>
        </w:tc>
        <w:tc>
          <w:tcPr>
            <w:tcW w:w="380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6C0E38E" w14:textId="4857AB84" w:rsidR="00FA2365" w:rsidRPr="00EC64D4" w:rsidRDefault="00B95996" w:rsidP="00596BE6">
            <w:pPr>
              <w:spacing w:after="0" w:line="259" w:lineRule="auto"/>
              <w:ind w:left="22" w:right="0" w:firstLine="0"/>
              <w:jc w:val="right"/>
              <w:rPr>
                <w:color w:val="auto"/>
                <w:szCs w:val="24"/>
              </w:rPr>
            </w:pPr>
            <w:r>
              <w:rPr>
                <w:rFonts w:eastAsia="Calibri"/>
                <w:color w:val="auto"/>
                <w:szCs w:val="24"/>
              </w:rPr>
              <w:t>2 </w:t>
            </w:r>
            <w:r w:rsidR="006528AC">
              <w:rPr>
                <w:rFonts w:eastAsia="Calibri"/>
                <w:color w:val="auto"/>
                <w:szCs w:val="24"/>
              </w:rPr>
              <w:t>950</w:t>
            </w:r>
            <w:r>
              <w:rPr>
                <w:rFonts w:eastAsia="Calibri"/>
                <w:color w:val="auto"/>
                <w:szCs w:val="24"/>
              </w:rPr>
              <w:t> </w:t>
            </w:r>
            <w:r w:rsidR="006528AC">
              <w:rPr>
                <w:rFonts w:eastAsia="Calibri"/>
                <w:color w:val="auto"/>
                <w:szCs w:val="24"/>
              </w:rPr>
              <w:t>000</w:t>
            </w:r>
            <w:r>
              <w:rPr>
                <w:rFonts w:eastAsia="Calibri"/>
                <w:color w:val="auto"/>
                <w:szCs w:val="24"/>
              </w:rPr>
              <w:t>,</w:t>
            </w:r>
            <w:r w:rsidR="006528AC">
              <w:rPr>
                <w:rFonts w:eastAsia="Calibri"/>
                <w:color w:val="auto"/>
                <w:szCs w:val="24"/>
              </w:rPr>
              <w:t>00</w:t>
            </w:r>
            <w:r w:rsidR="00E1729B">
              <w:rPr>
                <w:rFonts w:eastAsia="Calibri"/>
                <w:color w:val="auto"/>
                <w:szCs w:val="24"/>
              </w:rPr>
              <w:t xml:space="preserve"> </w:t>
            </w:r>
            <w:r w:rsidR="00593406" w:rsidRPr="00EC64D4">
              <w:rPr>
                <w:rFonts w:eastAsia="Calibri"/>
                <w:color w:val="auto"/>
                <w:szCs w:val="24"/>
              </w:rPr>
              <w:t xml:space="preserve">zł </w:t>
            </w:r>
          </w:p>
        </w:tc>
      </w:tr>
      <w:tr w:rsidR="00527F36" w:rsidRPr="00EC64D4" w14:paraId="26FA016A" w14:textId="77777777" w:rsidTr="00C23458">
        <w:trPr>
          <w:trHeight w:val="592"/>
        </w:trPr>
        <w:tc>
          <w:tcPr>
            <w:tcW w:w="7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B2A17D" w14:textId="73C7497B" w:rsidR="00FA2365" w:rsidRPr="00EC64D4" w:rsidRDefault="00593406" w:rsidP="00596BE6">
            <w:pPr>
              <w:spacing w:after="0" w:line="259" w:lineRule="auto"/>
              <w:ind w:left="0" w:right="0" w:firstLine="0"/>
              <w:jc w:val="left"/>
              <w:rPr>
                <w:color w:val="auto"/>
                <w:szCs w:val="24"/>
              </w:rPr>
            </w:pPr>
            <w:r w:rsidRPr="00EC64D4">
              <w:rPr>
                <w:rFonts w:eastAsia="Calibri"/>
                <w:color w:val="auto"/>
                <w:szCs w:val="24"/>
              </w:rPr>
              <w:t>Usługi związane z odbiorem odpadów i prowadzeniem PSZOK</w:t>
            </w:r>
            <w:r w:rsidR="00936321">
              <w:rPr>
                <w:rFonts w:eastAsia="Calibri"/>
                <w:color w:val="auto"/>
                <w:szCs w:val="24"/>
              </w:rPr>
              <w:t xml:space="preserve"> </w:t>
            </w:r>
          </w:p>
        </w:tc>
        <w:tc>
          <w:tcPr>
            <w:tcW w:w="3802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16E9EB71" w14:textId="7618D679" w:rsidR="00FA2365" w:rsidRPr="00EC64D4" w:rsidRDefault="00B95996" w:rsidP="00596BE6">
            <w:pPr>
              <w:spacing w:after="0" w:line="259" w:lineRule="auto"/>
              <w:ind w:left="21" w:right="0" w:firstLine="0"/>
              <w:jc w:val="right"/>
              <w:rPr>
                <w:color w:val="auto"/>
                <w:szCs w:val="24"/>
              </w:rPr>
            </w:pPr>
            <w:r>
              <w:rPr>
                <w:rFonts w:eastAsia="Calibri"/>
                <w:color w:val="auto"/>
                <w:szCs w:val="24"/>
              </w:rPr>
              <w:t>2</w:t>
            </w:r>
            <w:r w:rsidR="00AC63D5">
              <w:rPr>
                <w:rFonts w:eastAsia="Calibri"/>
                <w:color w:val="auto"/>
                <w:szCs w:val="24"/>
              </w:rPr>
              <w:t> </w:t>
            </w:r>
            <w:r w:rsidR="00936321">
              <w:rPr>
                <w:rFonts w:eastAsia="Calibri"/>
                <w:color w:val="auto"/>
                <w:szCs w:val="24"/>
              </w:rPr>
              <w:t>798</w:t>
            </w:r>
            <w:r w:rsidR="00AC63D5">
              <w:rPr>
                <w:rFonts w:eastAsia="Calibri"/>
                <w:color w:val="auto"/>
                <w:szCs w:val="24"/>
              </w:rPr>
              <w:t xml:space="preserve"> </w:t>
            </w:r>
            <w:r w:rsidR="00936321">
              <w:rPr>
                <w:rFonts w:eastAsia="Calibri"/>
                <w:color w:val="auto"/>
                <w:szCs w:val="24"/>
              </w:rPr>
              <w:t>696</w:t>
            </w:r>
            <w:r w:rsidR="00AC63D5">
              <w:rPr>
                <w:rFonts w:eastAsia="Calibri"/>
                <w:color w:val="auto"/>
                <w:szCs w:val="24"/>
              </w:rPr>
              <w:t>,</w:t>
            </w:r>
            <w:r w:rsidR="00936321">
              <w:rPr>
                <w:rFonts w:eastAsia="Calibri"/>
                <w:color w:val="auto"/>
                <w:szCs w:val="24"/>
              </w:rPr>
              <w:t>51</w:t>
            </w:r>
            <w:r>
              <w:rPr>
                <w:rFonts w:eastAsia="Calibri"/>
                <w:color w:val="auto"/>
                <w:szCs w:val="24"/>
              </w:rPr>
              <w:t xml:space="preserve"> </w:t>
            </w:r>
            <w:r w:rsidR="00593406" w:rsidRPr="00EC64D4">
              <w:rPr>
                <w:rFonts w:eastAsia="Calibri"/>
                <w:color w:val="auto"/>
                <w:szCs w:val="24"/>
              </w:rPr>
              <w:t xml:space="preserve">zł </w:t>
            </w:r>
          </w:p>
        </w:tc>
      </w:tr>
      <w:tr w:rsidR="006528AC" w:rsidRPr="00EC64D4" w14:paraId="61910C89" w14:textId="77777777" w:rsidTr="00C23458">
        <w:trPr>
          <w:trHeight w:val="592"/>
        </w:trPr>
        <w:tc>
          <w:tcPr>
            <w:tcW w:w="7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0DDCA6" w14:textId="2070F353" w:rsidR="006528AC" w:rsidRPr="00EC64D4" w:rsidRDefault="006528AC" w:rsidP="00596BE6">
            <w:pPr>
              <w:spacing w:after="0" w:line="259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</w:rPr>
            </w:pPr>
            <w:r>
              <w:rPr>
                <w:rFonts w:eastAsia="Calibri"/>
                <w:color w:val="auto"/>
                <w:szCs w:val="24"/>
              </w:rPr>
              <w:t>Usługa związana z odbiorem odpadów z koszy ulicznych i dzikich wysypisk oraz zdarzeń losowych</w:t>
            </w:r>
          </w:p>
        </w:tc>
        <w:tc>
          <w:tcPr>
            <w:tcW w:w="3802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4CD6A552" w14:textId="2469C38A" w:rsidR="006528AC" w:rsidRDefault="00936321" w:rsidP="00936321">
            <w:pPr>
              <w:spacing w:after="0" w:line="259" w:lineRule="auto"/>
              <w:ind w:left="21" w:right="0" w:firstLine="0"/>
              <w:jc w:val="right"/>
              <w:rPr>
                <w:rFonts w:eastAsia="Calibri"/>
                <w:color w:val="auto"/>
                <w:szCs w:val="24"/>
              </w:rPr>
            </w:pPr>
            <w:r>
              <w:rPr>
                <w:rFonts w:eastAsia="Calibri"/>
                <w:color w:val="auto"/>
                <w:szCs w:val="24"/>
              </w:rPr>
              <w:t>55 321,26 zł</w:t>
            </w:r>
          </w:p>
        </w:tc>
      </w:tr>
      <w:tr w:rsidR="00527F36" w:rsidRPr="00EC64D4" w14:paraId="3B9342E5" w14:textId="77777777" w:rsidTr="00C23458">
        <w:trPr>
          <w:trHeight w:val="735"/>
        </w:trPr>
        <w:tc>
          <w:tcPr>
            <w:tcW w:w="7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601519E8" w14:textId="0B43B5F5" w:rsidR="00FA2365" w:rsidRPr="00EC64D4" w:rsidRDefault="00593406" w:rsidP="00596BE6">
            <w:pPr>
              <w:spacing w:after="0" w:line="259" w:lineRule="auto"/>
              <w:ind w:left="0" w:right="0" w:firstLine="0"/>
              <w:jc w:val="left"/>
              <w:rPr>
                <w:color w:val="auto"/>
                <w:szCs w:val="24"/>
              </w:rPr>
            </w:pPr>
            <w:r w:rsidRPr="00EC64D4">
              <w:rPr>
                <w:rFonts w:eastAsia="Calibri"/>
                <w:color w:val="auto"/>
                <w:szCs w:val="24"/>
              </w:rPr>
              <w:t>Kos</w:t>
            </w:r>
            <w:r w:rsidR="00160508">
              <w:rPr>
                <w:rFonts w:eastAsia="Calibri"/>
                <w:color w:val="auto"/>
                <w:szCs w:val="24"/>
              </w:rPr>
              <w:t>zty administracyjne (</w:t>
            </w:r>
            <w:r w:rsidRPr="00EC64D4">
              <w:rPr>
                <w:rFonts w:eastAsia="Calibri"/>
                <w:color w:val="auto"/>
                <w:szCs w:val="24"/>
              </w:rPr>
              <w:t>etaty, szkolenia</w:t>
            </w:r>
            <w:r w:rsidR="002229C0">
              <w:rPr>
                <w:rFonts w:eastAsia="Calibri"/>
                <w:color w:val="auto"/>
                <w:szCs w:val="24"/>
              </w:rPr>
              <w:t xml:space="preserve">, </w:t>
            </w:r>
            <w:r w:rsidRPr="00EC64D4">
              <w:rPr>
                <w:rFonts w:eastAsia="Calibri"/>
                <w:color w:val="auto"/>
                <w:szCs w:val="24"/>
              </w:rPr>
              <w:t>usługi pocztowe, zakup materiałów biurowych, koszty postępowania komorniczego)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73FE0" w14:textId="4DE0C9EB" w:rsidR="00AC63D5" w:rsidRPr="00E76A3F" w:rsidRDefault="00936321" w:rsidP="00AC63D5">
            <w:pPr>
              <w:spacing w:after="0" w:line="240" w:lineRule="auto"/>
              <w:ind w:left="0" w:right="0" w:firstLine="0"/>
              <w:jc w:val="right"/>
            </w:pPr>
            <w:r>
              <w:t>423 8</w:t>
            </w:r>
            <w:r w:rsidR="008360F4">
              <w:t>75</w:t>
            </w:r>
            <w:r>
              <w:t>,10</w:t>
            </w:r>
            <w:r w:rsidR="00AC63D5" w:rsidRPr="00E76A3F">
              <w:t xml:space="preserve"> zł</w:t>
            </w:r>
          </w:p>
          <w:p w14:paraId="248FCC09" w14:textId="295C3C32" w:rsidR="00FA2365" w:rsidRPr="00A003D6" w:rsidRDefault="00C31B8C" w:rsidP="00596BE6">
            <w:pPr>
              <w:spacing w:after="0" w:line="259" w:lineRule="auto"/>
              <w:ind w:left="19" w:right="0" w:firstLine="0"/>
              <w:jc w:val="right"/>
              <w:rPr>
                <w:color w:val="FF0000"/>
                <w:szCs w:val="24"/>
              </w:rPr>
            </w:pPr>
            <w:r w:rsidRPr="00A003D6">
              <w:rPr>
                <w:color w:val="FF0000"/>
                <w:szCs w:val="24"/>
              </w:rPr>
              <w:t xml:space="preserve">   </w:t>
            </w:r>
          </w:p>
        </w:tc>
      </w:tr>
      <w:tr w:rsidR="00527F36" w:rsidRPr="00AC63D5" w14:paraId="0058961A" w14:textId="77777777" w:rsidTr="00C23458">
        <w:trPr>
          <w:trHeight w:val="587"/>
        </w:trPr>
        <w:tc>
          <w:tcPr>
            <w:tcW w:w="7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7A2BED" w14:textId="77777777" w:rsidR="00FA2365" w:rsidRPr="00EC64D4" w:rsidRDefault="00593406" w:rsidP="00596BE6">
            <w:pPr>
              <w:spacing w:after="0" w:line="259" w:lineRule="auto"/>
              <w:ind w:left="0" w:right="0" w:firstLine="0"/>
              <w:jc w:val="left"/>
              <w:rPr>
                <w:color w:val="auto"/>
                <w:szCs w:val="24"/>
              </w:rPr>
            </w:pPr>
            <w:r w:rsidRPr="00EC64D4">
              <w:rPr>
                <w:rFonts w:eastAsia="Calibri"/>
                <w:b/>
                <w:color w:val="auto"/>
                <w:szCs w:val="24"/>
              </w:rPr>
              <w:t xml:space="preserve">Razem 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F3E9AE" w14:textId="3182B935" w:rsidR="00FA2365" w:rsidRPr="00AC63D5" w:rsidRDefault="008360F4" w:rsidP="00596BE6">
            <w:pPr>
              <w:spacing w:after="0" w:line="259" w:lineRule="auto"/>
              <w:ind w:left="72" w:right="0" w:firstLine="0"/>
              <w:jc w:val="right"/>
              <w:rPr>
                <w:b/>
                <w:bCs/>
                <w:color w:val="auto"/>
                <w:szCs w:val="24"/>
              </w:rPr>
            </w:pPr>
            <w:r>
              <w:rPr>
                <w:b/>
                <w:bCs/>
                <w:color w:val="auto"/>
                <w:szCs w:val="24"/>
              </w:rPr>
              <w:t>6</w:t>
            </w:r>
            <w:r w:rsidR="00AC63D5" w:rsidRPr="00AC63D5">
              <w:rPr>
                <w:b/>
                <w:bCs/>
                <w:color w:val="auto"/>
                <w:szCs w:val="24"/>
              </w:rPr>
              <w:t> </w:t>
            </w:r>
            <w:r>
              <w:rPr>
                <w:b/>
                <w:bCs/>
                <w:color w:val="auto"/>
                <w:szCs w:val="24"/>
              </w:rPr>
              <w:t>227</w:t>
            </w:r>
            <w:r w:rsidR="00AC63D5" w:rsidRPr="00AC63D5">
              <w:rPr>
                <w:b/>
                <w:bCs/>
                <w:color w:val="auto"/>
                <w:szCs w:val="24"/>
              </w:rPr>
              <w:t> </w:t>
            </w:r>
            <w:r>
              <w:rPr>
                <w:b/>
                <w:bCs/>
                <w:color w:val="auto"/>
                <w:szCs w:val="24"/>
              </w:rPr>
              <w:t>892</w:t>
            </w:r>
            <w:r w:rsidR="00AC63D5" w:rsidRPr="00AC63D5">
              <w:rPr>
                <w:b/>
                <w:bCs/>
                <w:color w:val="auto"/>
                <w:szCs w:val="24"/>
              </w:rPr>
              <w:t>,8</w:t>
            </w:r>
            <w:r>
              <w:rPr>
                <w:b/>
                <w:bCs/>
                <w:color w:val="auto"/>
                <w:szCs w:val="24"/>
              </w:rPr>
              <w:t>7</w:t>
            </w:r>
            <w:r w:rsidR="00AC63D5" w:rsidRPr="00AC63D5">
              <w:rPr>
                <w:b/>
                <w:bCs/>
                <w:color w:val="auto"/>
                <w:szCs w:val="24"/>
              </w:rPr>
              <w:t xml:space="preserve"> zł</w:t>
            </w:r>
          </w:p>
        </w:tc>
      </w:tr>
    </w:tbl>
    <w:p w14:paraId="61830769" w14:textId="77777777" w:rsidR="00C368FC" w:rsidRPr="00EC64D4" w:rsidRDefault="00C368FC" w:rsidP="00C368FC">
      <w:pPr>
        <w:ind w:left="1134" w:right="0" w:firstLine="0"/>
        <w:rPr>
          <w:color w:val="auto"/>
        </w:rPr>
      </w:pPr>
    </w:p>
    <w:tbl>
      <w:tblPr>
        <w:tblpPr w:leftFromText="141" w:rightFromText="141" w:vertAnchor="page" w:horzAnchor="margin" w:tblpXSpec="center" w:tblpY="1921"/>
        <w:tblW w:w="107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25"/>
        <w:gridCol w:w="3701"/>
      </w:tblGrid>
      <w:tr w:rsidR="00C23458" w:rsidRPr="00266855" w14:paraId="2C8C2D57" w14:textId="77777777" w:rsidTr="00C23458">
        <w:trPr>
          <w:trHeight w:val="461"/>
        </w:trPr>
        <w:tc>
          <w:tcPr>
            <w:tcW w:w="702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76B358B5" w14:textId="77777777" w:rsidR="00C23458" w:rsidRPr="0050639E" w:rsidRDefault="00C23458" w:rsidP="00C23458">
            <w:pPr>
              <w:spacing w:after="0" w:line="240" w:lineRule="auto"/>
              <w:ind w:left="0" w:right="0" w:firstLine="0"/>
              <w:jc w:val="center"/>
              <w:rPr>
                <w:bCs/>
                <w:color w:val="auto"/>
                <w:szCs w:val="24"/>
              </w:rPr>
            </w:pPr>
            <w:r w:rsidRPr="0050639E">
              <w:rPr>
                <w:b/>
                <w:bCs/>
                <w:color w:val="auto"/>
                <w:szCs w:val="24"/>
              </w:rPr>
              <w:lastRenderedPageBreak/>
              <w:t>Zestawienie</w:t>
            </w:r>
          </w:p>
        </w:tc>
        <w:tc>
          <w:tcPr>
            <w:tcW w:w="3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595EFFE7" w14:textId="5BC34869" w:rsidR="00C23458" w:rsidRPr="0050639E" w:rsidRDefault="00C23458" w:rsidP="00C23458">
            <w:pPr>
              <w:spacing w:after="0" w:line="240" w:lineRule="auto"/>
              <w:ind w:left="0" w:right="0" w:firstLine="0"/>
              <w:jc w:val="center"/>
              <w:rPr>
                <w:bCs/>
                <w:color w:val="auto"/>
                <w:szCs w:val="24"/>
              </w:rPr>
            </w:pPr>
            <w:r w:rsidRPr="0050639E">
              <w:rPr>
                <w:b/>
                <w:bCs/>
                <w:color w:val="auto"/>
                <w:szCs w:val="24"/>
              </w:rPr>
              <w:t>stan na dzień 31.12.202</w:t>
            </w:r>
            <w:r w:rsidR="00652522">
              <w:rPr>
                <w:b/>
                <w:bCs/>
                <w:color w:val="auto"/>
                <w:szCs w:val="24"/>
              </w:rPr>
              <w:t>5</w:t>
            </w:r>
            <w:r w:rsidRPr="0050639E">
              <w:rPr>
                <w:b/>
                <w:bCs/>
                <w:color w:val="auto"/>
                <w:szCs w:val="24"/>
              </w:rPr>
              <w:t xml:space="preserve"> r.</w:t>
            </w:r>
          </w:p>
        </w:tc>
      </w:tr>
      <w:tr w:rsidR="00C23458" w:rsidRPr="006F5599" w14:paraId="01A503AE" w14:textId="77777777" w:rsidTr="00C23458">
        <w:trPr>
          <w:trHeight w:val="216"/>
        </w:trPr>
        <w:tc>
          <w:tcPr>
            <w:tcW w:w="70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8B43614" w14:textId="77777777" w:rsidR="00C23458" w:rsidRPr="00534E2D" w:rsidRDefault="00C23458" w:rsidP="00C23458">
            <w:pPr>
              <w:spacing w:after="0" w:line="240" w:lineRule="auto"/>
              <w:ind w:left="0" w:right="0" w:firstLine="0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N</w:t>
            </w:r>
            <w:r w:rsidRPr="00534E2D">
              <w:rPr>
                <w:bCs/>
                <w:szCs w:val="24"/>
              </w:rPr>
              <w:t xml:space="preserve">ależność ogólna z deklaracji 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48B5E14" w14:textId="0109B91F" w:rsidR="00C23458" w:rsidRPr="00534E2D" w:rsidRDefault="00C23458" w:rsidP="00C23458">
            <w:pPr>
              <w:spacing w:after="0" w:line="240" w:lineRule="auto"/>
              <w:ind w:left="0" w:right="0" w:firstLine="0"/>
              <w:jc w:val="right"/>
              <w:rPr>
                <w:bCs/>
                <w:szCs w:val="24"/>
              </w:rPr>
            </w:pPr>
            <w:r>
              <w:rPr>
                <w:bCs/>
                <w:szCs w:val="24"/>
              </w:rPr>
              <w:t>5 </w:t>
            </w:r>
            <w:r w:rsidR="00652522">
              <w:rPr>
                <w:bCs/>
                <w:szCs w:val="24"/>
              </w:rPr>
              <w:t>519</w:t>
            </w:r>
            <w:r>
              <w:rPr>
                <w:bCs/>
                <w:szCs w:val="24"/>
              </w:rPr>
              <w:t> </w:t>
            </w:r>
            <w:r w:rsidR="00652522">
              <w:rPr>
                <w:bCs/>
                <w:szCs w:val="24"/>
              </w:rPr>
              <w:t>608</w:t>
            </w:r>
            <w:r>
              <w:rPr>
                <w:bCs/>
                <w:szCs w:val="24"/>
              </w:rPr>
              <w:t>,</w:t>
            </w:r>
            <w:r w:rsidR="00652522">
              <w:rPr>
                <w:bCs/>
                <w:szCs w:val="24"/>
              </w:rPr>
              <w:t>42</w:t>
            </w:r>
            <w:r w:rsidRPr="00DA6A98">
              <w:rPr>
                <w:bCs/>
                <w:szCs w:val="24"/>
              </w:rPr>
              <w:t xml:space="preserve"> zł</w:t>
            </w:r>
          </w:p>
        </w:tc>
      </w:tr>
      <w:tr w:rsidR="00C23458" w:rsidRPr="006F5599" w14:paraId="16237700" w14:textId="77777777" w:rsidTr="00C23458">
        <w:trPr>
          <w:trHeight w:val="248"/>
        </w:trPr>
        <w:tc>
          <w:tcPr>
            <w:tcW w:w="702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328AD898" w14:textId="099DF845" w:rsidR="00C23458" w:rsidRPr="00534E2D" w:rsidRDefault="00C23458" w:rsidP="00C23458">
            <w:pPr>
              <w:spacing w:after="0" w:line="240" w:lineRule="auto"/>
              <w:ind w:left="0" w:right="0" w:firstLine="0"/>
              <w:jc w:val="left"/>
              <w:rPr>
                <w:bCs/>
                <w:szCs w:val="24"/>
              </w:rPr>
            </w:pPr>
            <w:r w:rsidRPr="00534E2D">
              <w:rPr>
                <w:bCs/>
                <w:szCs w:val="24"/>
              </w:rPr>
              <w:t xml:space="preserve">Dochody wykonane </w:t>
            </w:r>
            <w:r w:rsidR="00652522">
              <w:rPr>
                <w:bCs/>
                <w:szCs w:val="24"/>
              </w:rPr>
              <w:t xml:space="preserve">– należności </w:t>
            </w:r>
          </w:p>
        </w:tc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3A40368" w14:textId="6EB17C02" w:rsidR="00C23458" w:rsidRPr="00652522" w:rsidRDefault="00652522" w:rsidP="00C23458">
            <w:pPr>
              <w:spacing w:after="0" w:line="240" w:lineRule="auto"/>
              <w:ind w:left="0" w:right="0" w:firstLine="0"/>
              <w:jc w:val="right"/>
              <w:rPr>
                <w:bCs/>
                <w:color w:val="auto"/>
                <w:szCs w:val="24"/>
              </w:rPr>
            </w:pPr>
            <w:r w:rsidRPr="00652522">
              <w:rPr>
                <w:bCs/>
                <w:color w:val="auto"/>
                <w:szCs w:val="24"/>
              </w:rPr>
              <w:t>5 233 796,69</w:t>
            </w:r>
            <w:r w:rsidR="00C23458" w:rsidRPr="00652522">
              <w:rPr>
                <w:bCs/>
                <w:color w:val="auto"/>
                <w:szCs w:val="24"/>
              </w:rPr>
              <w:t xml:space="preserve"> zł</w:t>
            </w:r>
          </w:p>
        </w:tc>
      </w:tr>
      <w:tr w:rsidR="00C23458" w:rsidRPr="006F5599" w14:paraId="7F70C276" w14:textId="77777777" w:rsidTr="00C23458">
        <w:trPr>
          <w:trHeight w:val="49"/>
        </w:trPr>
        <w:tc>
          <w:tcPr>
            <w:tcW w:w="702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6998FE65" w14:textId="77777777" w:rsidR="00C23458" w:rsidRPr="00534E2D" w:rsidRDefault="00C23458" w:rsidP="00C23458">
            <w:pPr>
              <w:spacing w:after="0" w:line="240" w:lineRule="auto"/>
              <w:ind w:left="0" w:right="0" w:firstLine="0"/>
              <w:jc w:val="left"/>
              <w:rPr>
                <w:bCs/>
                <w:szCs w:val="24"/>
              </w:rPr>
            </w:pPr>
            <w:r w:rsidRPr="00534E2D">
              <w:rPr>
                <w:bCs/>
                <w:szCs w:val="24"/>
              </w:rPr>
              <w:t>Odsetki</w:t>
            </w:r>
          </w:p>
        </w:tc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D646483" w14:textId="4B29C061" w:rsidR="00C23458" w:rsidRPr="00534E2D" w:rsidRDefault="00652522" w:rsidP="00C23458">
            <w:pPr>
              <w:spacing w:after="0" w:line="240" w:lineRule="auto"/>
              <w:ind w:left="0" w:right="0" w:firstLine="0"/>
              <w:jc w:val="right"/>
              <w:rPr>
                <w:bCs/>
                <w:szCs w:val="24"/>
              </w:rPr>
            </w:pPr>
            <w:r>
              <w:rPr>
                <w:bCs/>
                <w:szCs w:val="24"/>
              </w:rPr>
              <w:t>82 956,32</w:t>
            </w:r>
            <w:r w:rsidR="00C23458" w:rsidRPr="00DA6A98">
              <w:rPr>
                <w:bCs/>
                <w:szCs w:val="24"/>
              </w:rPr>
              <w:t xml:space="preserve"> zł</w:t>
            </w:r>
          </w:p>
        </w:tc>
      </w:tr>
      <w:tr w:rsidR="00F74121" w:rsidRPr="006F5599" w14:paraId="4F517200" w14:textId="77777777" w:rsidTr="00C23458">
        <w:trPr>
          <w:trHeight w:val="49"/>
        </w:trPr>
        <w:tc>
          <w:tcPr>
            <w:tcW w:w="702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34D70186" w14:textId="7E3A9D7F" w:rsidR="00F74121" w:rsidRPr="00534E2D" w:rsidRDefault="00F74121" w:rsidP="00C23458">
            <w:pPr>
              <w:spacing w:after="0" w:line="240" w:lineRule="auto"/>
              <w:ind w:left="0" w:right="0" w:firstLine="0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Dochody wykonane - odsetki </w:t>
            </w:r>
          </w:p>
        </w:tc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7624081" w14:textId="1478EA83" w:rsidR="00F74121" w:rsidRDefault="00F74121" w:rsidP="00C23458">
            <w:pPr>
              <w:spacing w:after="0" w:line="240" w:lineRule="auto"/>
              <w:ind w:left="0" w:right="0" w:firstLine="0"/>
              <w:jc w:val="right"/>
              <w:rPr>
                <w:bCs/>
                <w:szCs w:val="24"/>
              </w:rPr>
            </w:pPr>
            <w:r>
              <w:rPr>
                <w:bCs/>
                <w:szCs w:val="24"/>
              </w:rPr>
              <w:t>18 690,32</w:t>
            </w:r>
            <w:r w:rsidR="002C79B2">
              <w:rPr>
                <w:bCs/>
                <w:szCs w:val="24"/>
              </w:rPr>
              <w:t xml:space="preserve"> zł</w:t>
            </w:r>
          </w:p>
        </w:tc>
      </w:tr>
      <w:tr w:rsidR="00C23458" w:rsidRPr="006F5599" w14:paraId="5A89E58A" w14:textId="77777777" w:rsidTr="00C23458">
        <w:trPr>
          <w:trHeight w:val="49"/>
        </w:trPr>
        <w:tc>
          <w:tcPr>
            <w:tcW w:w="702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23E13702" w14:textId="77777777" w:rsidR="00C23458" w:rsidRPr="00534E2D" w:rsidRDefault="00C23458" w:rsidP="00C23458">
            <w:pPr>
              <w:spacing w:after="0" w:line="240" w:lineRule="auto"/>
              <w:ind w:left="0" w:right="0" w:firstLine="0"/>
              <w:jc w:val="left"/>
              <w:rPr>
                <w:bCs/>
                <w:szCs w:val="24"/>
              </w:rPr>
            </w:pPr>
            <w:r w:rsidRPr="00534E2D">
              <w:rPr>
                <w:bCs/>
                <w:szCs w:val="24"/>
              </w:rPr>
              <w:t>Koszty</w:t>
            </w:r>
          </w:p>
        </w:tc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208113C" w14:textId="37BAE628" w:rsidR="00C23458" w:rsidRPr="00534E2D" w:rsidRDefault="00652522" w:rsidP="00C23458">
            <w:pPr>
              <w:spacing w:after="0" w:line="240" w:lineRule="auto"/>
              <w:ind w:left="0" w:right="0" w:firstLine="0"/>
              <w:jc w:val="right"/>
              <w:rPr>
                <w:bCs/>
                <w:szCs w:val="24"/>
              </w:rPr>
            </w:pPr>
            <w:r>
              <w:rPr>
                <w:bCs/>
                <w:szCs w:val="24"/>
              </w:rPr>
              <w:t>22 752,14</w:t>
            </w:r>
            <w:r w:rsidR="00C23458" w:rsidRPr="00DA6A98">
              <w:rPr>
                <w:bCs/>
                <w:szCs w:val="24"/>
              </w:rPr>
              <w:t xml:space="preserve"> zł</w:t>
            </w:r>
          </w:p>
        </w:tc>
      </w:tr>
      <w:tr w:rsidR="00F74121" w:rsidRPr="006F5599" w14:paraId="058B723F" w14:textId="77777777" w:rsidTr="00C23458">
        <w:trPr>
          <w:trHeight w:val="49"/>
        </w:trPr>
        <w:tc>
          <w:tcPr>
            <w:tcW w:w="702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3329300D" w14:textId="509AD5C4" w:rsidR="00F74121" w:rsidRPr="00534E2D" w:rsidRDefault="00F74121" w:rsidP="00C23458">
            <w:pPr>
              <w:spacing w:after="0" w:line="240" w:lineRule="auto"/>
              <w:ind w:left="0" w:right="0" w:firstLine="0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Dochody wykonane - koszty</w:t>
            </w:r>
          </w:p>
        </w:tc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E253C69" w14:textId="27BB3673" w:rsidR="00F74121" w:rsidRDefault="00F74121" w:rsidP="00C23458">
            <w:pPr>
              <w:spacing w:after="0" w:line="240" w:lineRule="auto"/>
              <w:ind w:left="0" w:right="0" w:firstLine="0"/>
              <w:jc w:val="right"/>
              <w:rPr>
                <w:bCs/>
                <w:szCs w:val="24"/>
              </w:rPr>
            </w:pPr>
            <w:r>
              <w:rPr>
                <w:bCs/>
                <w:szCs w:val="24"/>
              </w:rPr>
              <w:t>22 752,14 zł</w:t>
            </w:r>
          </w:p>
        </w:tc>
      </w:tr>
      <w:tr w:rsidR="00C23458" w:rsidRPr="006F5599" w14:paraId="0C21A6CA" w14:textId="77777777" w:rsidTr="00C23458">
        <w:trPr>
          <w:trHeight w:val="75"/>
        </w:trPr>
        <w:tc>
          <w:tcPr>
            <w:tcW w:w="702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7737C88E" w14:textId="77777777" w:rsidR="00C23458" w:rsidRPr="00534E2D" w:rsidRDefault="00C23458" w:rsidP="00C23458">
            <w:pPr>
              <w:spacing w:after="0" w:line="240" w:lineRule="auto"/>
              <w:ind w:left="0" w:right="0" w:firstLine="0"/>
              <w:jc w:val="left"/>
              <w:rPr>
                <w:bCs/>
                <w:szCs w:val="24"/>
              </w:rPr>
            </w:pPr>
            <w:r w:rsidRPr="00534E2D">
              <w:rPr>
                <w:bCs/>
                <w:szCs w:val="24"/>
              </w:rPr>
              <w:t xml:space="preserve">Zaległości </w:t>
            </w:r>
          </w:p>
        </w:tc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215DF3B" w14:textId="12B71A8E" w:rsidR="00C23458" w:rsidRPr="00534E2D" w:rsidRDefault="00C23458" w:rsidP="00C23458">
            <w:pPr>
              <w:spacing w:after="0" w:line="240" w:lineRule="auto"/>
              <w:ind w:left="0" w:right="0" w:firstLine="0"/>
              <w:jc w:val="right"/>
              <w:rPr>
                <w:bCs/>
                <w:szCs w:val="24"/>
              </w:rPr>
            </w:pPr>
            <w:r>
              <w:rPr>
                <w:bCs/>
                <w:szCs w:val="24"/>
              </w:rPr>
              <w:t>30</w:t>
            </w:r>
            <w:r w:rsidR="00F74121">
              <w:rPr>
                <w:bCs/>
                <w:szCs w:val="24"/>
              </w:rPr>
              <w:t>7 366,95</w:t>
            </w:r>
            <w:r w:rsidRPr="00DA6A98">
              <w:rPr>
                <w:bCs/>
                <w:szCs w:val="24"/>
              </w:rPr>
              <w:t xml:space="preserve"> zł</w:t>
            </w:r>
          </w:p>
        </w:tc>
      </w:tr>
      <w:tr w:rsidR="00C23458" w:rsidRPr="006F5599" w14:paraId="73B60C78" w14:textId="77777777" w:rsidTr="00C23458">
        <w:trPr>
          <w:trHeight w:val="49"/>
        </w:trPr>
        <w:tc>
          <w:tcPr>
            <w:tcW w:w="702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02084A62" w14:textId="77777777" w:rsidR="00C23458" w:rsidRPr="00534E2D" w:rsidRDefault="00C23458" w:rsidP="00C23458">
            <w:pPr>
              <w:spacing w:after="0" w:line="240" w:lineRule="auto"/>
              <w:ind w:left="0" w:right="0" w:firstLine="0"/>
              <w:jc w:val="left"/>
              <w:rPr>
                <w:bCs/>
                <w:szCs w:val="24"/>
              </w:rPr>
            </w:pPr>
            <w:r w:rsidRPr="00534E2D">
              <w:rPr>
                <w:bCs/>
                <w:szCs w:val="24"/>
              </w:rPr>
              <w:t>Nadpłaty</w:t>
            </w:r>
          </w:p>
        </w:tc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31A5185" w14:textId="3180921F" w:rsidR="00C23458" w:rsidRPr="00534E2D" w:rsidRDefault="00F74121" w:rsidP="00C23458">
            <w:pPr>
              <w:spacing w:after="0" w:line="240" w:lineRule="auto"/>
              <w:ind w:left="0" w:right="0" w:firstLine="0"/>
              <w:jc w:val="right"/>
              <w:rPr>
                <w:bCs/>
                <w:szCs w:val="24"/>
              </w:rPr>
            </w:pPr>
            <w:r>
              <w:rPr>
                <w:bCs/>
                <w:szCs w:val="24"/>
              </w:rPr>
              <w:t>21 555,22</w:t>
            </w:r>
            <w:r w:rsidR="00C23458" w:rsidRPr="00DA6A98">
              <w:rPr>
                <w:bCs/>
                <w:szCs w:val="24"/>
              </w:rPr>
              <w:t xml:space="preserve"> zł</w:t>
            </w:r>
          </w:p>
        </w:tc>
      </w:tr>
      <w:tr w:rsidR="00C23458" w:rsidRPr="006F5599" w14:paraId="61D42374" w14:textId="77777777" w:rsidTr="00C23458">
        <w:trPr>
          <w:trHeight w:val="176"/>
        </w:trPr>
        <w:tc>
          <w:tcPr>
            <w:tcW w:w="702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2A094E6F" w14:textId="77777777" w:rsidR="00C23458" w:rsidRPr="00534E2D" w:rsidRDefault="00C23458" w:rsidP="00C23458">
            <w:pPr>
              <w:spacing w:after="0" w:line="240" w:lineRule="auto"/>
              <w:ind w:left="0" w:right="0" w:firstLine="0"/>
              <w:jc w:val="left"/>
              <w:rPr>
                <w:bCs/>
                <w:szCs w:val="24"/>
              </w:rPr>
            </w:pPr>
            <w:r w:rsidRPr="00534E2D">
              <w:rPr>
                <w:bCs/>
                <w:szCs w:val="24"/>
              </w:rPr>
              <w:t>Umorzenia</w:t>
            </w:r>
          </w:p>
        </w:tc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212AF19" w14:textId="29BC975C" w:rsidR="00C23458" w:rsidRPr="00534E2D" w:rsidRDefault="00F74121" w:rsidP="00C23458">
            <w:pPr>
              <w:spacing w:after="0" w:line="240" w:lineRule="auto"/>
              <w:ind w:left="0" w:right="0" w:firstLine="0"/>
              <w:jc w:val="right"/>
              <w:rPr>
                <w:bCs/>
                <w:szCs w:val="24"/>
              </w:rPr>
            </w:pPr>
            <w:r>
              <w:rPr>
                <w:bCs/>
                <w:szCs w:val="24"/>
              </w:rPr>
              <w:t>4 449,39</w:t>
            </w:r>
            <w:r w:rsidR="00C23458" w:rsidRPr="00DA6A98">
              <w:rPr>
                <w:bCs/>
                <w:szCs w:val="24"/>
              </w:rPr>
              <w:t xml:space="preserve"> zł</w:t>
            </w:r>
          </w:p>
        </w:tc>
      </w:tr>
      <w:tr w:rsidR="00C23458" w:rsidRPr="006F5599" w14:paraId="5077104C" w14:textId="77777777" w:rsidTr="00C23458">
        <w:trPr>
          <w:trHeight w:val="49"/>
        </w:trPr>
        <w:tc>
          <w:tcPr>
            <w:tcW w:w="702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2260FD06" w14:textId="77777777" w:rsidR="00C23458" w:rsidRPr="00534E2D" w:rsidRDefault="00C23458" w:rsidP="00C23458">
            <w:pPr>
              <w:spacing w:after="0" w:line="240" w:lineRule="auto"/>
              <w:ind w:left="0" w:right="0" w:firstLine="0"/>
              <w:jc w:val="left"/>
              <w:rPr>
                <w:bCs/>
                <w:szCs w:val="24"/>
              </w:rPr>
            </w:pPr>
            <w:r w:rsidRPr="00534E2D">
              <w:rPr>
                <w:bCs/>
                <w:szCs w:val="24"/>
              </w:rPr>
              <w:t>Rozłożenia na raty</w:t>
            </w:r>
          </w:p>
        </w:tc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DD78786" w14:textId="77777777" w:rsidR="00C23458" w:rsidRPr="00534E2D" w:rsidRDefault="00C23458" w:rsidP="00C23458">
            <w:pPr>
              <w:spacing w:after="0" w:line="240" w:lineRule="auto"/>
              <w:ind w:left="0" w:right="0" w:firstLine="0"/>
              <w:jc w:val="right"/>
              <w:rPr>
                <w:bCs/>
                <w:szCs w:val="24"/>
              </w:rPr>
            </w:pPr>
            <w:r w:rsidRPr="00534E2D">
              <w:rPr>
                <w:bCs/>
                <w:szCs w:val="24"/>
              </w:rPr>
              <w:t>0,00 zł</w:t>
            </w:r>
          </w:p>
        </w:tc>
      </w:tr>
      <w:tr w:rsidR="00C23458" w:rsidRPr="006F5599" w14:paraId="18F4AABC" w14:textId="77777777" w:rsidTr="00C23458">
        <w:trPr>
          <w:trHeight w:val="266"/>
        </w:trPr>
        <w:tc>
          <w:tcPr>
            <w:tcW w:w="702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02B90DC1" w14:textId="77777777" w:rsidR="00C23458" w:rsidRPr="00534E2D" w:rsidRDefault="00C23458" w:rsidP="00C23458">
            <w:pPr>
              <w:spacing w:after="0" w:line="240" w:lineRule="auto"/>
              <w:ind w:left="0" w:right="0" w:firstLine="0"/>
              <w:jc w:val="left"/>
              <w:rPr>
                <w:bCs/>
                <w:szCs w:val="24"/>
              </w:rPr>
            </w:pPr>
            <w:r w:rsidRPr="00534E2D">
              <w:rPr>
                <w:bCs/>
                <w:szCs w:val="24"/>
              </w:rPr>
              <w:t>Skutki udzielonych ulg (kompostowniki)</w:t>
            </w:r>
          </w:p>
        </w:tc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05145EF" w14:textId="4761939B" w:rsidR="00C23458" w:rsidRPr="00534E2D" w:rsidRDefault="00C23458" w:rsidP="00C23458">
            <w:pPr>
              <w:spacing w:after="0" w:line="240" w:lineRule="auto"/>
              <w:ind w:left="0" w:right="0" w:firstLine="0"/>
              <w:jc w:val="right"/>
              <w:rPr>
                <w:bCs/>
                <w:szCs w:val="24"/>
              </w:rPr>
            </w:pPr>
            <w:r>
              <w:rPr>
                <w:bCs/>
                <w:szCs w:val="24"/>
              </w:rPr>
              <w:t>24</w:t>
            </w:r>
            <w:r w:rsidR="00F74121">
              <w:rPr>
                <w:bCs/>
                <w:szCs w:val="24"/>
              </w:rPr>
              <w:t xml:space="preserve">6 475,68 </w:t>
            </w:r>
            <w:r w:rsidRPr="00DA6A98">
              <w:rPr>
                <w:bCs/>
                <w:szCs w:val="24"/>
              </w:rPr>
              <w:t>zł</w:t>
            </w:r>
          </w:p>
        </w:tc>
      </w:tr>
      <w:tr w:rsidR="00C23458" w:rsidRPr="006F5599" w14:paraId="7FC1E4AD" w14:textId="77777777" w:rsidTr="00C23458">
        <w:trPr>
          <w:trHeight w:val="49"/>
        </w:trPr>
        <w:tc>
          <w:tcPr>
            <w:tcW w:w="70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DBF98D1" w14:textId="77777777" w:rsidR="002229C0" w:rsidRDefault="00C23458" w:rsidP="00C23458">
            <w:pPr>
              <w:spacing w:after="0" w:line="240" w:lineRule="auto"/>
              <w:ind w:left="0" w:right="0" w:firstLine="0"/>
              <w:jc w:val="left"/>
              <w:rPr>
                <w:bCs/>
                <w:szCs w:val="24"/>
              </w:rPr>
            </w:pPr>
            <w:r w:rsidRPr="00534E2D">
              <w:rPr>
                <w:bCs/>
                <w:szCs w:val="24"/>
              </w:rPr>
              <w:t>Ulga - zużycie wody (zgodnie z ustawą  7,8 % przeciętnego miesięcznego dochodu rozporządzalnego  na 1 osobę ogółem</w:t>
            </w:r>
            <w:r w:rsidR="002229C0">
              <w:rPr>
                <w:bCs/>
                <w:szCs w:val="24"/>
              </w:rPr>
              <w:t xml:space="preserve"> </w:t>
            </w:r>
          </w:p>
          <w:p w14:paraId="7D46AEA8" w14:textId="1A5678F9" w:rsidR="00C23458" w:rsidRPr="00534E2D" w:rsidRDefault="00C23458" w:rsidP="00C23458">
            <w:pPr>
              <w:spacing w:after="0" w:line="240" w:lineRule="auto"/>
              <w:ind w:left="0" w:right="0" w:firstLine="0"/>
              <w:jc w:val="left"/>
              <w:rPr>
                <w:bCs/>
                <w:szCs w:val="24"/>
              </w:rPr>
            </w:pPr>
            <w:r w:rsidRPr="00534E2D">
              <w:rPr>
                <w:bCs/>
                <w:szCs w:val="24"/>
              </w:rPr>
              <w:t>w złotych )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BA7645C" w14:textId="695F1A77" w:rsidR="00C23458" w:rsidRPr="00534E2D" w:rsidRDefault="00F74121" w:rsidP="00C23458">
            <w:pPr>
              <w:spacing w:after="0" w:line="240" w:lineRule="auto"/>
              <w:ind w:left="0" w:right="0" w:firstLine="0"/>
              <w:jc w:val="right"/>
              <w:rPr>
                <w:bCs/>
                <w:szCs w:val="24"/>
              </w:rPr>
            </w:pPr>
            <w:r>
              <w:rPr>
                <w:bCs/>
                <w:szCs w:val="24"/>
              </w:rPr>
              <w:t>186 567,44</w:t>
            </w:r>
            <w:r w:rsidR="00C23458" w:rsidRPr="00DA6A98">
              <w:rPr>
                <w:bCs/>
                <w:szCs w:val="24"/>
              </w:rPr>
              <w:t xml:space="preserve"> zł</w:t>
            </w:r>
          </w:p>
        </w:tc>
      </w:tr>
      <w:tr w:rsidR="00C23458" w:rsidRPr="006F5599" w14:paraId="1C74755E" w14:textId="77777777" w:rsidTr="00C23458">
        <w:trPr>
          <w:trHeight w:val="197"/>
        </w:trPr>
        <w:tc>
          <w:tcPr>
            <w:tcW w:w="70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C6EB716" w14:textId="77777777" w:rsidR="00C23458" w:rsidRPr="00B56F03" w:rsidRDefault="00C23458" w:rsidP="00C23458">
            <w:pPr>
              <w:spacing w:after="0" w:line="240" w:lineRule="auto"/>
              <w:ind w:left="0" w:right="0" w:firstLine="0"/>
              <w:rPr>
                <w:bCs/>
                <w:szCs w:val="24"/>
              </w:rPr>
            </w:pPr>
            <w:r w:rsidRPr="00B56F03">
              <w:rPr>
                <w:bCs/>
                <w:szCs w:val="24"/>
              </w:rPr>
              <w:t>Ilość złożonych deklaracji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7292BE" w14:textId="7BBB534C" w:rsidR="00C23458" w:rsidRPr="00C00AD9" w:rsidRDefault="00C23458" w:rsidP="00C23458">
            <w:pPr>
              <w:spacing w:after="0" w:line="240" w:lineRule="auto"/>
              <w:ind w:left="0" w:right="0" w:firstLine="0"/>
              <w:jc w:val="right"/>
              <w:rPr>
                <w:bCs/>
                <w:szCs w:val="24"/>
                <w:highlight w:val="darkGray"/>
              </w:rPr>
            </w:pPr>
            <w:r w:rsidRPr="00B56F03">
              <w:rPr>
                <w:bCs/>
                <w:szCs w:val="24"/>
              </w:rPr>
              <w:t>2</w:t>
            </w:r>
            <w:r w:rsidR="00F74121" w:rsidRPr="00B56F03">
              <w:rPr>
                <w:bCs/>
                <w:szCs w:val="24"/>
              </w:rPr>
              <w:t>463</w:t>
            </w:r>
          </w:p>
        </w:tc>
      </w:tr>
      <w:tr w:rsidR="00C23458" w:rsidRPr="006F5599" w14:paraId="69A12638" w14:textId="77777777" w:rsidTr="00C23458">
        <w:trPr>
          <w:trHeight w:val="188"/>
        </w:trPr>
        <w:tc>
          <w:tcPr>
            <w:tcW w:w="70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AC751AB" w14:textId="77777777" w:rsidR="00C23458" w:rsidRPr="00534E2D" w:rsidRDefault="00C23458" w:rsidP="00C23458">
            <w:pPr>
              <w:spacing w:after="0" w:line="240" w:lineRule="auto"/>
              <w:ind w:left="0" w:right="0" w:firstLine="0"/>
              <w:rPr>
                <w:bCs/>
                <w:szCs w:val="24"/>
              </w:rPr>
            </w:pPr>
            <w:r w:rsidRPr="00534E2D">
              <w:rPr>
                <w:bCs/>
                <w:szCs w:val="24"/>
              </w:rPr>
              <w:t>Wezwania do złożenia deklaracji lub wyjaśnień w sprawie jej niezłożenia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94E1A5" w14:textId="6E2CA0BA" w:rsidR="00C23458" w:rsidRPr="00534E2D" w:rsidRDefault="00F74121" w:rsidP="00C23458">
            <w:pPr>
              <w:spacing w:after="0" w:line="240" w:lineRule="auto"/>
              <w:ind w:left="0" w:right="0" w:firstLine="0"/>
              <w:jc w:val="right"/>
              <w:rPr>
                <w:bCs/>
                <w:szCs w:val="24"/>
              </w:rPr>
            </w:pPr>
            <w:r>
              <w:rPr>
                <w:bCs/>
                <w:szCs w:val="24"/>
              </w:rPr>
              <w:t>2</w:t>
            </w:r>
          </w:p>
        </w:tc>
      </w:tr>
      <w:tr w:rsidR="00C23458" w:rsidRPr="006F5599" w14:paraId="10F61C57" w14:textId="77777777" w:rsidTr="00C23458">
        <w:trPr>
          <w:trHeight w:val="446"/>
        </w:trPr>
        <w:tc>
          <w:tcPr>
            <w:tcW w:w="70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64423C8" w14:textId="77777777" w:rsidR="00C23458" w:rsidRPr="00534E2D" w:rsidRDefault="00C23458" w:rsidP="00C23458">
            <w:pPr>
              <w:spacing w:after="0" w:line="240" w:lineRule="auto"/>
              <w:ind w:left="0" w:right="0" w:firstLine="0"/>
              <w:jc w:val="left"/>
              <w:rPr>
                <w:bCs/>
                <w:szCs w:val="24"/>
              </w:rPr>
            </w:pPr>
            <w:r w:rsidRPr="00534E2D">
              <w:rPr>
                <w:bCs/>
                <w:szCs w:val="24"/>
              </w:rPr>
              <w:t>Ilość wszczętych postępowań do wydania decyzji określających wysokość opłaty za gospodarowanie odpadami komunalnymi dla właścicieli nieruchomości rozliczających się od wody</w:t>
            </w:r>
          </w:p>
        </w:tc>
        <w:tc>
          <w:tcPr>
            <w:tcW w:w="370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F1DB002" w14:textId="5E42DFE1" w:rsidR="00C23458" w:rsidRPr="00534E2D" w:rsidRDefault="00814997" w:rsidP="00C23458">
            <w:pPr>
              <w:spacing w:after="0" w:line="240" w:lineRule="auto"/>
              <w:ind w:left="0" w:right="0" w:firstLine="0"/>
              <w:jc w:val="right"/>
              <w:rPr>
                <w:bCs/>
                <w:szCs w:val="24"/>
              </w:rPr>
            </w:pPr>
            <w:r>
              <w:rPr>
                <w:bCs/>
                <w:szCs w:val="24"/>
              </w:rPr>
              <w:t>1097</w:t>
            </w:r>
          </w:p>
        </w:tc>
      </w:tr>
      <w:tr w:rsidR="00C23458" w:rsidRPr="006F5599" w14:paraId="5014140B" w14:textId="77777777" w:rsidTr="00C23458">
        <w:trPr>
          <w:trHeight w:val="49"/>
        </w:trPr>
        <w:tc>
          <w:tcPr>
            <w:tcW w:w="70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CA9E064" w14:textId="77777777" w:rsidR="00C23458" w:rsidRPr="00534E2D" w:rsidRDefault="00C23458" w:rsidP="00C23458">
            <w:pPr>
              <w:spacing w:after="0" w:line="240" w:lineRule="auto"/>
              <w:ind w:left="0" w:right="0" w:firstLine="0"/>
              <w:rPr>
                <w:bCs/>
                <w:szCs w:val="24"/>
              </w:rPr>
            </w:pPr>
            <w:r w:rsidRPr="00534E2D">
              <w:rPr>
                <w:bCs/>
                <w:szCs w:val="24"/>
              </w:rPr>
              <w:t>Ilość wydanych decyzji określających wysokość opłaty dla właścicieli nieruchomości rozliczających się od wody</w:t>
            </w:r>
          </w:p>
        </w:tc>
        <w:tc>
          <w:tcPr>
            <w:tcW w:w="3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122B4E" w14:textId="7F94BC00" w:rsidR="00C23458" w:rsidRPr="00534E2D" w:rsidRDefault="00C23458" w:rsidP="00C23458">
            <w:pPr>
              <w:spacing w:after="0" w:line="240" w:lineRule="auto"/>
              <w:ind w:left="0" w:right="0" w:firstLine="0"/>
              <w:jc w:val="right"/>
              <w:rPr>
                <w:bCs/>
                <w:szCs w:val="24"/>
              </w:rPr>
            </w:pPr>
            <w:r>
              <w:rPr>
                <w:bCs/>
                <w:szCs w:val="24"/>
              </w:rPr>
              <w:t>10</w:t>
            </w:r>
            <w:r w:rsidR="00814997">
              <w:rPr>
                <w:bCs/>
                <w:szCs w:val="24"/>
              </w:rPr>
              <w:t>07</w:t>
            </w:r>
          </w:p>
        </w:tc>
      </w:tr>
      <w:tr w:rsidR="00C23458" w:rsidRPr="006F5599" w14:paraId="10C3D84D" w14:textId="77777777" w:rsidTr="00C23458">
        <w:trPr>
          <w:trHeight w:val="279"/>
        </w:trPr>
        <w:tc>
          <w:tcPr>
            <w:tcW w:w="70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D51D97E" w14:textId="77777777" w:rsidR="00C23458" w:rsidRPr="00534E2D" w:rsidRDefault="00C23458" w:rsidP="00C23458">
            <w:pPr>
              <w:spacing w:after="0" w:line="240" w:lineRule="auto"/>
              <w:ind w:left="0" w:right="0" w:firstLine="0"/>
              <w:rPr>
                <w:bCs/>
                <w:szCs w:val="24"/>
              </w:rPr>
            </w:pPr>
            <w:r w:rsidRPr="00534E2D">
              <w:rPr>
                <w:bCs/>
                <w:szCs w:val="24"/>
              </w:rPr>
              <w:t>Ilość decyzji o umorzeniu postępowania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11750A" w14:textId="77777777" w:rsidR="00C23458" w:rsidRPr="00534E2D" w:rsidRDefault="00C23458" w:rsidP="00C23458">
            <w:pPr>
              <w:spacing w:after="0" w:line="240" w:lineRule="auto"/>
              <w:ind w:left="0" w:right="0" w:firstLine="0"/>
              <w:jc w:val="right"/>
              <w:rPr>
                <w:bCs/>
                <w:szCs w:val="24"/>
              </w:rPr>
            </w:pPr>
            <w:r>
              <w:rPr>
                <w:bCs/>
                <w:szCs w:val="24"/>
              </w:rPr>
              <w:t>0</w:t>
            </w:r>
          </w:p>
        </w:tc>
      </w:tr>
      <w:tr w:rsidR="00C23458" w:rsidRPr="006F5599" w14:paraId="0AC4F216" w14:textId="77777777" w:rsidTr="00C23458">
        <w:trPr>
          <w:trHeight w:val="229"/>
        </w:trPr>
        <w:tc>
          <w:tcPr>
            <w:tcW w:w="70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44DC961" w14:textId="77777777" w:rsidR="00C23458" w:rsidRPr="00534E2D" w:rsidRDefault="00C23458" w:rsidP="00C23458">
            <w:pPr>
              <w:spacing w:after="0" w:line="240" w:lineRule="auto"/>
              <w:ind w:left="0" w:right="0" w:firstLine="0"/>
              <w:rPr>
                <w:bCs/>
                <w:szCs w:val="24"/>
              </w:rPr>
            </w:pPr>
            <w:r w:rsidRPr="00534E2D">
              <w:rPr>
                <w:bCs/>
                <w:szCs w:val="24"/>
              </w:rPr>
              <w:t>Ilość wygenerowanych zawiadomień o zmianie stawki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336C0C" w14:textId="4B0EDA40" w:rsidR="00C23458" w:rsidRPr="00534E2D" w:rsidRDefault="00814997" w:rsidP="00C23458">
            <w:pPr>
              <w:spacing w:after="0" w:line="240" w:lineRule="auto"/>
              <w:ind w:left="0" w:right="0" w:firstLine="0"/>
              <w:jc w:val="right"/>
              <w:rPr>
                <w:bCs/>
                <w:szCs w:val="24"/>
              </w:rPr>
            </w:pPr>
            <w:r>
              <w:rPr>
                <w:bCs/>
                <w:szCs w:val="24"/>
              </w:rPr>
              <w:t>361</w:t>
            </w:r>
          </w:p>
        </w:tc>
      </w:tr>
      <w:tr w:rsidR="00C23458" w:rsidRPr="006F5599" w14:paraId="5A3F5379" w14:textId="77777777" w:rsidTr="00C23458">
        <w:trPr>
          <w:trHeight w:val="49"/>
        </w:trPr>
        <w:tc>
          <w:tcPr>
            <w:tcW w:w="70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087F4DB" w14:textId="77777777" w:rsidR="00C23458" w:rsidRPr="00534E2D" w:rsidRDefault="00C23458" w:rsidP="00C23458">
            <w:pPr>
              <w:spacing w:after="0" w:line="240" w:lineRule="auto"/>
              <w:ind w:left="0" w:right="0" w:firstLine="0"/>
              <w:rPr>
                <w:bCs/>
                <w:szCs w:val="24"/>
              </w:rPr>
            </w:pPr>
            <w:r w:rsidRPr="00534E2D">
              <w:rPr>
                <w:bCs/>
                <w:szCs w:val="24"/>
              </w:rPr>
              <w:t>Umorzenia opłaty za gospodarowanie odpadami komunalnymi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C95E9C" w14:textId="71783749" w:rsidR="00C23458" w:rsidRPr="00534E2D" w:rsidRDefault="00814997" w:rsidP="00C23458">
            <w:pPr>
              <w:spacing w:after="0" w:line="240" w:lineRule="auto"/>
              <w:ind w:left="0" w:right="0" w:firstLine="0"/>
              <w:jc w:val="right"/>
              <w:rPr>
                <w:bCs/>
                <w:szCs w:val="24"/>
              </w:rPr>
            </w:pPr>
            <w:r>
              <w:rPr>
                <w:bCs/>
                <w:szCs w:val="24"/>
              </w:rPr>
              <w:t>2</w:t>
            </w:r>
          </w:p>
        </w:tc>
      </w:tr>
      <w:tr w:rsidR="00C23458" w:rsidRPr="006F5599" w14:paraId="0EEAF2E1" w14:textId="77777777" w:rsidTr="00C23458">
        <w:trPr>
          <w:trHeight w:val="49"/>
        </w:trPr>
        <w:tc>
          <w:tcPr>
            <w:tcW w:w="70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A7229C4" w14:textId="77777777" w:rsidR="00C23458" w:rsidRPr="00534E2D" w:rsidRDefault="00C23458" w:rsidP="00C23458">
            <w:pPr>
              <w:spacing w:after="0" w:line="240" w:lineRule="auto"/>
              <w:ind w:left="0" w:right="0" w:firstLine="0"/>
              <w:rPr>
                <w:bCs/>
                <w:szCs w:val="24"/>
              </w:rPr>
            </w:pPr>
            <w:r w:rsidRPr="00534E2D">
              <w:rPr>
                <w:bCs/>
                <w:szCs w:val="24"/>
              </w:rPr>
              <w:t>Ilość wygenerowanych upomnień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B911C2" w14:textId="68BACEA1" w:rsidR="00C23458" w:rsidRPr="00534E2D" w:rsidRDefault="00814997" w:rsidP="00C23458">
            <w:pPr>
              <w:spacing w:after="0" w:line="240" w:lineRule="auto"/>
              <w:ind w:left="0" w:right="0" w:firstLine="0"/>
              <w:jc w:val="right"/>
              <w:rPr>
                <w:bCs/>
                <w:szCs w:val="24"/>
              </w:rPr>
            </w:pPr>
            <w:r>
              <w:rPr>
                <w:bCs/>
                <w:szCs w:val="24"/>
              </w:rPr>
              <w:t>1688</w:t>
            </w:r>
          </w:p>
        </w:tc>
      </w:tr>
      <w:tr w:rsidR="00C23458" w:rsidRPr="006F5599" w14:paraId="5A624A29" w14:textId="77777777" w:rsidTr="00C23458">
        <w:trPr>
          <w:trHeight w:val="332"/>
        </w:trPr>
        <w:tc>
          <w:tcPr>
            <w:tcW w:w="70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6746C71" w14:textId="77777777" w:rsidR="00C23458" w:rsidRPr="00534E2D" w:rsidRDefault="00C23458" w:rsidP="00C23458">
            <w:pPr>
              <w:spacing w:after="0" w:line="240" w:lineRule="auto"/>
              <w:ind w:left="0" w:right="0" w:firstLine="0"/>
              <w:rPr>
                <w:bCs/>
                <w:szCs w:val="24"/>
              </w:rPr>
            </w:pPr>
            <w:r w:rsidRPr="00534E2D">
              <w:rPr>
                <w:bCs/>
                <w:szCs w:val="24"/>
              </w:rPr>
              <w:t>Ilość wyge</w:t>
            </w:r>
            <w:r>
              <w:rPr>
                <w:bCs/>
                <w:szCs w:val="24"/>
              </w:rPr>
              <w:t>nerowanych tytułów wykonawczych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710890" w14:textId="3D6BF690" w:rsidR="00C23458" w:rsidRPr="00534E2D" w:rsidRDefault="00814997" w:rsidP="00C23458">
            <w:pPr>
              <w:spacing w:after="0" w:line="240" w:lineRule="auto"/>
              <w:ind w:left="0" w:right="0" w:firstLine="0"/>
              <w:jc w:val="right"/>
              <w:rPr>
                <w:bCs/>
                <w:szCs w:val="24"/>
              </w:rPr>
            </w:pPr>
            <w:r>
              <w:rPr>
                <w:bCs/>
                <w:szCs w:val="24"/>
              </w:rPr>
              <w:t>426</w:t>
            </w:r>
          </w:p>
        </w:tc>
      </w:tr>
    </w:tbl>
    <w:p w14:paraId="7AC0282D" w14:textId="77777777" w:rsidR="00534E2D" w:rsidRDefault="00534E2D" w:rsidP="001039CD">
      <w:pPr>
        <w:ind w:left="709" w:right="0" w:hanging="283"/>
        <w:rPr>
          <w:b/>
        </w:rPr>
      </w:pPr>
    </w:p>
    <w:p w14:paraId="38D23731" w14:textId="77777777" w:rsidR="00534E2D" w:rsidRDefault="00534E2D" w:rsidP="001039CD">
      <w:pPr>
        <w:ind w:left="709" w:right="0" w:hanging="283"/>
        <w:rPr>
          <w:b/>
        </w:rPr>
      </w:pPr>
    </w:p>
    <w:p w14:paraId="739C1B8E" w14:textId="77777777" w:rsidR="00534E2D" w:rsidRDefault="00534E2D" w:rsidP="001039CD">
      <w:pPr>
        <w:ind w:left="709" w:right="0" w:hanging="283"/>
        <w:rPr>
          <w:b/>
        </w:rPr>
      </w:pPr>
    </w:p>
    <w:p w14:paraId="46D9FEBC" w14:textId="77777777" w:rsidR="00534E2D" w:rsidRDefault="00534E2D" w:rsidP="001039CD">
      <w:pPr>
        <w:ind w:left="709" w:right="0" w:hanging="283"/>
        <w:rPr>
          <w:b/>
        </w:rPr>
      </w:pPr>
    </w:p>
    <w:p w14:paraId="340E5EB8" w14:textId="77777777" w:rsidR="00534E2D" w:rsidRDefault="00534E2D" w:rsidP="001039CD">
      <w:pPr>
        <w:ind w:left="709" w:right="0" w:hanging="283"/>
        <w:rPr>
          <w:b/>
        </w:rPr>
      </w:pPr>
    </w:p>
    <w:p w14:paraId="2089D5BE" w14:textId="77777777" w:rsidR="00534E2D" w:rsidRDefault="00534E2D" w:rsidP="001039CD">
      <w:pPr>
        <w:ind w:left="709" w:right="0" w:hanging="283"/>
        <w:rPr>
          <w:b/>
        </w:rPr>
      </w:pPr>
    </w:p>
    <w:p w14:paraId="62D9A7A6" w14:textId="77777777" w:rsidR="00534E2D" w:rsidRDefault="00534E2D" w:rsidP="001039CD">
      <w:pPr>
        <w:ind w:left="709" w:right="0" w:hanging="283"/>
        <w:rPr>
          <w:b/>
        </w:rPr>
      </w:pPr>
    </w:p>
    <w:p w14:paraId="53016C09" w14:textId="77777777" w:rsidR="00534E2D" w:rsidRDefault="00534E2D" w:rsidP="001039CD">
      <w:pPr>
        <w:ind w:left="709" w:right="0" w:hanging="283"/>
        <w:rPr>
          <w:b/>
        </w:rPr>
      </w:pPr>
    </w:p>
    <w:p w14:paraId="789A8236" w14:textId="77777777" w:rsidR="00534E2D" w:rsidRDefault="00534E2D" w:rsidP="001039CD">
      <w:pPr>
        <w:ind w:left="709" w:right="0" w:hanging="283"/>
        <w:rPr>
          <w:b/>
        </w:rPr>
      </w:pPr>
    </w:p>
    <w:p w14:paraId="5A8255DD" w14:textId="77777777" w:rsidR="00534E2D" w:rsidRDefault="00534E2D" w:rsidP="001039CD">
      <w:pPr>
        <w:ind w:left="709" w:right="0" w:hanging="283"/>
        <w:rPr>
          <w:b/>
        </w:rPr>
      </w:pPr>
    </w:p>
    <w:p w14:paraId="5524F00D" w14:textId="77777777" w:rsidR="00534E2D" w:rsidRDefault="00534E2D" w:rsidP="001039CD">
      <w:pPr>
        <w:ind w:left="709" w:right="0" w:hanging="283"/>
        <w:rPr>
          <w:b/>
        </w:rPr>
      </w:pPr>
    </w:p>
    <w:p w14:paraId="051A0ABA" w14:textId="77777777" w:rsidR="00534E2D" w:rsidRDefault="00534E2D" w:rsidP="001039CD">
      <w:pPr>
        <w:ind w:left="709" w:right="0" w:hanging="283"/>
        <w:rPr>
          <w:b/>
        </w:rPr>
      </w:pPr>
    </w:p>
    <w:p w14:paraId="531A398A" w14:textId="77777777" w:rsidR="00534E2D" w:rsidRDefault="00534E2D" w:rsidP="001039CD">
      <w:pPr>
        <w:ind w:left="709" w:right="0" w:hanging="283"/>
        <w:rPr>
          <w:b/>
        </w:rPr>
      </w:pPr>
    </w:p>
    <w:p w14:paraId="301E5746" w14:textId="77777777" w:rsidR="00534E2D" w:rsidRDefault="00534E2D" w:rsidP="001039CD">
      <w:pPr>
        <w:ind w:left="709" w:right="0" w:hanging="283"/>
        <w:rPr>
          <w:b/>
        </w:rPr>
      </w:pPr>
    </w:p>
    <w:p w14:paraId="1706E0BD" w14:textId="77777777" w:rsidR="00534E2D" w:rsidRDefault="00534E2D" w:rsidP="001039CD">
      <w:pPr>
        <w:ind w:left="709" w:right="0" w:hanging="283"/>
        <w:rPr>
          <w:b/>
        </w:rPr>
      </w:pPr>
    </w:p>
    <w:p w14:paraId="7DE870FF" w14:textId="77777777" w:rsidR="00534E2D" w:rsidRDefault="00534E2D" w:rsidP="001039CD">
      <w:pPr>
        <w:ind w:left="709" w:right="0" w:hanging="283"/>
        <w:rPr>
          <w:b/>
        </w:rPr>
      </w:pPr>
    </w:p>
    <w:p w14:paraId="5943EBA2" w14:textId="77777777" w:rsidR="00534E2D" w:rsidRDefault="00534E2D" w:rsidP="001039CD">
      <w:pPr>
        <w:ind w:left="709" w:right="0" w:hanging="283"/>
        <w:rPr>
          <w:b/>
        </w:rPr>
      </w:pPr>
    </w:p>
    <w:p w14:paraId="1DB38F94" w14:textId="77777777" w:rsidR="00534E2D" w:rsidRDefault="00534E2D" w:rsidP="001039CD">
      <w:pPr>
        <w:ind w:left="709" w:right="0" w:hanging="283"/>
        <w:rPr>
          <w:b/>
        </w:rPr>
      </w:pPr>
    </w:p>
    <w:p w14:paraId="0C97DF8F" w14:textId="77777777" w:rsidR="00534E2D" w:rsidRDefault="00534E2D" w:rsidP="001039CD">
      <w:pPr>
        <w:ind w:left="709" w:right="0" w:hanging="283"/>
        <w:rPr>
          <w:b/>
        </w:rPr>
      </w:pPr>
    </w:p>
    <w:p w14:paraId="39682CAB" w14:textId="77777777" w:rsidR="00534E2D" w:rsidRDefault="00534E2D" w:rsidP="001039CD">
      <w:pPr>
        <w:ind w:left="709" w:right="0" w:hanging="283"/>
        <w:rPr>
          <w:b/>
        </w:rPr>
      </w:pPr>
    </w:p>
    <w:p w14:paraId="6C866D0B" w14:textId="77777777" w:rsidR="00534E2D" w:rsidRDefault="00534E2D" w:rsidP="001039CD">
      <w:pPr>
        <w:ind w:left="709" w:right="0" w:hanging="283"/>
        <w:rPr>
          <w:b/>
        </w:rPr>
      </w:pPr>
    </w:p>
    <w:p w14:paraId="7C121F6D" w14:textId="77777777" w:rsidR="00534E2D" w:rsidRDefault="00534E2D" w:rsidP="001039CD">
      <w:pPr>
        <w:ind w:left="709" w:right="0" w:hanging="283"/>
        <w:rPr>
          <w:b/>
        </w:rPr>
      </w:pPr>
    </w:p>
    <w:p w14:paraId="5E4C901B" w14:textId="77777777" w:rsidR="00534E2D" w:rsidRDefault="00534E2D" w:rsidP="001039CD">
      <w:pPr>
        <w:ind w:left="709" w:right="0" w:hanging="283"/>
        <w:rPr>
          <w:b/>
        </w:rPr>
      </w:pPr>
    </w:p>
    <w:p w14:paraId="3A415139" w14:textId="77777777" w:rsidR="00534E2D" w:rsidRDefault="00534E2D" w:rsidP="001039CD">
      <w:pPr>
        <w:ind w:left="709" w:right="0" w:hanging="283"/>
        <w:rPr>
          <w:b/>
        </w:rPr>
      </w:pPr>
    </w:p>
    <w:p w14:paraId="76D5C362" w14:textId="77777777" w:rsidR="00534E2D" w:rsidRDefault="00534E2D" w:rsidP="001039CD">
      <w:pPr>
        <w:ind w:left="709" w:right="0" w:hanging="283"/>
        <w:rPr>
          <w:b/>
        </w:rPr>
      </w:pPr>
    </w:p>
    <w:p w14:paraId="01B571FA" w14:textId="77777777" w:rsidR="00534E2D" w:rsidRDefault="00534E2D" w:rsidP="001039CD">
      <w:pPr>
        <w:ind w:left="709" w:right="0" w:hanging="283"/>
        <w:rPr>
          <w:b/>
        </w:rPr>
      </w:pPr>
    </w:p>
    <w:p w14:paraId="28E24289" w14:textId="77777777" w:rsidR="00534E2D" w:rsidRDefault="00534E2D" w:rsidP="001039CD">
      <w:pPr>
        <w:ind w:left="709" w:right="0" w:hanging="283"/>
        <w:rPr>
          <w:b/>
        </w:rPr>
      </w:pPr>
    </w:p>
    <w:p w14:paraId="0B1F5CE3" w14:textId="77777777" w:rsidR="00534E2D" w:rsidRDefault="00534E2D" w:rsidP="001039CD">
      <w:pPr>
        <w:ind w:left="709" w:right="0" w:hanging="283"/>
        <w:rPr>
          <w:b/>
        </w:rPr>
      </w:pPr>
    </w:p>
    <w:p w14:paraId="4D3B3626" w14:textId="77777777" w:rsidR="00534E2D" w:rsidRDefault="00534E2D" w:rsidP="001039CD">
      <w:pPr>
        <w:ind w:left="709" w:right="0" w:hanging="283"/>
        <w:rPr>
          <w:b/>
        </w:rPr>
      </w:pPr>
    </w:p>
    <w:p w14:paraId="739926CB" w14:textId="77777777" w:rsidR="00BE27C1" w:rsidRDefault="00BE27C1" w:rsidP="001039CD">
      <w:pPr>
        <w:ind w:left="709" w:right="0" w:hanging="283"/>
        <w:rPr>
          <w:b/>
        </w:rPr>
      </w:pPr>
    </w:p>
    <w:p w14:paraId="55723587" w14:textId="73056185" w:rsidR="003200BA" w:rsidRPr="00591502" w:rsidRDefault="003200BA" w:rsidP="001039CD">
      <w:pPr>
        <w:ind w:left="709" w:right="0" w:hanging="283"/>
        <w:rPr>
          <w:color w:val="auto"/>
        </w:rPr>
      </w:pPr>
      <w:r w:rsidRPr="003200BA">
        <w:rPr>
          <w:b/>
        </w:rPr>
        <w:t>4.</w:t>
      </w:r>
      <w:r>
        <w:t xml:space="preserve">     </w:t>
      </w:r>
      <w:r w:rsidR="00593406" w:rsidRPr="00EC64D4">
        <w:t>Liczba mieszkańców z</w:t>
      </w:r>
      <w:r w:rsidR="00533378" w:rsidRPr="00EC64D4">
        <w:t>ameldowanych</w:t>
      </w:r>
      <w:r w:rsidR="00CB6DBC" w:rsidRPr="00EC64D4">
        <w:t xml:space="preserve"> (</w:t>
      </w:r>
      <w:r w:rsidR="00657CA6" w:rsidRPr="00EC64D4">
        <w:t xml:space="preserve">na stałe + czasowo) </w:t>
      </w:r>
      <w:r w:rsidR="00CB6DBC" w:rsidRPr="00EC64D4">
        <w:t>na dzień 31.12.20</w:t>
      </w:r>
      <w:r w:rsidR="001958DD">
        <w:t>2</w:t>
      </w:r>
      <w:r w:rsidR="004A05A2">
        <w:t>5</w:t>
      </w:r>
      <w:r w:rsidR="00533378" w:rsidRPr="00EC64D4">
        <w:t xml:space="preserve"> r. </w:t>
      </w:r>
      <w:r w:rsidR="00E905ED" w:rsidRPr="00EC64D4">
        <w:t>wynosiła:</w:t>
      </w:r>
      <w:r w:rsidR="00593406" w:rsidRPr="00EC64D4">
        <w:rPr>
          <w:color w:val="FF0000"/>
        </w:rPr>
        <w:t xml:space="preserve"> </w:t>
      </w:r>
      <w:r w:rsidR="00145AEC" w:rsidRPr="00591502">
        <w:rPr>
          <w:b/>
          <w:color w:val="auto"/>
        </w:rPr>
        <w:t>1</w:t>
      </w:r>
      <w:r w:rsidR="001958DD" w:rsidRPr="00591502">
        <w:rPr>
          <w:b/>
          <w:color w:val="auto"/>
        </w:rPr>
        <w:t>2</w:t>
      </w:r>
      <w:r w:rsidR="009774B4" w:rsidRPr="00591502">
        <w:rPr>
          <w:b/>
          <w:color w:val="auto"/>
        </w:rPr>
        <w:t> </w:t>
      </w:r>
      <w:r w:rsidR="001958DD" w:rsidRPr="00591502">
        <w:rPr>
          <w:b/>
          <w:color w:val="auto"/>
        </w:rPr>
        <w:t>9</w:t>
      </w:r>
      <w:r w:rsidR="00A05ABA">
        <w:rPr>
          <w:b/>
          <w:color w:val="auto"/>
        </w:rPr>
        <w:t>27</w:t>
      </w:r>
      <w:r w:rsidR="009774B4" w:rsidRPr="00591502">
        <w:rPr>
          <w:b/>
          <w:color w:val="auto"/>
        </w:rPr>
        <w:t>.</w:t>
      </w:r>
    </w:p>
    <w:p w14:paraId="197C5895" w14:textId="035C8F0D" w:rsidR="009F1D38" w:rsidRPr="00C23458" w:rsidRDefault="003200BA" w:rsidP="004015AC">
      <w:pPr>
        <w:ind w:left="709" w:right="0" w:hanging="283"/>
        <w:rPr>
          <w:b/>
          <w:bCs/>
          <w:color w:val="auto"/>
        </w:rPr>
      </w:pPr>
      <w:r w:rsidRPr="003200BA">
        <w:rPr>
          <w:b/>
          <w:color w:val="auto"/>
        </w:rPr>
        <w:t>5.</w:t>
      </w:r>
      <w:r>
        <w:rPr>
          <w:color w:val="auto"/>
        </w:rPr>
        <w:t xml:space="preserve">     </w:t>
      </w:r>
      <w:r w:rsidR="00593406" w:rsidRPr="00EC64D4">
        <w:rPr>
          <w:color w:val="auto"/>
        </w:rPr>
        <w:t>Liczba właścicieli nieruchomości od których zostały odebrane odpady komunalne</w:t>
      </w:r>
      <w:r w:rsidR="00593406" w:rsidRPr="001A3E59">
        <w:rPr>
          <w:color w:val="auto"/>
        </w:rPr>
        <w:t xml:space="preserve">: </w:t>
      </w:r>
      <w:r w:rsidR="001958DD" w:rsidRPr="00C23458">
        <w:rPr>
          <w:b/>
          <w:bCs/>
          <w:color w:val="auto"/>
        </w:rPr>
        <w:t>4</w:t>
      </w:r>
      <w:r w:rsidR="00FF7A7F">
        <w:rPr>
          <w:b/>
          <w:bCs/>
          <w:color w:val="auto"/>
        </w:rPr>
        <w:t>775</w:t>
      </w:r>
      <w:r w:rsidR="001958DD" w:rsidRPr="00C23458">
        <w:rPr>
          <w:b/>
          <w:bCs/>
          <w:color w:val="auto"/>
        </w:rPr>
        <w:t>.</w:t>
      </w:r>
    </w:p>
    <w:p w14:paraId="525F0C1E" w14:textId="1D378659" w:rsidR="009F1D38" w:rsidRDefault="00534E2D" w:rsidP="004555E1">
      <w:pPr>
        <w:pStyle w:val="Default"/>
        <w:ind w:left="851" w:hanging="425"/>
        <w:jc w:val="both"/>
        <w:rPr>
          <w:b/>
          <w:bCs/>
          <w:sz w:val="23"/>
          <w:szCs w:val="23"/>
        </w:rPr>
      </w:pPr>
      <w:r>
        <w:rPr>
          <w:b/>
          <w:color w:val="auto"/>
        </w:rPr>
        <w:t>6.</w:t>
      </w:r>
      <w:r>
        <w:rPr>
          <w:color w:val="auto"/>
        </w:rPr>
        <w:t xml:space="preserve"> </w:t>
      </w:r>
      <w:r>
        <w:rPr>
          <w:color w:val="auto"/>
        </w:rPr>
        <w:tab/>
        <w:t xml:space="preserve"> </w:t>
      </w:r>
      <w:r>
        <w:rPr>
          <w:b/>
          <w:bCs/>
          <w:sz w:val="23"/>
          <w:szCs w:val="23"/>
        </w:rPr>
        <w:t>Liczba właścicieli nieruchomości, którzy nie zawarli umowy, o której mowa w art. 6 ust. 1 ustawy</w:t>
      </w:r>
      <w:r w:rsidR="004555E1">
        <w:rPr>
          <w:b/>
          <w:bCs/>
          <w:sz w:val="23"/>
          <w:szCs w:val="23"/>
        </w:rPr>
        <w:t xml:space="preserve"> </w:t>
      </w:r>
      <w:r w:rsidR="004555E1" w:rsidRPr="004555E1">
        <w:rPr>
          <w:b/>
        </w:rPr>
        <w:t xml:space="preserve">z dnia 13 września 1996 r. </w:t>
      </w:r>
      <w:r w:rsidR="004555E1">
        <w:rPr>
          <w:b/>
        </w:rPr>
        <w:t xml:space="preserve">              </w:t>
      </w:r>
      <w:r w:rsidR="00854C7E">
        <w:rPr>
          <w:b/>
        </w:rPr>
        <w:t xml:space="preserve"> </w:t>
      </w:r>
      <w:r w:rsidR="004555E1">
        <w:rPr>
          <w:b/>
        </w:rPr>
        <w:t xml:space="preserve">       </w:t>
      </w:r>
      <w:r w:rsidR="004555E1" w:rsidRPr="004555E1">
        <w:rPr>
          <w:b/>
        </w:rPr>
        <w:t>o utrzymaniu czystości i porządku w gminach</w:t>
      </w:r>
      <w:r w:rsidR="00EE78B8">
        <w:rPr>
          <w:b/>
        </w:rPr>
        <w:t xml:space="preserve">, </w:t>
      </w:r>
      <w:r>
        <w:rPr>
          <w:b/>
          <w:bCs/>
          <w:sz w:val="23"/>
          <w:szCs w:val="23"/>
        </w:rPr>
        <w:t xml:space="preserve">w imieniu których </w:t>
      </w:r>
      <w:r w:rsidR="00EE78B8">
        <w:rPr>
          <w:b/>
          <w:bCs/>
          <w:sz w:val="23"/>
          <w:szCs w:val="23"/>
        </w:rPr>
        <w:t xml:space="preserve">gmina powinna podjąć działania, </w:t>
      </w:r>
      <w:r>
        <w:rPr>
          <w:b/>
          <w:bCs/>
          <w:sz w:val="23"/>
          <w:szCs w:val="23"/>
        </w:rPr>
        <w:t>o których mowa w art.</w:t>
      </w:r>
      <w:r w:rsidR="00BE27C1">
        <w:rPr>
          <w:b/>
          <w:bCs/>
          <w:sz w:val="23"/>
          <w:szCs w:val="23"/>
        </w:rPr>
        <w:t xml:space="preserve"> </w:t>
      </w:r>
      <w:r w:rsidR="00EE78B8">
        <w:rPr>
          <w:b/>
          <w:bCs/>
          <w:sz w:val="23"/>
          <w:szCs w:val="23"/>
        </w:rPr>
        <w:t xml:space="preserve">6 ust.  </w:t>
      </w:r>
      <w:r w:rsidR="00854C7E">
        <w:rPr>
          <w:b/>
          <w:bCs/>
          <w:sz w:val="23"/>
          <w:szCs w:val="23"/>
        </w:rPr>
        <w:t xml:space="preserve">       </w:t>
      </w:r>
      <w:r w:rsidR="00EE78B8">
        <w:rPr>
          <w:b/>
          <w:bCs/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 xml:space="preserve">6-12 </w:t>
      </w:r>
    </w:p>
    <w:p w14:paraId="471416F9" w14:textId="277F35D1" w:rsidR="001D5E49" w:rsidRDefault="001D5E49" w:rsidP="001D5E49">
      <w:pPr>
        <w:pStyle w:val="Akapitzlist"/>
        <w:spacing w:line="260" w:lineRule="atLeast"/>
        <w:ind w:left="851" w:right="0" w:firstLine="567"/>
        <w:rPr>
          <w:sz w:val="23"/>
          <w:szCs w:val="23"/>
        </w:rPr>
      </w:pPr>
      <w:r>
        <w:rPr>
          <w:sz w:val="23"/>
          <w:szCs w:val="23"/>
        </w:rPr>
        <w:t xml:space="preserve">Na podstawie Uchwały nr XII/103/2019 Rady Gminy Wilkowice z dnia 30 października 2019 r. w sprawie postanowienia o odbieraniu odpadów komunalnych od właścicieli nieruchomości, na których nie zamieszkują mieszkańcy a znajdują się domki letniskowe lub innych nieruchomości wykorzystywanych na cele </w:t>
      </w:r>
      <w:proofErr w:type="spellStart"/>
      <w:r>
        <w:rPr>
          <w:sz w:val="23"/>
          <w:szCs w:val="23"/>
        </w:rPr>
        <w:t>rekreacyjno</w:t>
      </w:r>
      <w:proofErr w:type="spellEnd"/>
      <w:r w:rsidR="001A3E59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- wypoczynkowe, na których powstają odpady, Rada Gminy Wilkowice postanowiła              o  częściowym wyłączeniu z dniem 1 stycznia 2020 r. z gminnego systemu gospodarki odpadami nieruchomości niezamieszkałych. </w:t>
      </w:r>
    </w:p>
    <w:p w14:paraId="2360B963" w14:textId="77777777" w:rsidR="00596BE6" w:rsidRPr="00596BE6" w:rsidRDefault="00596BE6" w:rsidP="00596BE6">
      <w:pPr>
        <w:pStyle w:val="Default"/>
        <w:ind w:left="851" w:hanging="425"/>
      </w:pPr>
    </w:p>
    <w:p w14:paraId="71B2B427" w14:textId="77777777" w:rsidR="001D5E49" w:rsidRDefault="00596BE6" w:rsidP="001D5E49">
      <w:pPr>
        <w:pStyle w:val="Akapitzlist"/>
        <w:spacing w:line="260" w:lineRule="atLeast"/>
        <w:ind w:left="851" w:right="0" w:hanging="425"/>
        <w:rPr>
          <w:sz w:val="23"/>
          <w:szCs w:val="23"/>
        </w:rPr>
      </w:pPr>
      <w:r>
        <w:rPr>
          <w:sz w:val="23"/>
          <w:szCs w:val="23"/>
        </w:rPr>
        <w:tab/>
      </w:r>
      <w:r w:rsidR="00E47DC6">
        <w:rPr>
          <w:sz w:val="23"/>
          <w:szCs w:val="23"/>
        </w:rPr>
        <w:tab/>
      </w:r>
      <w:r>
        <w:rPr>
          <w:sz w:val="23"/>
          <w:szCs w:val="23"/>
        </w:rPr>
        <w:t xml:space="preserve">Zgodnie z art. 6 ust. 1 </w:t>
      </w:r>
      <w:r w:rsidR="00C43DFB">
        <w:rPr>
          <w:sz w:val="23"/>
          <w:szCs w:val="23"/>
        </w:rPr>
        <w:t xml:space="preserve">ww. </w:t>
      </w:r>
      <w:r>
        <w:rPr>
          <w:sz w:val="23"/>
          <w:szCs w:val="23"/>
        </w:rPr>
        <w:t>ustawy właściciele nieruchomości, którzy nie są obowiązani do ponoszenia opłat za gospodarowanie odpadami komunalnymi na rzecz gminy są obowiązani do udokumentowania w formie umowy korzystania z usług wykonywanych przez gminną jednostkę organizacyjną lub przedsiębiorcę odbierającego odpady komunalne od właścicieli nieruchomości, wpisanego do Rejestru Działalności Regulowanej - przez okazanie takich umów i dowodów uiszczania opłat za te usługi.</w:t>
      </w:r>
      <w:r w:rsidR="001D5E49" w:rsidRPr="001D5E49">
        <w:rPr>
          <w:sz w:val="23"/>
          <w:szCs w:val="23"/>
        </w:rPr>
        <w:t xml:space="preserve"> </w:t>
      </w:r>
    </w:p>
    <w:p w14:paraId="671BF178" w14:textId="49B6C525" w:rsidR="001D5E49" w:rsidRDefault="001A5C15" w:rsidP="001D5E49">
      <w:pPr>
        <w:pStyle w:val="Akapitzlist"/>
        <w:spacing w:line="260" w:lineRule="atLeast"/>
        <w:ind w:left="851" w:right="0" w:firstLine="567"/>
        <w:rPr>
          <w:sz w:val="23"/>
          <w:szCs w:val="23"/>
        </w:rPr>
      </w:pPr>
      <w:r>
        <w:rPr>
          <w:sz w:val="23"/>
          <w:szCs w:val="23"/>
        </w:rPr>
        <w:t xml:space="preserve">Brak </w:t>
      </w:r>
      <w:r w:rsidR="001D5E49">
        <w:rPr>
          <w:sz w:val="23"/>
          <w:szCs w:val="23"/>
        </w:rPr>
        <w:t>decyzji</w:t>
      </w:r>
      <w:r>
        <w:rPr>
          <w:sz w:val="23"/>
          <w:szCs w:val="23"/>
        </w:rPr>
        <w:t xml:space="preserve"> z urzędu</w:t>
      </w:r>
      <w:r w:rsidR="001D5E49">
        <w:rPr>
          <w:sz w:val="23"/>
          <w:szCs w:val="23"/>
        </w:rPr>
        <w:t xml:space="preserve">, o których mowa w art. 6 ust. 6-12 ustawy wobec właścicieli nieruchomości położonych na terenie </w:t>
      </w:r>
      <w:r w:rsidR="001A3E59">
        <w:rPr>
          <w:sz w:val="23"/>
          <w:szCs w:val="23"/>
        </w:rPr>
        <w:t>G</w:t>
      </w:r>
      <w:r w:rsidR="001D5E49">
        <w:rPr>
          <w:sz w:val="23"/>
          <w:szCs w:val="23"/>
        </w:rPr>
        <w:t>miny Wilkowice.</w:t>
      </w:r>
    </w:p>
    <w:p w14:paraId="4142A37D" w14:textId="3DFA5177" w:rsidR="00596BE6" w:rsidRDefault="00596BE6" w:rsidP="006243DD">
      <w:pPr>
        <w:pStyle w:val="Akapitzlist"/>
        <w:spacing w:line="260" w:lineRule="atLeast"/>
        <w:ind w:left="851" w:right="0" w:hanging="425"/>
        <w:rPr>
          <w:sz w:val="23"/>
          <w:szCs w:val="23"/>
        </w:rPr>
      </w:pPr>
      <w:r>
        <w:rPr>
          <w:sz w:val="23"/>
          <w:szCs w:val="23"/>
        </w:rPr>
        <w:tab/>
      </w:r>
      <w:r w:rsidR="00E47DC6">
        <w:rPr>
          <w:sz w:val="23"/>
          <w:szCs w:val="23"/>
        </w:rPr>
        <w:tab/>
        <w:t xml:space="preserve"> </w:t>
      </w:r>
    </w:p>
    <w:p w14:paraId="3486D7DD" w14:textId="327900AE" w:rsidR="009F4E60" w:rsidRDefault="008A60A7" w:rsidP="006243DD">
      <w:pPr>
        <w:pStyle w:val="Akapitzlist"/>
        <w:spacing w:line="260" w:lineRule="atLeast"/>
        <w:ind w:left="851" w:right="0" w:hanging="425"/>
        <w:rPr>
          <w:sz w:val="23"/>
          <w:szCs w:val="23"/>
        </w:rPr>
      </w:pPr>
      <w:r>
        <w:rPr>
          <w:sz w:val="23"/>
          <w:szCs w:val="23"/>
        </w:rPr>
        <w:tab/>
      </w:r>
      <w:r w:rsidR="00B159A7">
        <w:rPr>
          <w:sz w:val="23"/>
          <w:szCs w:val="23"/>
        </w:rPr>
        <w:tab/>
      </w:r>
    </w:p>
    <w:p w14:paraId="341410E1" w14:textId="77777777" w:rsidR="00C875EB" w:rsidRPr="00135465" w:rsidRDefault="00C875EB" w:rsidP="003200BA">
      <w:pPr>
        <w:pStyle w:val="Akapitzlist"/>
        <w:spacing w:line="260" w:lineRule="atLeast"/>
        <w:ind w:left="1276" w:right="0" w:hanging="283"/>
        <w:rPr>
          <w:color w:val="auto"/>
          <w:szCs w:val="24"/>
        </w:rPr>
      </w:pPr>
    </w:p>
    <w:p w14:paraId="00D8482E" w14:textId="004050E3" w:rsidR="00FA2365" w:rsidRPr="006F1257" w:rsidRDefault="00E276D9" w:rsidP="006243DD">
      <w:pPr>
        <w:pStyle w:val="Akapitzlist"/>
        <w:spacing w:line="260" w:lineRule="auto"/>
        <w:ind w:left="709" w:right="0" w:hanging="283"/>
        <w:rPr>
          <w:b/>
          <w:color w:val="auto"/>
        </w:rPr>
      </w:pPr>
      <w:r>
        <w:rPr>
          <w:b/>
          <w:szCs w:val="24"/>
        </w:rPr>
        <w:t>7</w:t>
      </w:r>
      <w:r w:rsidR="003200BA" w:rsidRPr="006F1257">
        <w:rPr>
          <w:b/>
          <w:szCs w:val="24"/>
        </w:rPr>
        <w:t xml:space="preserve">.   </w:t>
      </w:r>
      <w:r w:rsidR="004D47C7" w:rsidRPr="006F1257">
        <w:rPr>
          <w:b/>
          <w:szCs w:val="24"/>
        </w:rPr>
        <w:t xml:space="preserve">  </w:t>
      </w:r>
      <w:r w:rsidR="00593406" w:rsidRPr="006F1257">
        <w:rPr>
          <w:b/>
          <w:color w:val="auto"/>
        </w:rPr>
        <w:t xml:space="preserve">Ilość odpadów komunalnych wytworzonych na terenie </w:t>
      </w:r>
      <w:r w:rsidR="001A3E59">
        <w:rPr>
          <w:b/>
          <w:color w:val="auto"/>
        </w:rPr>
        <w:t>G</w:t>
      </w:r>
      <w:r w:rsidR="00593406" w:rsidRPr="006F1257">
        <w:rPr>
          <w:b/>
          <w:color w:val="auto"/>
        </w:rPr>
        <w:t xml:space="preserve">miny Wilkowice w </w:t>
      </w:r>
      <w:r w:rsidR="00593406" w:rsidRPr="001D5E49">
        <w:rPr>
          <w:b/>
          <w:color w:val="auto"/>
        </w:rPr>
        <w:t>20</w:t>
      </w:r>
      <w:r w:rsidR="00B02DDD" w:rsidRPr="001D5E49">
        <w:rPr>
          <w:b/>
          <w:color w:val="auto"/>
        </w:rPr>
        <w:t>2</w:t>
      </w:r>
      <w:r w:rsidR="00CE342F">
        <w:rPr>
          <w:b/>
          <w:color w:val="auto"/>
        </w:rPr>
        <w:t>5</w:t>
      </w:r>
      <w:r w:rsidR="006F1257" w:rsidRPr="001D5E49">
        <w:rPr>
          <w:b/>
          <w:color w:val="auto"/>
        </w:rPr>
        <w:t xml:space="preserve"> roku</w:t>
      </w:r>
    </w:p>
    <w:p w14:paraId="0455C848" w14:textId="77777777" w:rsidR="00C875EB" w:rsidRDefault="00C875EB" w:rsidP="003200BA">
      <w:pPr>
        <w:pStyle w:val="Akapitzlist"/>
        <w:spacing w:line="260" w:lineRule="auto"/>
        <w:ind w:left="993" w:right="0" w:firstLine="0"/>
        <w:rPr>
          <w:color w:val="auto"/>
        </w:rPr>
      </w:pPr>
    </w:p>
    <w:tbl>
      <w:tblPr>
        <w:tblStyle w:val="TableGrid"/>
        <w:tblW w:w="11324" w:type="dxa"/>
        <w:jc w:val="center"/>
        <w:tblInd w:w="0" w:type="dxa"/>
        <w:tblCellMar>
          <w:top w:w="7" w:type="dxa"/>
          <w:left w:w="70" w:type="dxa"/>
          <w:bottom w:w="5" w:type="dxa"/>
          <w:right w:w="13" w:type="dxa"/>
        </w:tblCellMar>
        <w:tblLook w:val="04A0" w:firstRow="1" w:lastRow="0" w:firstColumn="1" w:lastColumn="0" w:noHBand="0" w:noVBand="1"/>
      </w:tblPr>
      <w:tblGrid>
        <w:gridCol w:w="1957"/>
        <w:gridCol w:w="7171"/>
        <w:gridCol w:w="2196"/>
      </w:tblGrid>
      <w:tr w:rsidR="00CE5D1F" w:rsidRPr="00105FAA" w14:paraId="1C1CAC3B" w14:textId="77777777" w:rsidTr="00E24426">
        <w:trPr>
          <w:trHeight w:val="768"/>
          <w:jc w:val="center"/>
        </w:trPr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14:paraId="69F13524" w14:textId="77777777" w:rsidR="00CE5D1F" w:rsidRPr="00E24426" w:rsidRDefault="00CE5D1F" w:rsidP="00135465">
            <w:pPr>
              <w:spacing w:after="0" w:line="259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E24426">
              <w:rPr>
                <w:b/>
                <w:color w:val="auto"/>
                <w:szCs w:val="24"/>
              </w:rPr>
              <w:t xml:space="preserve">Kod odpadu </w:t>
            </w:r>
          </w:p>
        </w:tc>
        <w:tc>
          <w:tcPr>
            <w:tcW w:w="7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14:paraId="65909A3F" w14:textId="77777777" w:rsidR="00CE5D1F" w:rsidRPr="00E24426" w:rsidRDefault="00CE5D1F" w:rsidP="00135465">
            <w:pPr>
              <w:spacing w:after="0" w:line="259" w:lineRule="auto"/>
              <w:ind w:left="0" w:right="59" w:firstLine="0"/>
              <w:jc w:val="center"/>
              <w:rPr>
                <w:color w:val="auto"/>
                <w:szCs w:val="24"/>
              </w:rPr>
            </w:pPr>
            <w:r w:rsidRPr="00E24426">
              <w:rPr>
                <w:b/>
                <w:color w:val="auto"/>
                <w:szCs w:val="24"/>
              </w:rPr>
              <w:t xml:space="preserve">Rodzaj odpadu 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14:paraId="777A609D" w14:textId="77777777" w:rsidR="00CE5D1F" w:rsidRPr="00E24426" w:rsidRDefault="00CE5D1F" w:rsidP="00135465">
            <w:pPr>
              <w:spacing w:after="23" w:line="259" w:lineRule="auto"/>
              <w:ind w:left="0" w:right="58" w:firstLine="0"/>
              <w:jc w:val="center"/>
              <w:rPr>
                <w:color w:val="auto"/>
                <w:szCs w:val="24"/>
              </w:rPr>
            </w:pPr>
            <w:r w:rsidRPr="00E24426">
              <w:rPr>
                <w:b/>
                <w:color w:val="auto"/>
                <w:szCs w:val="24"/>
              </w:rPr>
              <w:t xml:space="preserve">Masa </w:t>
            </w:r>
            <w:r w:rsidR="00871A29" w:rsidRPr="00E24426">
              <w:rPr>
                <w:b/>
                <w:color w:val="auto"/>
                <w:szCs w:val="24"/>
              </w:rPr>
              <w:t xml:space="preserve">odebranych </w:t>
            </w:r>
            <w:r w:rsidR="00F9018A" w:rsidRPr="00E24426">
              <w:rPr>
                <w:b/>
                <w:color w:val="auto"/>
                <w:szCs w:val="24"/>
              </w:rPr>
              <w:t xml:space="preserve">             </w:t>
            </w:r>
            <w:r w:rsidR="00871A29" w:rsidRPr="00E24426">
              <w:rPr>
                <w:b/>
                <w:color w:val="auto"/>
                <w:szCs w:val="24"/>
              </w:rPr>
              <w:t xml:space="preserve">i </w:t>
            </w:r>
            <w:r w:rsidRPr="00E24426">
              <w:rPr>
                <w:b/>
                <w:color w:val="auto"/>
                <w:szCs w:val="24"/>
              </w:rPr>
              <w:t xml:space="preserve">zebranych </w:t>
            </w:r>
          </w:p>
          <w:p w14:paraId="2CD95F4C" w14:textId="77777777" w:rsidR="00CE5D1F" w:rsidRPr="00E24426" w:rsidRDefault="00CE5D1F" w:rsidP="00135465">
            <w:pPr>
              <w:spacing w:after="0" w:line="259" w:lineRule="auto"/>
              <w:ind w:left="0" w:right="59" w:firstLine="0"/>
              <w:jc w:val="center"/>
              <w:rPr>
                <w:color w:val="auto"/>
                <w:szCs w:val="24"/>
              </w:rPr>
            </w:pPr>
            <w:r w:rsidRPr="00E24426">
              <w:rPr>
                <w:b/>
                <w:color w:val="auto"/>
                <w:szCs w:val="24"/>
              </w:rPr>
              <w:t>odpadów</w:t>
            </w:r>
          </w:p>
          <w:p w14:paraId="2A29AE9E" w14:textId="77777777" w:rsidR="00CE5D1F" w:rsidRPr="00E24426" w:rsidRDefault="00CE5D1F" w:rsidP="00135465">
            <w:pPr>
              <w:spacing w:after="0" w:line="259" w:lineRule="auto"/>
              <w:ind w:left="0" w:right="56" w:firstLine="0"/>
              <w:jc w:val="center"/>
              <w:rPr>
                <w:color w:val="auto"/>
                <w:szCs w:val="24"/>
              </w:rPr>
            </w:pPr>
            <w:r w:rsidRPr="00E24426">
              <w:rPr>
                <w:b/>
                <w:color w:val="auto"/>
                <w:szCs w:val="24"/>
              </w:rPr>
              <w:t xml:space="preserve">[Mg] </w:t>
            </w:r>
          </w:p>
        </w:tc>
      </w:tr>
      <w:tr w:rsidR="00CE5D1F" w:rsidRPr="00105FAA" w14:paraId="416F5FBD" w14:textId="77777777" w:rsidTr="006F1257">
        <w:trPr>
          <w:trHeight w:val="320"/>
          <w:jc w:val="center"/>
        </w:trPr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081C31" w14:textId="77777777" w:rsidR="00CE5D1F" w:rsidRPr="00EC64D4" w:rsidRDefault="00CE5D1F" w:rsidP="00135465">
            <w:pPr>
              <w:spacing w:after="0" w:line="259" w:lineRule="auto"/>
              <w:ind w:left="72" w:right="0" w:firstLine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15 01 01</w:t>
            </w:r>
          </w:p>
        </w:tc>
        <w:tc>
          <w:tcPr>
            <w:tcW w:w="7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2E4597" w14:textId="77777777" w:rsidR="00CE5D1F" w:rsidRPr="00EC64D4" w:rsidRDefault="00CE5D1F" w:rsidP="00135465">
            <w:pPr>
              <w:spacing w:after="0" w:line="259" w:lineRule="auto"/>
              <w:ind w:left="0" w:right="0" w:firstLine="0"/>
              <w:jc w:val="left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Opakowania z papieru i tektury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077C4" w14:textId="6A19DA5D" w:rsidR="00CE5D1F" w:rsidRPr="000378D1" w:rsidRDefault="00CE342F" w:rsidP="00C871C7">
            <w:pPr>
              <w:spacing w:after="0" w:line="259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209,1100</w:t>
            </w:r>
          </w:p>
        </w:tc>
      </w:tr>
      <w:tr w:rsidR="00CE5D1F" w:rsidRPr="00105FAA" w14:paraId="6E9E7BAE" w14:textId="77777777" w:rsidTr="006F1257">
        <w:trPr>
          <w:trHeight w:val="227"/>
          <w:jc w:val="center"/>
        </w:trPr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89EB7" w14:textId="77777777" w:rsidR="00CE5D1F" w:rsidRPr="00EC64D4" w:rsidRDefault="00CE5D1F" w:rsidP="00135465">
            <w:pPr>
              <w:spacing w:after="0" w:line="259" w:lineRule="auto"/>
              <w:ind w:left="72" w:right="0" w:firstLine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15 01 02</w:t>
            </w:r>
          </w:p>
        </w:tc>
        <w:tc>
          <w:tcPr>
            <w:tcW w:w="7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ADB025" w14:textId="77777777" w:rsidR="00CE5D1F" w:rsidRPr="00EC64D4" w:rsidRDefault="00CE5D1F" w:rsidP="00135465">
            <w:pPr>
              <w:spacing w:after="0" w:line="259" w:lineRule="auto"/>
              <w:ind w:left="0" w:right="0" w:firstLine="0"/>
              <w:jc w:val="left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Opakowania z tworzyw sztucznych</w:t>
            </w:r>
            <w:r w:rsidRPr="00EC64D4">
              <w:rPr>
                <w:color w:val="auto"/>
                <w:szCs w:val="24"/>
              </w:rPr>
              <w:t xml:space="preserve">  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B30DD" w14:textId="242E4B30" w:rsidR="00CE5D1F" w:rsidRPr="000378D1" w:rsidRDefault="00CE342F" w:rsidP="00C871C7">
            <w:pPr>
              <w:spacing w:after="0" w:line="259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12,9220</w:t>
            </w:r>
          </w:p>
        </w:tc>
      </w:tr>
      <w:tr w:rsidR="00343FC5" w:rsidRPr="00105FAA" w14:paraId="6FCE2E05" w14:textId="77777777" w:rsidTr="006F1257">
        <w:trPr>
          <w:trHeight w:val="217"/>
          <w:jc w:val="center"/>
        </w:trPr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FBA38B" w14:textId="77777777" w:rsidR="00343FC5" w:rsidRDefault="00871A29" w:rsidP="00135465">
            <w:pPr>
              <w:spacing w:after="0" w:line="259" w:lineRule="auto"/>
              <w:ind w:left="72" w:right="0" w:firstLine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 15 01 </w:t>
            </w:r>
            <w:r w:rsidR="00343FC5">
              <w:rPr>
                <w:color w:val="auto"/>
                <w:szCs w:val="24"/>
              </w:rPr>
              <w:t>04</w:t>
            </w:r>
          </w:p>
        </w:tc>
        <w:tc>
          <w:tcPr>
            <w:tcW w:w="7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BDE389" w14:textId="77777777" w:rsidR="00343FC5" w:rsidRDefault="00343FC5" w:rsidP="00135465">
            <w:pPr>
              <w:spacing w:after="0" w:line="259" w:lineRule="auto"/>
              <w:ind w:left="0" w:right="0" w:firstLine="0"/>
              <w:jc w:val="left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Opakowania z metali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EE904" w14:textId="1A55E90B" w:rsidR="00343FC5" w:rsidRPr="000378D1" w:rsidRDefault="00CE342F" w:rsidP="00C871C7">
            <w:pPr>
              <w:spacing w:after="0" w:line="259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17,9912</w:t>
            </w:r>
          </w:p>
        </w:tc>
      </w:tr>
      <w:tr w:rsidR="00CE5D1F" w:rsidRPr="00105FAA" w14:paraId="7E030407" w14:textId="77777777" w:rsidTr="006F1257">
        <w:trPr>
          <w:trHeight w:val="208"/>
          <w:jc w:val="center"/>
        </w:trPr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8617D" w14:textId="77777777" w:rsidR="00CE5D1F" w:rsidRPr="00EC64D4" w:rsidRDefault="00F45D30" w:rsidP="00135465">
            <w:pPr>
              <w:spacing w:after="0" w:line="259" w:lineRule="auto"/>
              <w:ind w:left="72" w:right="0" w:firstLine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15 01 06</w:t>
            </w:r>
          </w:p>
        </w:tc>
        <w:tc>
          <w:tcPr>
            <w:tcW w:w="7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50D300" w14:textId="77777777" w:rsidR="00CE5D1F" w:rsidRPr="00EC64D4" w:rsidRDefault="00F45D30" w:rsidP="00135465">
            <w:pPr>
              <w:spacing w:after="0" w:line="259" w:lineRule="auto"/>
              <w:ind w:left="0" w:right="0" w:firstLine="0"/>
              <w:jc w:val="left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Zmieszane odpady opakowaniowe</w:t>
            </w:r>
            <w:r w:rsidR="00CE5D1F" w:rsidRPr="00EC64D4">
              <w:rPr>
                <w:color w:val="auto"/>
                <w:szCs w:val="24"/>
              </w:rPr>
              <w:t xml:space="preserve"> 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B71A1" w14:textId="0A1CA119" w:rsidR="00CE5D1F" w:rsidRPr="000378D1" w:rsidRDefault="00B74D5C" w:rsidP="00C871C7">
            <w:pPr>
              <w:spacing w:after="0" w:line="259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0</w:t>
            </w:r>
          </w:p>
        </w:tc>
      </w:tr>
      <w:tr w:rsidR="00CE5D1F" w:rsidRPr="00105FAA" w14:paraId="6627E5D2" w14:textId="77777777" w:rsidTr="006F1257">
        <w:trPr>
          <w:trHeight w:val="197"/>
          <w:jc w:val="center"/>
        </w:trPr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E78E0" w14:textId="77777777" w:rsidR="00CE5D1F" w:rsidRPr="00EC64D4" w:rsidRDefault="002D4CC7" w:rsidP="00135465">
            <w:pPr>
              <w:spacing w:after="0" w:line="259" w:lineRule="auto"/>
              <w:ind w:left="72" w:right="0" w:firstLine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15 01 07</w:t>
            </w:r>
          </w:p>
        </w:tc>
        <w:tc>
          <w:tcPr>
            <w:tcW w:w="7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301ECA" w14:textId="77777777" w:rsidR="00CE5D1F" w:rsidRPr="00EC64D4" w:rsidRDefault="002D4CC7" w:rsidP="00135465">
            <w:pPr>
              <w:spacing w:after="0" w:line="259" w:lineRule="auto"/>
              <w:ind w:left="0" w:right="0" w:firstLine="0"/>
              <w:jc w:val="left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Opakowania ze szkła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9F710" w14:textId="369662FB" w:rsidR="00CE5D1F" w:rsidRPr="000378D1" w:rsidRDefault="00B74D5C" w:rsidP="00C871C7">
            <w:pPr>
              <w:spacing w:after="0" w:line="259" w:lineRule="auto"/>
              <w:ind w:left="0" w:right="53" w:firstLine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15,2060</w:t>
            </w:r>
          </w:p>
        </w:tc>
      </w:tr>
      <w:tr w:rsidR="00F45D30" w:rsidRPr="00105FAA" w14:paraId="3A874175" w14:textId="77777777" w:rsidTr="006F1257">
        <w:trPr>
          <w:trHeight w:val="315"/>
          <w:jc w:val="center"/>
        </w:trPr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A88E4B" w14:textId="77777777" w:rsidR="00F45D30" w:rsidRDefault="00F45D30" w:rsidP="00135465">
            <w:pPr>
              <w:spacing w:after="0" w:line="259" w:lineRule="auto"/>
              <w:ind w:left="72" w:right="0" w:firstLine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lastRenderedPageBreak/>
              <w:t>16 01 03</w:t>
            </w:r>
          </w:p>
        </w:tc>
        <w:tc>
          <w:tcPr>
            <w:tcW w:w="7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7A765" w14:textId="77777777" w:rsidR="00F45D30" w:rsidRDefault="00F45D30" w:rsidP="00135465">
            <w:pPr>
              <w:spacing w:after="0" w:line="259" w:lineRule="auto"/>
              <w:ind w:left="0" w:right="0" w:firstLine="0"/>
              <w:jc w:val="left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Zużyte opony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D807E" w14:textId="0E617F76" w:rsidR="00F45D30" w:rsidRPr="000378D1" w:rsidRDefault="00916A3A" w:rsidP="008C7FB7">
            <w:pPr>
              <w:spacing w:after="0" w:line="259" w:lineRule="auto"/>
              <w:ind w:left="0" w:right="53" w:firstLine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50,7800</w:t>
            </w:r>
          </w:p>
        </w:tc>
      </w:tr>
      <w:tr w:rsidR="00F45D30" w:rsidRPr="00105FAA" w14:paraId="50DCA386" w14:textId="77777777" w:rsidTr="006F1257">
        <w:trPr>
          <w:trHeight w:val="264"/>
          <w:jc w:val="center"/>
        </w:trPr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6FD9E" w14:textId="77777777" w:rsidR="00F45D30" w:rsidRDefault="00F45D30" w:rsidP="00135465">
            <w:pPr>
              <w:spacing w:after="0" w:line="259" w:lineRule="auto"/>
              <w:ind w:left="72" w:right="0" w:firstLine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20 01 01</w:t>
            </w:r>
          </w:p>
        </w:tc>
        <w:tc>
          <w:tcPr>
            <w:tcW w:w="7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C879D" w14:textId="77777777" w:rsidR="00F45D30" w:rsidRDefault="00F45D30" w:rsidP="00135465">
            <w:pPr>
              <w:spacing w:after="0" w:line="259" w:lineRule="auto"/>
              <w:ind w:left="0" w:right="0" w:firstLine="0"/>
              <w:jc w:val="left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Papier i tektura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B7D8F" w14:textId="4F1EB57F" w:rsidR="00F45D30" w:rsidRPr="000378D1" w:rsidRDefault="002F6C43" w:rsidP="008C7FB7">
            <w:pPr>
              <w:spacing w:after="0" w:line="259" w:lineRule="auto"/>
              <w:ind w:left="0" w:right="53" w:firstLine="0"/>
              <w:jc w:val="center"/>
              <w:rPr>
                <w:color w:val="auto"/>
                <w:szCs w:val="24"/>
              </w:rPr>
            </w:pPr>
            <w:r w:rsidRPr="000378D1">
              <w:rPr>
                <w:color w:val="auto"/>
                <w:szCs w:val="24"/>
              </w:rPr>
              <w:t>23</w:t>
            </w:r>
            <w:r w:rsidR="00916A3A">
              <w:rPr>
                <w:color w:val="auto"/>
                <w:szCs w:val="24"/>
              </w:rPr>
              <w:t>9,</w:t>
            </w:r>
            <w:r w:rsidR="00E53470">
              <w:rPr>
                <w:color w:val="auto"/>
                <w:szCs w:val="24"/>
              </w:rPr>
              <w:t>6980</w:t>
            </w:r>
          </w:p>
        </w:tc>
      </w:tr>
      <w:tr w:rsidR="00F45D30" w:rsidRPr="00105FAA" w14:paraId="48AD014D" w14:textId="77777777" w:rsidTr="006F1257">
        <w:trPr>
          <w:trHeight w:val="264"/>
          <w:jc w:val="center"/>
        </w:trPr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A3DF2" w14:textId="77777777" w:rsidR="00F45D30" w:rsidRDefault="00F45D30" w:rsidP="00135465">
            <w:pPr>
              <w:spacing w:after="0" w:line="259" w:lineRule="auto"/>
              <w:ind w:left="72" w:right="0" w:firstLine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20 01 02</w:t>
            </w:r>
          </w:p>
        </w:tc>
        <w:tc>
          <w:tcPr>
            <w:tcW w:w="7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746D4" w14:textId="77777777" w:rsidR="00F45D30" w:rsidRDefault="00F45D30" w:rsidP="00135465">
            <w:pPr>
              <w:spacing w:after="0" w:line="259" w:lineRule="auto"/>
              <w:ind w:left="0" w:right="0" w:firstLine="0"/>
              <w:jc w:val="left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Szkło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50BA8" w14:textId="12D7BF34" w:rsidR="00F45D30" w:rsidRPr="008C44A9" w:rsidRDefault="002F6C43" w:rsidP="008C7FB7">
            <w:pPr>
              <w:spacing w:after="0" w:line="259" w:lineRule="auto"/>
              <w:ind w:left="0" w:right="53" w:firstLine="0"/>
              <w:jc w:val="center"/>
              <w:rPr>
                <w:color w:val="auto"/>
                <w:szCs w:val="24"/>
              </w:rPr>
            </w:pPr>
            <w:r w:rsidRPr="008C44A9">
              <w:rPr>
                <w:color w:val="auto"/>
                <w:szCs w:val="24"/>
              </w:rPr>
              <w:t>350,</w:t>
            </w:r>
            <w:r w:rsidR="00E53470">
              <w:rPr>
                <w:color w:val="auto"/>
                <w:szCs w:val="24"/>
              </w:rPr>
              <w:t>8400</w:t>
            </w:r>
          </w:p>
        </w:tc>
      </w:tr>
      <w:tr w:rsidR="00F45D30" w:rsidRPr="00105FAA" w14:paraId="11FF8140" w14:textId="77777777" w:rsidTr="006F1257">
        <w:trPr>
          <w:trHeight w:val="264"/>
          <w:jc w:val="center"/>
        </w:trPr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7B593" w14:textId="77777777" w:rsidR="00F45D30" w:rsidRDefault="00F45D30" w:rsidP="00135465">
            <w:pPr>
              <w:spacing w:after="0" w:line="259" w:lineRule="auto"/>
              <w:ind w:left="72" w:right="0" w:firstLine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20 01 08</w:t>
            </w:r>
          </w:p>
        </w:tc>
        <w:tc>
          <w:tcPr>
            <w:tcW w:w="7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D90A3" w14:textId="77777777" w:rsidR="00F45D30" w:rsidRDefault="00F45D30" w:rsidP="00135465">
            <w:pPr>
              <w:spacing w:after="0" w:line="259" w:lineRule="auto"/>
              <w:ind w:left="0" w:right="0" w:firstLine="0"/>
              <w:jc w:val="left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Odpady kuchenne ulegające biodegradacji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27496" w14:textId="0B798C13" w:rsidR="00F45D30" w:rsidRPr="008C44A9" w:rsidRDefault="002F6C43" w:rsidP="008C7FB7">
            <w:pPr>
              <w:spacing w:after="0" w:line="259" w:lineRule="auto"/>
              <w:ind w:left="0" w:right="53" w:firstLine="0"/>
              <w:jc w:val="center"/>
              <w:rPr>
                <w:color w:val="auto"/>
                <w:szCs w:val="24"/>
              </w:rPr>
            </w:pPr>
            <w:r w:rsidRPr="008C44A9">
              <w:rPr>
                <w:color w:val="auto"/>
                <w:szCs w:val="24"/>
              </w:rPr>
              <w:t>4</w:t>
            </w:r>
            <w:r w:rsidR="00A876C8">
              <w:rPr>
                <w:color w:val="auto"/>
                <w:szCs w:val="24"/>
              </w:rPr>
              <w:t>47,6400</w:t>
            </w:r>
          </w:p>
        </w:tc>
      </w:tr>
      <w:tr w:rsidR="00CE5D1F" w:rsidRPr="00105FAA" w14:paraId="63CC7C68" w14:textId="77777777" w:rsidTr="006F1257">
        <w:trPr>
          <w:trHeight w:val="264"/>
          <w:jc w:val="center"/>
        </w:trPr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E3750" w14:textId="77777777" w:rsidR="00CE5D1F" w:rsidRPr="00EC64D4" w:rsidRDefault="00CE5D1F" w:rsidP="00135465">
            <w:pPr>
              <w:spacing w:after="0" w:line="259" w:lineRule="auto"/>
              <w:ind w:left="72" w:right="0" w:firstLine="0"/>
              <w:jc w:val="center"/>
              <w:rPr>
                <w:color w:val="auto"/>
                <w:szCs w:val="24"/>
              </w:rPr>
            </w:pPr>
            <w:r w:rsidRPr="00EC64D4">
              <w:rPr>
                <w:color w:val="auto"/>
                <w:szCs w:val="24"/>
              </w:rPr>
              <w:t>20 01 10</w:t>
            </w:r>
          </w:p>
        </w:tc>
        <w:tc>
          <w:tcPr>
            <w:tcW w:w="7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CC158" w14:textId="77777777" w:rsidR="00CE5D1F" w:rsidRPr="00EC64D4" w:rsidRDefault="00CE5D1F" w:rsidP="00135465">
            <w:pPr>
              <w:spacing w:after="0" w:line="259" w:lineRule="auto"/>
              <w:ind w:left="0" w:right="0" w:firstLine="0"/>
              <w:jc w:val="left"/>
              <w:rPr>
                <w:color w:val="auto"/>
                <w:szCs w:val="24"/>
              </w:rPr>
            </w:pPr>
            <w:r w:rsidRPr="00EC64D4">
              <w:rPr>
                <w:color w:val="auto"/>
                <w:szCs w:val="24"/>
              </w:rPr>
              <w:t xml:space="preserve">Odzież 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2192B" w14:textId="0FB1E2DC" w:rsidR="00CE5D1F" w:rsidRPr="008C44A9" w:rsidRDefault="00E53470" w:rsidP="008C7FB7">
            <w:pPr>
              <w:spacing w:after="0" w:line="259" w:lineRule="auto"/>
              <w:ind w:left="0" w:right="53" w:firstLine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50,4600</w:t>
            </w:r>
          </w:p>
        </w:tc>
      </w:tr>
      <w:tr w:rsidR="00CE5D1F" w:rsidRPr="00105FAA" w14:paraId="571855AB" w14:textId="77777777" w:rsidTr="006F1257">
        <w:trPr>
          <w:trHeight w:val="187"/>
          <w:jc w:val="center"/>
        </w:trPr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D904D" w14:textId="77777777" w:rsidR="00CE5D1F" w:rsidRPr="00EC64D4" w:rsidRDefault="00CE5D1F" w:rsidP="00135465">
            <w:pPr>
              <w:spacing w:after="0" w:line="259" w:lineRule="auto"/>
              <w:ind w:left="72" w:right="0" w:firstLine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20 01 23*</w:t>
            </w:r>
          </w:p>
        </w:tc>
        <w:tc>
          <w:tcPr>
            <w:tcW w:w="7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5B0BE" w14:textId="77777777" w:rsidR="00CE5D1F" w:rsidRPr="00EC64D4" w:rsidRDefault="00CE5D1F" w:rsidP="00135465">
            <w:pPr>
              <w:spacing w:after="0" w:line="259" w:lineRule="auto"/>
              <w:ind w:left="0" w:right="0" w:firstLine="0"/>
              <w:jc w:val="left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Urządzenia zawierające freony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BFA2989" w14:textId="10AF4FDD" w:rsidR="00CE5D1F" w:rsidRPr="008C44A9" w:rsidRDefault="00A876C8" w:rsidP="008C7FB7">
            <w:pPr>
              <w:spacing w:after="0" w:line="259" w:lineRule="auto"/>
              <w:ind w:left="0" w:right="53" w:firstLine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4,8980</w:t>
            </w:r>
          </w:p>
        </w:tc>
      </w:tr>
      <w:tr w:rsidR="00CE5D1F" w:rsidRPr="00105FAA" w14:paraId="7557D14C" w14:textId="77777777" w:rsidTr="006F1257">
        <w:trPr>
          <w:trHeight w:val="191"/>
          <w:jc w:val="center"/>
        </w:trPr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B6659" w14:textId="77777777" w:rsidR="00CE5D1F" w:rsidRPr="00EC64D4" w:rsidRDefault="00CE5D1F" w:rsidP="00135465">
            <w:pPr>
              <w:spacing w:after="0" w:line="259" w:lineRule="auto"/>
              <w:ind w:left="72" w:right="0" w:firstLine="0"/>
              <w:jc w:val="center"/>
              <w:rPr>
                <w:color w:val="auto"/>
                <w:szCs w:val="24"/>
              </w:rPr>
            </w:pPr>
            <w:r w:rsidRPr="00EC64D4">
              <w:rPr>
                <w:color w:val="auto"/>
                <w:szCs w:val="24"/>
              </w:rPr>
              <w:t>20 01 32</w:t>
            </w:r>
          </w:p>
        </w:tc>
        <w:tc>
          <w:tcPr>
            <w:tcW w:w="7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24D61" w14:textId="77777777" w:rsidR="00CE5D1F" w:rsidRPr="009F13C3" w:rsidRDefault="00CE5D1F" w:rsidP="00135465">
            <w:pPr>
              <w:spacing w:after="0" w:line="259" w:lineRule="auto"/>
              <w:ind w:left="0" w:right="0" w:firstLine="0"/>
              <w:jc w:val="left"/>
              <w:rPr>
                <w:color w:val="auto"/>
                <w:szCs w:val="24"/>
              </w:rPr>
            </w:pPr>
            <w:r w:rsidRPr="009F13C3">
              <w:rPr>
                <w:color w:val="auto"/>
                <w:szCs w:val="24"/>
              </w:rPr>
              <w:t xml:space="preserve">Leki inne niż wymienione w 20 01 31 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4F7568" w14:textId="34AC6DAE" w:rsidR="00CE5D1F" w:rsidRPr="008C44A9" w:rsidRDefault="009F13C3" w:rsidP="008C7FB7">
            <w:pPr>
              <w:spacing w:after="0" w:line="259" w:lineRule="auto"/>
              <w:ind w:left="0" w:right="53" w:firstLine="0"/>
              <w:jc w:val="center"/>
              <w:rPr>
                <w:color w:val="auto"/>
                <w:szCs w:val="24"/>
              </w:rPr>
            </w:pPr>
            <w:r w:rsidRPr="008C44A9">
              <w:rPr>
                <w:color w:val="auto"/>
                <w:szCs w:val="24"/>
              </w:rPr>
              <w:t>0,</w:t>
            </w:r>
            <w:r w:rsidR="00A876C8">
              <w:rPr>
                <w:color w:val="auto"/>
                <w:szCs w:val="24"/>
              </w:rPr>
              <w:t>1600</w:t>
            </w:r>
          </w:p>
        </w:tc>
      </w:tr>
      <w:tr w:rsidR="008C7FB7" w:rsidRPr="00105FAA" w14:paraId="45160C3C" w14:textId="77777777" w:rsidTr="006F1257">
        <w:trPr>
          <w:trHeight w:val="516"/>
          <w:jc w:val="center"/>
        </w:trPr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550A03" w14:textId="2669D8BC" w:rsidR="008C7FB7" w:rsidRDefault="008C7FB7" w:rsidP="00135465">
            <w:pPr>
              <w:spacing w:after="0" w:line="259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20 01 3</w:t>
            </w:r>
            <w:r w:rsidR="007D40EB">
              <w:rPr>
                <w:color w:val="auto"/>
                <w:szCs w:val="24"/>
              </w:rPr>
              <w:t>4</w:t>
            </w:r>
            <w:r>
              <w:rPr>
                <w:color w:val="auto"/>
                <w:szCs w:val="24"/>
              </w:rPr>
              <w:t>*</w:t>
            </w:r>
          </w:p>
        </w:tc>
        <w:tc>
          <w:tcPr>
            <w:tcW w:w="7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E136B" w14:textId="50A03E4F" w:rsidR="008C7FB7" w:rsidRPr="00EC64D4" w:rsidRDefault="008C7FB7" w:rsidP="00135465">
            <w:pPr>
              <w:spacing w:after="0" w:line="259" w:lineRule="auto"/>
              <w:ind w:left="0" w:right="0" w:firstLine="0"/>
              <w:jc w:val="left"/>
              <w:rPr>
                <w:color w:val="auto"/>
                <w:szCs w:val="24"/>
              </w:rPr>
            </w:pPr>
            <w:r>
              <w:t xml:space="preserve">Baterie i akumulatory 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BD34C" w14:textId="009B248A" w:rsidR="008C7FB7" w:rsidRPr="008C44A9" w:rsidRDefault="007D40EB" w:rsidP="008C7FB7">
            <w:pPr>
              <w:spacing w:after="0" w:line="259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</w:t>
            </w:r>
            <w:r w:rsidR="008C7FB7">
              <w:rPr>
                <w:color w:val="auto"/>
                <w:szCs w:val="24"/>
              </w:rPr>
              <w:t>,</w:t>
            </w:r>
            <w:r>
              <w:rPr>
                <w:color w:val="auto"/>
                <w:szCs w:val="24"/>
              </w:rPr>
              <w:t>0950</w:t>
            </w:r>
          </w:p>
        </w:tc>
      </w:tr>
      <w:tr w:rsidR="00CE5D1F" w:rsidRPr="00105FAA" w14:paraId="47B0116A" w14:textId="77777777" w:rsidTr="006F1257">
        <w:trPr>
          <w:trHeight w:val="516"/>
          <w:jc w:val="center"/>
        </w:trPr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054B7E" w14:textId="77777777" w:rsidR="00CE5D1F" w:rsidRPr="00EC64D4" w:rsidRDefault="00CE5D1F" w:rsidP="00135465">
            <w:pPr>
              <w:spacing w:after="0" w:line="259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EC64D4">
              <w:rPr>
                <w:color w:val="auto"/>
                <w:szCs w:val="24"/>
              </w:rPr>
              <w:t>20 01 28</w:t>
            </w:r>
          </w:p>
        </w:tc>
        <w:tc>
          <w:tcPr>
            <w:tcW w:w="7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2DF66A" w14:textId="03B5F0AA" w:rsidR="00CE5D1F" w:rsidRPr="00EC64D4" w:rsidRDefault="00CE5D1F" w:rsidP="00135465">
            <w:pPr>
              <w:spacing w:after="0" w:line="259" w:lineRule="auto"/>
              <w:ind w:left="0" w:right="0" w:firstLine="0"/>
              <w:jc w:val="left"/>
              <w:rPr>
                <w:color w:val="auto"/>
                <w:szCs w:val="24"/>
              </w:rPr>
            </w:pPr>
            <w:r w:rsidRPr="00EC64D4">
              <w:rPr>
                <w:color w:val="auto"/>
                <w:szCs w:val="24"/>
              </w:rPr>
              <w:t xml:space="preserve">Farby, tusze, farby drukarskie, kleje, lepiszcze i żywice inne niż wymienione w 200127 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331F3" w14:textId="59FC551A" w:rsidR="00CE5D1F" w:rsidRPr="008C44A9" w:rsidRDefault="0057319D" w:rsidP="008C7FB7">
            <w:pPr>
              <w:spacing w:after="0" w:line="259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3</w:t>
            </w:r>
            <w:r w:rsidR="002F6C43" w:rsidRPr="008C44A9">
              <w:rPr>
                <w:color w:val="auto"/>
                <w:szCs w:val="24"/>
              </w:rPr>
              <w:t>,</w:t>
            </w:r>
            <w:r>
              <w:rPr>
                <w:color w:val="auto"/>
                <w:szCs w:val="24"/>
              </w:rPr>
              <w:t>7460</w:t>
            </w:r>
          </w:p>
        </w:tc>
      </w:tr>
      <w:tr w:rsidR="00CE5D1F" w:rsidRPr="00105FAA" w14:paraId="1B38B7AB" w14:textId="77777777" w:rsidTr="006F1257">
        <w:trPr>
          <w:trHeight w:val="303"/>
          <w:jc w:val="center"/>
        </w:trPr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98FD0E" w14:textId="77777777" w:rsidR="00CE5D1F" w:rsidRPr="00EC64D4" w:rsidRDefault="00CE5D1F" w:rsidP="00135465">
            <w:pPr>
              <w:spacing w:after="0" w:line="259" w:lineRule="auto"/>
              <w:ind w:left="17" w:right="0" w:firstLine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20 01 35</w:t>
            </w:r>
            <w:r w:rsidR="000774E8">
              <w:rPr>
                <w:color w:val="auto"/>
                <w:szCs w:val="24"/>
              </w:rPr>
              <w:t>*</w:t>
            </w:r>
          </w:p>
        </w:tc>
        <w:tc>
          <w:tcPr>
            <w:tcW w:w="7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0CAFE" w14:textId="77777777" w:rsidR="00CE5D1F" w:rsidRPr="00EC64D4" w:rsidRDefault="00CE5D1F" w:rsidP="00135465">
            <w:pPr>
              <w:spacing w:after="0" w:line="259" w:lineRule="auto"/>
              <w:ind w:left="0" w:right="0" w:firstLine="0"/>
              <w:jc w:val="left"/>
              <w:rPr>
                <w:color w:val="auto"/>
                <w:szCs w:val="24"/>
              </w:rPr>
            </w:pPr>
            <w:r w:rsidRPr="00EC64D4">
              <w:rPr>
                <w:color w:val="auto"/>
                <w:szCs w:val="24"/>
              </w:rPr>
              <w:t>Zużyte urządzenia elektryczne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841FF" w14:textId="017EA778" w:rsidR="00CE5D1F" w:rsidRPr="008C44A9" w:rsidRDefault="002F6C43" w:rsidP="008C7FB7">
            <w:pPr>
              <w:spacing w:after="0" w:line="259" w:lineRule="auto"/>
              <w:ind w:left="0" w:right="53" w:firstLine="0"/>
              <w:jc w:val="center"/>
              <w:rPr>
                <w:color w:val="auto"/>
                <w:szCs w:val="24"/>
              </w:rPr>
            </w:pPr>
            <w:r w:rsidRPr="008C44A9">
              <w:rPr>
                <w:color w:val="auto"/>
                <w:szCs w:val="24"/>
              </w:rPr>
              <w:t>3</w:t>
            </w:r>
            <w:r w:rsidR="00E53470">
              <w:rPr>
                <w:color w:val="auto"/>
                <w:szCs w:val="24"/>
              </w:rPr>
              <w:t>,</w:t>
            </w:r>
            <w:r w:rsidR="0057319D">
              <w:rPr>
                <w:color w:val="auto"/>
                <w:szCs w:val="24"/>
              </w:rPr>
              <w:t>2680</w:t>
            </w:r>
          </w:p>
        </w:tc>
      </w:tr>
      <w:tr w:rsidR="00CE5D1F" w:rsidRPr="00105FAA" w14:paraId="0979B23B" w14:textId="77777777" w:rsidTr="006F1257">
        <w:trPr>
          <w:trHeight w:val="516"/>
          <w:jc w:val="center"/>
        </w:trPr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EAE167" w14:textId="77777777" w:rsidR="00CE5D1F" w:rsidRPr="00EC64D4" w:rsidRDefault="00CE5D1F" w:rsidP="00135465">
            <w:pPr>
              <w:spacing w:after="0" w:line="259" w:lineRule="auto"/>
              <w:ind w:left="17" w:right="0" w:firstLine="0"/>
              <w:jc w:val="center"/>
              <w:rPr>
                <w:color w:val="auto"/>
                <w:szCs w:val="24"/>
              </w:rPr>
            </w:pPr>
            <w:r w:rsidRPr="00EC64D4">
              <w:rPr>
                <w:color w:val="auto"/>
                <w:szCs w:val="24"/>
              </w:rPr>
              <w:t>20 01 36</w:t>
            </w:r>
          </w:p>
        </w:tc>
        <w:tc>
          <w:tcPr>
            <w:tcW w:w="7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614CA" w14:textId="77777777" w:rsidR="00CE5D1F" w:rsidRPr="00EC64D4" w:rsidRDefault="00CE5D1F" w:rsidP="00135465">
            <w:pPr>
              <w:spacing w:after="0" w:line="259" w:lineRule="auto"/>
              <w:ind w:left="0" w:right="0" w:firstLine="0"/>
              <w:jc w:val="left"/>
              <w:rPr>
                <w:color w:val="auto"/>
                <w:szCs w:val="24"/>
              </w:rPr>
            </w:pPr>
            <w:r w:rsidRPr="00EC64D4">
              <w:rPr>
                <w:color w:val="auto"/>
                <w:szCs w:val="24"/>
              </w:rPr>
              <w:t xml:space="preserve">Zużyte urządzenia elektryczne i elektroniczne inne niż wymienione w 20 01 21 </w:t>
            </w:r>
            <w:r w:rsidRPr="00EC64D4">
              <w:rPr>
                <w:color w:val="auto"/>
                <w:szCs w:val="24"/>
              </w:rPr>
              <w:br/>
              <w:t xml:space="preserve">i 20 01 23 i 20 01 35 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88A90" w14:textId="27A8E1C2" w:rsidR="00CE5D1F" w:rsidRPr="008C44A9" w:rsidRDefault="006619E9" w:rsidP="008C7FB7">
            <w:pPr>
              <w:spacing w:after="0" w:line="259" w:lineRule="auto"/>
              <w:ind w:left="0" w:right="53" w:firstLine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30</w:t>
            </w:r>
            <w:r w:rsidR="002F6C43" w:rsidRPr="008C44A9">
              <w:rPr>
                <w:color w:val="auto"/>
                <w:szCs w:val="24"/>
              </w:rPr>
              <w:t>,</w:t>
            </w:r>
            <w:r>
              <w:rPr>
                <w:color w:val="auto"/>
                <w:szCs w:val="24"/>
              </w:rPr>
              <w:t>8310</w:t>
            </w:r>
          </w:p>
          <w:p w14:paraId="09186F7D" w14:textId="77777777" w:rsidR="00CE5D1F" w:rsidRPr="008C44A9" w:rsidRDefault="00CE5D1F" w:rsidP="008C7FB7">
            <w:pPr>
              <w:spacing w:after="0" w:line="259" w:lineRule="auto"/>
              <w:ind w:left="0" w:right="0" w:firstLine="0"/>
              <w:jc w:val="center"/>
              <w:rPr>
                <w:color w:val="auto"/>
                <w:szCs w:val="24"/>
              </w:rPr>
            </w:pPr>
          </w:p>
        </w:tc>
      </w:tr>
      <w:tr w:rsidR="00E53470" w:rsidRPr="00105FAA" w14:paraId="5E2E398D" w14:textId="77777777" w:rsidTr="006F1257">
        <w:trPr>
          <w:trHeight w:val="150"/>
          <w:jc w:val="center"/>
        </w:trPr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3B3312" w14:textId="17053093" w:rsidR="00E53470" w:rsidRDefault="00E53470" w:rsidP="00135465">
            <w:pPr>
              <w:spacing w:after="0" w:line="259" w:lineRule="auto"/>
              <w:ind w:left="17" w:right="0" w:firstLine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20 01 39</w:t>
            </w:r>
          </w:p>
        </w:tc>
        <w:tc>
          <w:tcPr>
            <w:tcW w:w="7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2FA5B" w14:textId="25027134" w:rsidR="00E53470" w:rsidRDefault="00E53470" w:rsidP="00135465">
            <w:pPr>
              <w:spacing w:after="0" w:line="259" w:lineRule="auto"/>
              <w:ind w:left="0" w:right="0" w:firstLine="0"/>
              <w:jc w:val="left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Tworzywa sztuczne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B2D1B" w14:textId="5A3CF63C" w:rsidR="00E53470" w:rsidRDefault="00E53470" w:rsidP="008C7FB7">
            <w:pPr>
              <w:spacing w:after="0" w:line="259" w:lineRule="auto"/>
              <w:ind w:left="0" w:right="53" w:firstLine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0,2700</w:t>
            </w:r>
          </w:p>
        </w:tc>
      </w:tr>
      <w:tr w:rsidR="00C871C7" w:rsidRPr="00105FAA" w14:paraId="18B854CD" w14:textId="77777777" w:rsidTr="006F1257">
        <w:trPr>
          <w:trHeight w:val="150"/>
          <w:jc w:val="center"/>
        </w:trPr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D2650" w14:textId="68EBD7F0" w:rsidR="00C871C7" w:rsidRDefault="00C871C7" w:rsidP="00135465">
            <w:pPr>
              <w:spacing w:after="0" w:line="259" w:lineRule="auto"/>
              <w:ind w:left="17" w:right="0" w:firstLine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20 01 40</w:t>
            </w:r>
          </w:p>
        </w:tc>
        <w:tc>
          <w:tcPr>
            <w:tcW w:w="7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39205" w14:textId="78755FF4" w:rsidR="00C871C7" w:rsidRDefault="00C871C7" w:rsidP="00135465">
            <w:pPr>
              <w:spacing w:after="0" w:line="259" w:lineRule="auto"/>
              <w:ind w:left="0" w:right="0" w:firstLine="0"/>
              <w:jc w:val="left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Metale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5A42E" w14:textId="7FB10FE5" w:rsidR="00C871C7" w:rsidRPr="008C44A9" w:rsidRDefault="006619E9" w:rsidP="008C7FB7">
            <w:pPr>
              <w:spacing w:after="0" w:line="259" w:lineRule="auto"/>
              <w:ind w:left="0" w:right="53" w:firstLine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14,6370</w:t>
            </w:r>
          </w:p>
        </w:tc>
      </w:tr>
      <w:tr w:rsidR="00F45D30" w:rsidRPr="00105FAA" w14:paraId="664E19E6" w14:textId="77777777" w:rsidTr="006F1257">
        <w:trPr>
          <w:trHeight w:val="150"/>
          <w:jc w:val="center"/>
        </w:trPr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B72E2B" w14:textId="77777777" w:rsidR="00F45D30" w:rsidRPr="00EC64D4" w:rsidRDefault="00F45D30" w:rsidP="00135465">
            <w:pPr>
              <w:spacing w:after="0" w:line="259" w:lineRule="auto"/>
              <w:ind w:left="17" w:right="0" w:firstLine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20 01 99</w:t>
            </w:r>
          </w:p>
        </w:tc>
        <w:tc>
          <w:tcPr>
            <w:tcW w:w="7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2EBF5" w14:textId="77777777" w:rsidR="00F45D30" w:rsidRPr="00EC64D4" w:rsidRDefault="00F45D30" w:rsidP="00135465">
            <w:pPr>
              <w:spacing w:after="0" w:line="259" w:lineRule="auto"/>
              <w:ind w:left="0" w:right="0" w:firstLine="0"/>
              <w:jc w:val="left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Inne niewymienione frakcje zebrane w sposób selektywny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2E2A7" w14:textId="21D17A9F" w:rsidR="00F45D30" w:rsidRPr="008C44A9" w:rsidRDefault="003C1F14" w:rsidP="008C7FB7">
            <w:pPr>
              <w:spacing w:after="0" w:line="259" w:lineRule="auto"/>
              <w:ind w:left="0" w:right="53" w:firstLine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461,8400</w:t>
            </w:r>
          </w:p>
        </w:tc>
      </w:tr>
      <w:tr w:rsidR="00CE5D1F" w:rsidRPr="00105FAA" w14:paraId="2048A071" w14:textId="77777777" w:rsidTr="006F1257">
        <w:trPr>
          <w:trHeight w:val="252"/>
          <w:jc w:val="center"/>
        </w:trPr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488B6" w14:textId="77777777" w:rsidR="00CE5D1F" w:rsidRPr="00EC64D4" w:rsidRDefault="00F45D30" w:rsidP="00135465">
            <w:pPr>
              <w:spacing w:after="0" w:line="259" w:lineRule="auto"/>
              <w:ind w:left="72" w:right="0" w:firstLine="0"/>
              <w:jc w:val="center"/>
              <w:rPr>
                <w:color w:val="auto"/>
                <w:szCs w:val="24"/>
              </w:rPr>
            </w:pPr>
            <w:r w:rsidRPr="00EC64D4">
              <w:rPr>
                <w:color w:val="auto"/>
                <w:szCs w:val="24"/>
              </w:rPr>
              <w:t>E</w:t>
            </w:r>
            <w:r w:rsidR="00CE5D1F" w:rsidRPr="00EC64D4">
              <w:rPr>
                <w:color w:val="auto"/>
                <w:szCs w:val="24"/>
              </w:rPr>
              <w:t>x</w:t>
            </w:r>
            <w:r>
              <w:rPr>
                <w:color w:val="auto"/>
                <w:szCs w:val="24"/>
              </w:rPr>
              <w:t xml:space="preserve"> </w:t>
            </w:r>
            <w:r w:rsidR="00CE5D1F" w:rsidRPr="00EC64D4">
              <w:rPr>
                <w:color w:val="auto"/>
                <w:szCs w:val="24"/>
              </w:rPr>
              <w:t>20 01 99</w:t>
            </w:r>
          </w:p>
        </w:tc>
        <w:tc>
          <w:tcPr>
            <w:tcW w:w="7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3D8722" w14:textId="77777777" w:rsidR="00CE5D1F" w:rsidRPr="00EC64D4" w:rsidRDefault="00CE5D1F" w:rsidP="00135465">
            <w:pPr>
              <w:spacing w:after="0" w:line="259" w:lineRule="auto"/>
              <w:ind w:left="0" w:right="0" w:firstLine="0"/>
              <w:jc w:val="left"/>
              <w:rPr>
                <w:color w:val="auto"/>
                <w:szCs w:val="24"/>
              </w:rPr>
            </w:pPr>
            <w:r w:rsidRPr="00EC64D4">
              <w:rPr>
                <w:color w:val="auto"/>
                <w:szCs w:val="24"/>
              </w:rPr>
              <w:t>Inne niewymienione frakcje zebrane w sposób selektywny ,,POPIÓŁ”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5F519" w14:textId="340967A6" w:rsidR="00CE5D1F" w:rsidRPr="008C44A9" w:rsidRDefault="003C1F14" w:rsidP="008C7FB7">
            <w:pPr>
              <w:spacing w:after="0" w:line="259" w:lineRule="auto"/>
              <w:ind w:left="0" w:right="53" w:firstLine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325,3000</w:t>
            </w:r>
          </w:p>
        </w:tc>
      </w:tr>
      <w:tr w:rsidR="00CE5D1F" w:rsidRPr="00105FAA" w14:paraId="45B11D79" w14:textId="77777777" w:rsidTr="006F1257">
        <w:trPr>
          <w:trHeight w:val="242"/>
          <w:jc w:val="center"/>
        </w:trPr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3FD928" w14:textId="77777777" w:rsidR="00CE5D1F" w:rsidRPr="00EC64D4" w:rsidRDefault="00CE5D1F" w:rsidP="00135465">
            <w:pPr>
              <w:spacing w:after="0" w:line="259" w:lineRule="auto"/>
              <w:ind w:left="72" w:right="0" w:firstLine="0"/>
              <w:jc w:val="center"/>
              <w:rPr>
                <w:color w:val="auto"/>
                <w:szCs w:val="24"/>
              </w:rPr>
            </w:pPr>
            <w:r w:rsidRPr="00EC64D4">
              <w:rPr>
                <w:color w:val="auto"/>
                <w:szCs w:val="24"/>
              </w:rPr>
              <w:t>20 02 01</w:t>
            </w:r>
          </w:p>
        </w:tc>
        <w:tc>
          <w:tcPr>
            <w:tcW w:w="7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7A9FA9" w14:textId="77777777" w:rsidR="00CE5D1F" w:rsidRPr="00EC64D4" w:rsidRDefault="00CE5D1F" w:rsidP="00135465">
            <w:pPr>
              <w:spacing w:after="0" w:line="259" w:lineRule="auto"/>
              <w:ind w:left="0" w:right="0" w:firstLine="0"/>
              <w:jc w:val="left"/>
              <w:rPr>
                <w:color w:val="auto"/>
                <w:szCs w:val="24"/>
              </w:rPr>
            </w:pPr>
            <w:r w:rsidRPr="00EC64D4">
              <w:rPr>
                <w:color w:val="auto"/>
                <w:szCs w:val="24"/>
              </w:rPr>
              <w:t xml:space="preserve">Odpady ulegające biodegradacji 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BDEDA" w14:textId="6C1FBCA4" w:rsidR="00CE5D1F" w:rsidRPr="008C44A9" w:rsidRDefault="008E27FE" w:rsidP="008C7FB7">
            <w:pPr>
              <w:spacing w:after="0" w:line="259" w:lineRule="auto"/>
              <w:ind w:left="0" w:right="53" w:firstLine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425,8800</w:t>
            </w:r>
          </w:p>
        </w:tc>
      </w:tr>
      <w:tr w:rsidR="00F45D30" w:rsidRPr="00105FAA" w14:paraId="5C30CA42" w14:textId="77777777" w:rsidTr="006F1257">
        <w:trPr>
          <w:trHeight w:val="246"/>
          <w:jc w:val="center"/>
        </w:trPr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C4815A" w14:textId="77777777" w:rsidR="00F45D30" w:rsidRPr="00EC64D4" w:rsidRDefault="00F45D30" w:rsidP="00135465">
            <w:pPr>
              <w:spacing w:after="0" w:line="259" w:lineRule="auto"/>
              <w:ind w:left="72" w:right="0" w:firstLine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20 02 03</w:t>
            </w:r>
          </w:p>
        </w:tc>
        <w:tc>
          <w:tcPr>
            <w:tcW w:w="7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31DBB" w14:textId="77777777" w:rsidR="00F45D30" w:rsidRPr="00EC64D4" w:rsidRDefault="00F45D30" w:rsidP="00135465">
            <w:pPr>
              <w:spacing w:after="0" w:line="259" w:lineRule="auto"/>
              <w:ind w:left="0" w:right="0" w:firstLine="0"/>
              <w:jc w:val="left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Inne odpady nieulegające biodegradacji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86614" w14:textId="78DF4275" w:rsidR="00F45D30" w:rsidRPr="008C44A9" w:rsidRDefault="00C871C7" w:rsidP="008C7FB7">
            <w:pPr>
              <w:spacing w:after="0" w:line="259" w:lineRule="auto"/>
              <w:ind w:left="0" w:right="53" w:firstLine="0"/>
              <w:jc w:val="center"/>
              <w:rPr>
                <w:color w:val="auto"/>
                <w:szCs w:val="24"/>
              </w:rPr>
            </w:pPr>
            <w:r w:rsidRPr="008C44A9">
              <w:rPr>
                <w:color w:val="auto"/>
                <w:szCs w:val="24"/>
              </w:rPr>
              <w:t>40,</w:t>
            </w:r>
            <w:r w:rsidR="003C1F14">
              <w:rPr>
                <w:color w:val="auto"/>
                <w:szCs w:val="24"/>
              </w:rPr>
              <w:t>8400</w:t>
            </w:r>
          </w:p>
        </w:tc>
      </w:tr>
      <w:tr w:rsidR="00F45D30" w:rsidRPr="00105FAA" w14:paraId="1238F3C1" w14:textId="77777777" w:rsidTr="006F1257">
        <w:trPr>
          <w:trHeight w:val="222"/>
          <w:jc w:val="center"/>
        </w:trPr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CC1A45" w14:textId="77777777" w:rsidR="00F45D30" w:rsidRDefault="00F45D30" w:rsidP="00135465">
            <w:pPr>
              <w:spacing w:after="0" w:line="259" w:lineRule="auto"/>
              <w:ind w:left="72" w:right="0" w:firstLine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20 03 01</w:t>
            </w:r>
          </w:p>
        </w:tc>
        <w:tc>
          <w:tcPr>
            <w:tcW w:w="7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18B02A" w14:textId="77777777" w:rsidR="00F45D30" w:rsidRDefault="00F45D30" w:rsidP="00135465">
            <w:pPr>
              <w:spacing w:after="0" w:line="259" w:lineRule="auto"/>
              <w:ind w:left="0" w:right="0" w:firstLine="0"/>
              <w:jc w:val="left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Niesegregowane (zmieszane) odpady komunalne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B3911" w14:textId="0EA6E015" w:rsidR="00F45D30" w:rsidRPr="008C44A9" w:rsidRDefault="003C1F14" w:rsidP="008C7FB7">
            <w:pPr>
              <w:spacing w:after="0" w:line="259" w:lineRule="auto"/>
              <w:ind w:left="0" w:right="53" w:firstLine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</w:t>
            </w:r>
            <w:r w:rsidR="008E27FE">
              <w:rPr>
                <w:color w:val="auto"/>
                <w:szCs w:val="24"/>
              </w:rPr>
              <w:t xml:space="preserve"> </w:t>
            </w:r>
            <w:r>
              <w:rPr>
                <w:color w:val="auto"/>
                <w:szCs w:val="24"/>
              </w:rPr>
              <w:t>5</w:t>
            </w:r>
            <w:r w:rsidR="008E27FE">
              <w:rPr>
                <w:color w:val="auto"/>
                <w:szCs w:val="24"/>
              </w:rPr>
              <w:t>70</w:t>
            </w:r>
            <w:r>
              <w:rPr>
                <w:color w:val="auto"/>
                <w:szCs w:val="24"/>
              </w:rPr>
              <w:t>,</w:t>
            </w:r>
            <w:r w:rsidR="008E27FE">
              <w:rPr>
                <w:color w:val="auto"/>
                <w:szCs w:val="24"/>
              </w:rPr>
              <w:t>01</w:t>
            </w:r>
            <w:r>
              <w:rPr>
                <w:color w:val="auto"/>
                <w:szCs w:val="24"/>
              </w:rPr>
              <w:t>00</w:t>
            </w:r>
          </w:p>
        </w:tc>
      </w:tr>
      <w:tr w:rsidR="00CE5D1F" w:rsidRPr="00105FAA" w14:paraId="2C19239C" w14:textId="77777777" w:rsidTr="006F1257">
        <w:trPr>
          <w:trHeight w:val="353"/>
          <w:jc w:val="center"/>
        </w:trPr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BFDE5" w14:textId="77777777" w:rsidR="00CE5D1F" w:rsidRPr="00EC64D4" w:rsidRDefault="00CE5D1F" w:rsidP="00135465">
            <w:pPr>
              <w:spacing w:after="0" w:line="259" w:lineRule="auto"/>
              <w:ind w:left="72" w:right="0" w:firstLine="0"/>
              <w:jc w:val="center"/>
              <w:rPr>
                <w:color w:val="auto"/>
                <w:szCs w:val="24"/>
              </w:rPr>
            </w:pPr>
            <w:r w:rsidRPr="00EC64D4">
              <w:rPr>
                <w:color w:val="auto"/>
                <w:szCs w:val="24"/>
              </w:rPr>
              <w:t>20 03 07</w:t>
            </w:r>
          </w:p>
        </w:tc>
        <w:tc>
          <w:tcPr>
            <w:tcW w:w="7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7F84E" w14:textId="77777777" w:rsidR="00CE5D1F" w:rsidRPr="00EC64D4" w:rsidRDefault="00CE5D1F" w:rsidP="00135465">
            <w:pPr>
              <w:spacing w:after="0" w:line="259" w:lineRule="auto"/>
              <w:ind w:left="0" w:right="0" w:firstLine="0"/>
              <w:jc w:val="left"/>
              <w:rPr>
                <w:color w:val="auto"/>
                <w:szCs w:val="24"/>
              </w:rPr>
            </w:pPr>
            <w:r w:rsidRPr="00EC64D4">
              <w:rPr>
                <w:color w:val="auto"/>
                <w:szCs w:val="24"/>
              </w:rPr>
              <w:t xml:space="preserve">Odpady wielkogabarytowe 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DB86F" w14:textId="7410242E" w:rsidR="00CE5D1F" w:rsidRPr="008C44A9" w:rsidRDefault="00C871C7" w:rsidP="008C7FB7">
            <w:pPr>
              <w:spacing w:after="0" w:line="259" w:lineRule="auto"/>
              <w:ind w:left="0" w:right="55" w:firstLine="0"/>
              <w:jc w:val="center"/>
              <w:rPr>
                <w:color w:val="auto"/>
                <w:szCs w:val="24"/>
              </w:rPr>
            </w:pPr>
            <w:r w:rsidRPr="008C44A9">
              <w:rPr>
                <w:color w:val="auto"/>
                <w:szCs w:val="24"/>
              </w:rPr>
              <w:t>2</w:t>
            </w:r>
            <w:r w:rsidR="003C1F14">
              <w:rPr>
                <w:color w:val="auto"/>
                <w:szCs w:val="24"/>
              </w:rPr>
              <w:t>76,4800</w:t>
            </w:r>
          </w:p>
        </w:tc>
      </w:tr>
      <w:tr w:rsidR="005058DD" w14:paraId="56EB85AB" w14:textId="77777777" w:rsidTr="006F12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56"/>
          <w:jc w:val="center"/>
        </w:trPr>
        <w:tc>
          <w:tcPr>
            <w:tcW w:w="1957" w:type="dxa"/>
            <w:tcBorders>
              <w:tr2bl w:val="single" w:sz="4" w:space="0" w:color="auto"/>
            </w:tcBorders>
          </w:tcPr>
          <w:p w14:paraId="5AD48AE9" w14:textId="77777777" w:rsidR="005058DD" w:rsidRDefault="005058DD" w:rsidP="00337F9A">
            <w:pPr>
              <w:spacing w:line="260" w:lineRule="auto"/>
              <w:ind w:right="0"/>
              <w:jc w:val="center"/>
              <w:rPr>
                <w:color w:val="auto"/>
                <w:szCs w:val="24"/>
              </w:rPr>
            </w:pPr>
          </w:p>
        </w:tc>
        <w:tc>
          <w:tcPr>
            <w:tcW w:w="7171" w:type="dxa"/>
            <w:vAlign w:val="center"/>
          </w:tcPr>
          <w:p w14:paraId="26E20249" w14:textId="77777777" w:rsidR="005058DD" w:rsidRPr="005058DD" w:rsidRDefault="005058DD" w:rsidP="005058DD">
            <w:pPr>
              <w:spacing w:line="260" w:lineRule="auto"/>
              <w:ind w:right="0"/>
              <w:jc w:val="left"/>
              <w:rPr>
                <w:b/>
                <w:color w:val="auto"/>
                <w:szCs w:val="24"/>
              </w:rPr>
            </w:pPr>
            <w:r w:rsidRPr="005058DD">
              <w:rPr>
                <w:b/>
                <w:color w:val="auto"/>
                <w:szCs w:val="24"/>
              </w:rPr>
              <w:t>suma</w:t>
            </w:r>
          </w:p>
        </w:tc>
        <w:tc>
          <w:tcPr>
            <w:tcW w:w="2196" w:type="dxa"/>
            <w:vAlign w:val="center"/>
          </w:tcPr>
          <w:p w14:paraId="477E64BD" w14:textId="4BD984EE" w:rsidR="005058DD" w:rsidRPr="008C44A9" w:rsidRDefault="00937F0D" w:rsidP="008C7FB7">
            <w:pPr>
              <w:spacing w:line="260" w:lineRule="auto"/>
              <w:ind w:right="0"/>
              <w:jc w:val="center"/>
              <w:rPr>
                <w:b/>
                <w:color w:val="auto"/>
              </w:rPr>
            </w:pPr>
            <w:r w:rsidRPr="008C44A9">
              <w:rPr>
                <w:b/>
                <w:color w:val="auto"/>
              </w:rPr>
              <w:t>4 </w:t>
            </w:r>
            <w:r w:rsidR="00823F1D">
              <w:rPr>
                <w:b/>
                <w:color w:val="auto"/>
              </w:rPr>
              <w:t>298</w:t>
            </w:r>
            <w:r w:rsidRPr="008C44A9">
              <w:rPr>
                <w:b/>
                <w:color w:val="auto"/>
              </w:rPr>
              <w:t>,</w:t>
            </w:r>
            <w:r w:rsidR="00823F1D">
              <w:rPr>
                <w:b/>
                <w:color w:val="auto"/>
              </w:rPr>
              <w:t>6730</w:t>
            </w:r>
          </w:p>
        </w:tc>
      </w:tr>
    </w:tbl>
    <w:p w14:paraId="2473D740" w14:textId="77777777" w:rsidR="006F1257" w:rsidRDefault="006F1257" w:rsidP="001039CD">
      <w:pPr>
        <w:pStyle w:val="NormalnyWeb"/>
        <w:ind w:left="851" w:hanging="425"/>
        <w:jc w:val="both"/>
        <w:rPr>
          <w:b/>
        </w:rPr>
      </w:pPr>
    </w:p>
    <w:p w14:paraId="1FECE148" w14:textId="77777777" w:rsidR="008E27FE" w:rsidRDefault="008E27FE" w:rsidP="001039CD">
      <w:pPr>
        <w:pStyle w:val="NormalnyWeb"/>
        <w:ind w:left="851" w:hanging="425"/>
        <w:jc w:val="both"/>
        <w:rPr>
          <w:b/>
        </w:rPr>
      </w:pPr>
    </w:p>
    <w:p w14:paraId="0B157BD5" w14:textId="73E34E96" w:rsidR="006F1257" w:rsidRDefault="006F1257" w:rsidP="00E21645">
      <w:pPr>
        <w:pStyle w:val="NormalnyWeb"/>
        <w:ind w:left="709"/>
        <w:rPr>
          <w:b/>
        </w:rPr>
      </w:pPr>
      <w:r>
        <w:rPr>
          <w:b/>
        </w:rPr>
        <w:lastRenderedPageBreak/>
        <w:t>Ilość odpadów budowlanych i rozbiór</w:t>
      </w:r>
      <w:r w:rsidR="00E24426">
        <w:rPr>
          <w:b/>
        </w:rPr>
        <w:t>kowych odebranych i zebranych z terenu</w:t>
      </w:r>
      <w:r w:rsidR="00B62583">
        <w:rPr>
          <w:b/>
        </w:rPr>
        <w:t xml:space="preserve"> </w:t>
      </w:r>
      <w:r w:rsidR="00592924">
        <w:rPr>
          <w:b/>
        </w:rPr>
        <w:t>G</w:t>
      </w:r>
      <w:r w:rsidR="00B62583">
        <w:rPr>
          <w:b/>
        </w:rPr>
        <w:t>miny Wilkowice w 202</w:t>
      </w:r>
      <w:r w:rsidR="004A05A2">
        <w:rPr>
          <w:b/>
        </w:rPr>
        <w:t>5</w:t>
      </w:r>
      <w:r>
        <w:rPr>
          <w:b/>
        </w:rPr>
        <w:t xml:space="preserve"> roku</w:t>
      </w:r>
    </w:p>
    <w:tbl>
      <w:tblPr>
        <w:tblStyle w:val="TableGrid"/>
        <w:tblW w:w="11182" w:type="dxa"/>
        <w:jc w:val="center"/>
        <w:tblInd w:w="0" w:type="dxa"/>
        <w:tblCellMar>
          <w:top w:w="7" w:type="dxa"/>
          <w:left w:w="70" w:type="dxa"/>
          <w:bottom w:w="5" w:type="dxa"/>
          <w:right w:w="13" w:type="dxa"/>
        </w:tblCellMar>
        <w:tblLook w:val="04A0" w:firstRow="1" w:lastRow="0" w:firstColumn="1" w:lastColumn="0" w:noHBand="0" w:noVBand="1"/>
      </w:tblPr>
      <w:tblGrid>
        <w:gridCol w:w="1957"/>
        <w:gridCol w:w="7171"/>
        <w:gridCol w:w="2054"/>
      </w:tblGrid>
      <w:tr w:rsidR="006F1257" w14:paraId="70525F7A" w14:textId="77777777" w:rsidTr="008E27FE">
        <w:trPr>
          <w:trHeight w:val="1404"/>
          <w:jc w:val="center"/>
        </w:trPr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14:paraId="523C5C17" w14:textId="77777777" w:rsidR="006F1257" w:rsidRPr="00E24426" w:rsidRDefault="006F1257" w:rsidP="006F1257">
            <w:pPr>
              <w:spacing w:after="0" w:line="259" w:lineRule="auto"/>
              <w:ind w:left="72" w:right="0" w:firstLine="0"/>
              <w:jc w:val="center"/>
              <w:rPr>
                <w:b/>
                <w:color w:val="auto"/>
                <w:szCs w:val="24"/>
              </w:rPr>
            </w:pPr>
            <w:r w:rsidRPr="00E24426">
              <w:rPr>
                <w:b/>
                <w:color w:val="auto"/>
                <w:szCs w:val="24"/>
              </w:rPr>
              <w:t>Kod odpadu</w:t>
            </w:r>
          </w:p>
        </w:tc>
        <w:tc>
          <w:tcPr>
            <w:tcW w:w="7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14:paraId="70A5C3A8" w14:textId="77777777" w:rsidR="006F1257" w:rsidRPr="00E24426" w:rsidRDefault="006F1257" w:rsidP="006F1257">
            <w:pPr>
              <w:spacing w:after="0" w:line="259" w:lineRule="auto"/>
              <w:ind w:left="0" w:right="0" w:firstLine="0"/>
              <w:jc w:val="center"/>
              <w:rPr>
                <w:b/>
                <w:color w:val="auto"/>
                <w:szCs w:val="24"/>
              </w:rPr>
            </w:pPr>
            <w:r w:rsidRPr="00E24426">
              <w:rPr>
                <w:b/>
                <w:color w:val="auto"/>
                <w:szCs w:val="24"/>
              </w:rPr>
              <w:t>Rodzaj odpadu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14:paraId="224FF40D" w14:textId="77777777" w:rsidR="006F1257" w:rsidRPr="00E24426" w:rsidRDefault="006F1257" w:rsidP="006F1257">
            <w:pPr>
              <w:spacing w:after="0" w:line="259" w:lineRule="auto"/>
              <w:ind w:left="0" w:right="53" w:firstLine="0"/>
              <w:jc w:val="center"/>
              <w:rPr>
                <w:b/>
                <w:color w:val="auto"/>
                <w:szCs w:val="24"/>
              </w:rPr>
            </w:pPr>
            <w:r w:rsidRPr="00E24426">
              <w:rPr>
                <w:b/>
                <w:color w:val="auto"/>
                <w:szCs w:val="24"/>
              </w:rPr>
              <w:t xml:space="preserve">Masa zebranych </w:t>
            </w:r>
            <w:r w:rsidR="005947BA">
              <w:rPr>
                <w:b/>
                <w:color w:val="auto"/>
                <w:szCs w:val="24"/>
              </w:rPr>
              <w:t xml:space="preserve">         </w:t>
            </w:r>
            <w:r w:rsidRPr="00E24426">
              <w:rPr>
                <w:b/>
                <w:color w:val="auto"/>
                <w:szCs w:val="24"/>
              </w:rPr>
              <w:t>i odebranych odpadów [Mg]</w:t>
            </w:r>
          </w:p>
        </w:tc>
      </w:tr>
      <w:tr w:rsidR="008E27FE" w14:paraId="16589943" w14:textId="77777777" w:rsidTr="00936C82">
        <w:trPr>
          <w:trHeight w:val="135"/>
          <w:jc w:val="center"/>
        </w:trPr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3E698E" w14:textId="28940A33" w:rsidR="008E27FE" w:rsidRDefault="008E27FE" w:rsidP="006F1257">
            <w:pPr>
              <w:spacing w:after="0" w:line="259" w:lineRule="auto"/>
              <w:ind w:left="72" w:right="0" w:firstLine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17 01 02</w:t>
            </w:r>
          </w:p>
        </w:tc>
        <w:tc>
          <w:tcPr>
            <w:tcW w:w="7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64606D" w14:textId="79D98EFC" w:rsidR="008E27FE" w:rsidRDefault="008E27FE" w:rsidP="006F1257">
            <w:pPr>
              <w:spacing w:after="0" w:line="259" w:lineRule="auto"/>
              <w:ind w:left="0" w:right="0" w:firstLine="0"/>
              <w:jc w:val="left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Gruz Ceglany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4088B" w14:textId="428E1AA7" w:rsidR="008E27FE" w:rsidRPr="008E27FE" w:rsidRDefault="008E27FE" w:rsidP="008C44A9">
            <w:pPr>
              <w:spacing w:after="0" w:line="259" w:lineRule="auto"/>
              <w:ind w:left="0" w:right="53" w:firstLine="0"/>
              <w:jc w:val="right"/>
              <w:rPr>
                <w:color w:val="auto"/>
                <w:szCs w:val="24"/>
              </w:rPr>
            </w:pPr>
            <w:r w:rsidRPr="008E27FE">
              <w:rPr>
                <w:color w:val="auto"/>
                <w:szCs w:val="24"/>
              </w:rPr>
              <w:t>5,7000</w:t>
            </w:r>
          </w:p>
        </w:tc>
      </w:tr>
      <w:tr w:rsidR="008E27FE" w14:paraId="7E042077" w14:textId="77777777" w:rsidTr="00936C82">
        <w:trPr>
          <w:trHeight w:val="135"/>
          <w:jc w:val="center"/>
        </w:trPr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871DAF" w14:textId="2856103F" w:rsidR="008E27FE" w:rsidRDefault="008E27FE" w:rsidP="006F1257">
            <w:pPr>
              <w:spacing w:after="0" w:line="259" w:lineRule="auto"/>
              <w:ind w:left="72" w:right="0" w:firstLine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17 01 80 ex</w:t>
            </w:r>
          </w:p>
        </w:tc>
        <w:tc>
          <w:tcPr>
            <w:tcW w:w="7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A8FD4" w14:textId="49D5C9EE" w:rsidR="008E27FE" w:rsidRDefault="008E27FE" w:rsidP="006F1257">
            <w:pPr>
              <w:spacing w:after="0" w:line="259" w:lineRule="auto"/>
              <w:ind w:left="0" w:right="0" w:firstLine="0"/>
              <w:jc w:val="left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Tynki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C75E7" w14:textId="7CC9C33F" w:rsidR="008E27FE" w:rsidRPr="008E27FE" w:rsidRDefault="008E27FE" w:rsidP="008C44A9">
            <w:pPr>
              <w:spacing w:after="0" w:line="259" w:lineRule="auto"/>
              <w:ind w:left="0" w:right="53" w:firstLine="0"/>
              <w:jc w:val="right"/>
              <w:rPr>
                <w:color w:val="auto"/>
                <w:szCs w:val="24"/>
              </w:rPr>
            </w:pPr>
            <w:r w:rsidRPr="008E27FE">
              <w:rPr>
                <w:color w:val="auto"/>
                <w:szCs w:val="24"/>
              </w:rPr>
              <w:t>0,3000</w:t>
            </w:r>
          </w:p>
        </w:tc>
      </w:tr>
      <w:tr w:rsidR="0080143A" w14:paraId="4E39280F" w14:textId="77777777" w:rsidTr="00936C82">
        <w:trPr>
          <w:trHeight w:val="135"/>
          <w:jc w:val="center"/>
        </w:trPr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25B379" w14:textId="2BD4F966" w:rsidR="0080143A" w:rsidRDefault="0080143A" w:rsidP="006F1257">
            <w:pPr>
              <w:spacing w:after="0" w:line="259" w:lineRule="auto"/>
              <w:ind w:left="72" w:right="0" w:firstLine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17 0</w:t>
            </w:r>
            <w:r w:rsidR="0025461D">
              <w:rPr>
                <w:color w:val="auto"/>
                <w:szCs w:val="24"/>
              </w:rPr>
              <w:t>2</w:t>
            </w:r>
            <w:r>
              <w:rPr>
                <w:color w:val="auto"/>
                <w:szCs w:val="24"/>
              </w:rPr>
              <w:t xml:space="preserve"> 01 </w:t>
            </w:r>
          </w:p>
        </w:tc>
        <w:tc>
          <w:tcPr>
            <w:tcW w:w="7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62EF03" w14:textId="02692085" w:rsidR="0080143A" w:rsidRDefault="0025461D" w:rsidP="006F1257">
            <w:pPr>
              <w:spacing w:after="0" w:line="259" w:lineRule="auto"/>
              <w:ind w:left="0" w:right="0" w:firstLine="0"/>
              <w:jc w:val="left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Drewno 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83FED" w14:textId="6BD78CCD" w:rsidR="0080143A" w:rsidRPr="008E27FE" w:rsidRDefault="008E27FE" w:rsidP="008C44A9">
            <w:pPr>
              <w:spacing w:after="0" w:line="259" w:lineRule="auto"/>
              <w:ind w:left="0" w:right="53" w:firstLine="0"/>
              <w:jc w:val="right"/>
              <w:rPr>
                <w:color w:val="auto"/>
                <w:szCs w:val="24"/>
              </w:rPr>
            </w:pPr>
            <w:r w:rsidRPr="008E27FE">
              <w:rPr>
                <w:color w:val="auto"/>
                <w:szCs w:val="24"/>
              </w:rPr>
              <w:t>14,2000</w:t>
            </w:r>
          </w:p>
        </w:tc>
      </w:tr>
      <w:tr w:rsidR="008E27FE" w14:paraId="23265CC1" w14:textId="77777777" w:rsidTr="00936C82">
        <w:trPr>
          <w:trHeight w:val="135"/>
          <w:jc w:val="center"/>
        </w:trPr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19BCDE" w14:textId="25E51893" w:rsidR="008E27FE" w:rsidRDefault="008E27FE" w:rsidP="006F1257">
            <w:pPr>
              <w:spacing w:after="0" w:line="259" w:lineRule="auto"/>
              <w:ind w:left="72" w:right="0" w:firstLine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17 02 02</w:t>
            </w:r>
          </w:p>
        </w:tc>
        <w:tc>
          <w:tcPr>
            <w:tcW w:w="7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F7CFF" w14:textId="59018936" w:rsidR="008E27FE" w:rsidRDefault="008E27FE" w:rsidP="006F1257">
            <w:pPr>
              <w:spacing w:after="0" w:line="259" w:lineRule="auto"/>
              <w:ind w:left="0" w:right="0" w:firstLine="0"/>
              <w:jc w:val="left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Szkło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B0F4A" w14:textId="41C9ADE8" w:rsidR="008E27FE" w:rsidRPr="008E27FE" w:rsidRDefault="008E27FE" w:rsidP="008C44A9">
            <w:pPr>
              <w:spacing w:after="0" w:line="259" w:lineRule="auto"/>
              <w:ind w:left="0" w:right="53" w:firstLine="0"/>
              <w:jc w:val="right"/>
              <w:rPr>
                <w:color w:val="auto"/>
                <w:szCs w:val="24"/>
              </w:rPr>
            </w:pPr>
            <w:r w:rsidRPr="008E27FE">
              <w:rPr>
                <w:color w:val="auto"/>
                <w:szCs w:val="24"/>
              </w:rPr>
              <w:t>2,5200</w:t>
            </w:r>
          </w:p>
        </w:tc>
      </w:tr>
      <w:tr w:rsidR="008E27FE" w14:paraId="2B139422" w14:textId="77777777" w:rsidTr="00936C82">
        <w:trPr>
          <w:trHeight w:val="135"/>
          <w:jc w:val="center"/>
        </w:trPr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E158C" w14:textId="1EB167A8" w:rsidR="008E27FE" w:rsidRDefault="008E27FE" w:rsidP="006F1257">
            <w:pPr>
              <w:spacing w:after="0" w:line="259" w:lineRule="auto"/>
              <w:ind w:left="72" w:right="0" w:firstLine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17 02 03</w:t>
            </w:r>
          </w:p>
        </w:tc>
        <w:tc>
          <w:tcPr>
            <w:tcW w:w="7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D6E5C" w14:textId="0B00FD6C" w:rsidR="008E27FE" w:rsidRDefault="008E27FE" w:rsidP="006F1257">
            <w:pPr>
              <w:spacing w:after="0" w:line="259" w:lineRule="auto"/>
              <w:ind w:left="0" w:right="0" w:firstLine="0"/>
              <w:jc w:val="left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Tworzywa sztuczne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F725F" w14:textId="33371C8C" w:rsidR="008E27FE" w:rsidRPr="008E27FE" w:rsidRDefault="008E27FE" w:rsidP="008C44A9">
            <w:pPr>
              <w:spacing w:after="0" w:line="259" w:lineRule="auto"/>
              <w:ind w:left="0" w:right="53" w:firstLine="0"/>
              <w:jc w:val="right"/>
              <w:rPr>
                <w:color w:val="auto"/>
                <w:szCs w:val="24"/>
              </w:rPr>
            </w:pPr>
            <w:r w:rsidRPr="008E27FE">
              <w:rPr>
                <w:color w:val="auto"/>
                <w:szCs w:val="24"/>
              </w:rPr>
              <w:t>0,3200</w:t>
            </w:r>
          </w:p>
        </w:tc>
      </w:tr>
      <w:tr w:rsidR="0080143A" w14:paraId="039BAB23" w14:textId="77777777" w:rsidTr="00936C82">
        <w:trPr>
          <w:trHeight w:val="135"/>
          <w:jc w:val="center"/>
        </w:trPr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C2B3CD" w14:textId="7F63F805" w:rsidR="0080143A" w:rsidRDefault="0080143A" w:rsidP="006F1257">
            <w:pPr>
              <w:spacing w:after="0" w:line="259" w:lineRule="auto"/>
              <w:ind w:left="72" w:right="0" w:firstLine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17 0</w:t>
            </w:r>
            <w:r w:rsidR="0025461D">
              <w:rPr>
                <w:color w:val="auto"/>
                <w:szCs w:val="24"/>
              </w:rPr>
              <w:t>3</w:t>
            </w:r>
            <w:r>
              <w:rPr>
                <w:color w:val="auto"/>
                <w:szCs w:val="24"/>
              </w:rPr>
              <w:t xml:space="preserve"> </w:t>
            </w:r>
            <w:r w:rsidR="0025461D">
              <w:rPr>
                <w:color w:val="auto"/>
                <w:szCs w:val="24"/>
              </w:rPr>
              <w:t>80</w:t>
            </w:r>
          </w:p>
        </w:tc>
        <w:tc>
          <w:tcPr>
            <w:tcW w:w="7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78659D" w14:textId="50B93AD2" w:rsidR="0080143A" w:rsidRDefault="0025461D" w:rsidP="006F1257">
            <w:pPr>
              <w:spacing w:after="0" w:line="259" w:lineRule="auto"/>
              <w:ind w:left="0" w:right="0" w:firstLine="0"/>
              <w:jc w:val="left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Odpadowa papa 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EFCF9" w14:textId="191758DA" w:rsidR="0080143A" w:rsidRPr="00F027DC" w:rsidRDefault="008E27FE" w:rsidP="008C44A9">
            <w:pPr>
              <w:spacing w:after="0" w:line="259" w:lineRule="auto"/>
              <w:ind w:left="0" w:right="53" w:firstLine="0"/>
              <w:jc w:val="right"/>
              <w:rPr>
                <w:color w:val="EE0000"/>
                <w:szCs w:val="24"/>
              </w:rPr>
            </w:pPr>
            <w:r w:rsidRPr="008E27FE">
              <w:rPr>
                <w:color w:val="auto"/>
                <w:szCs w:val="24"/>
              </w:rPr>
              <w:t>29,6400</w:t>
            </w:r>
          </w:p>
        </w:tc>
      </w:tr>
      <w:tr w:rsidR="00DF4E52" w14:paraId="6CAF5CD6" w14:textId="77777777" w:rsidTr="00936C82">
        <w:trPr>
          <w:trHeight w:val="135"/>
          <w:jc w:val="center"/>
        </w:trPr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01068E" w14:textId="77777777" w:rsidR="00DF4E52" w:rsidRDefault="00DF4E52" w:rsidP="006F1257">
            <w:pPr>
              <w:spacing w:after="0" w:line="259" w:lineRule="auto"/>
              <w:ind w:left="72" w:right="0" w:firstLine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17 04 01</w:t>
            </w:r>
          </w:p>
        </w:tc>
        <w:tc>
          <w:tcPr>
            <w:tcW w:w="7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6528D6" w14:textId="77777777" w:rsidR="00DF4E52" w:rsidRDefault="00DF4E52" w:rsidP="006F1257">
            <w:pPr>
              <w:spacing w:after="0" w:line="259" w:lineRule="auto"/>
              <w:ind w:left="0" w:right="0" w:firstLine="0"/>
              <w:jc w:val="left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Miedź, brąz, mosiądz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C7CDF" w14:textId="729A7135" w:rsidR="00DF4E52" w:rsidRPr="00F027DC" w:rsidRDefault="008E27FE" w:rsidP="008C44A9">
            <w:pPr>
              <w:spacing w:after="0" w:line="259" w:lineRule="auto"/>
              <w:ind w:left="0" w:right="53" w:firstLine="0"/>
              <w:jc w:val="right"/>
              <w:rPr>
                <w:color w:val="EE0000"/>
                <w:szCs w:val="24"/>
              </w:rPr>
            </w:pPr>
            <w:r w:rsidRPr="0024076B">
              <w:rPr>
                <w:color w:val="auto"/>
                <w:szCs w:val="24"/>
              </w:rPr>
              <w:t>6,01</w:t>
            </w:r>
            <w:r w:rsidR="0025461D" w:rsidRPr="0024076B">
              <w:rPr>
                <w:color w:val="auto"/>
                <w:szCs w:val="24"/>
              </w:rPr>
              <w:t>00</w:t>
            </w:r>
          </w:p>
        </w:tc>
      </w:tr>
      <w:tr w:rsidR="00DF4E52" w14:paraId="73565BCE" w14:textId="77777777" w:rsidTr="00936C82">
        <w:trPr>
          <w:trHeight w:val="135"/>
          <w:jc w:val="center"/>
        </w:trPr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897841" w14:textId="77777777" w:rsidR="00DF4E52" w:rsidRDefault="00DF4E52" w:rsidP="006F1257">
            <w:pPr>
              <w:spacing w:after="0" w:line="259" w:lineRule="auto"/>
              <w:ind w:left="72" w:right="0" w:firstLine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17 04 02</w:t>
            </w:r>
          </w:p>
        </w:tc>
        <w:tc>
          <w:tcPr>
            <w:tcW w:w="7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D7087E" w14:textId="77777777" w:rsidR="00DF4E52" w:rsidRDefault="00DF4E52" w:rsidP="006F1257">
            <w:pPr>
              <w:spacing w:after="0" w:line="259" w:lineRule="auto"/>
              <w:ind w:left="0" w:right="0" w:firstLine="0"/>
              <w:jc w:val="left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Aluminium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D8A10" w14:textId="476013BA" w:rsidR="00DF4E52" w:rsidRPr="00F027DC" w:rsidRDefault="0024076B" w:rsidP="008C44A9">
            <w:pPr>
              <w:spacing w:after="0" w:line="259" w:lineRule="auto"/>
              <w:ind w:left="0" w:right="53" w:firstLine="0"/>
              <w:jc w:val="right"/>
              <w:rPr>
                <w:color w:val="EE0000"/>
                <w:szCs w:val="24"/>
              </w:rPr>
            </w:pPr>
            <w:r w:rsidRPr="0024076B">
              <w:rPr>
                <w:color w:val="auto"/>
                <w:szCs w:val="24"/>
              </w:rPr>
              <w:t>18,7820</w:t>
            </w:r>
          </w:p>
        </w:tc>
      </w:tr>
      <w:tr w:rsidR="006F1257" w14:paraId="36829A42" w14:textId="77777777" w:rsidTr="00936C82">
        <w:trPr>
          <w:trHeight w:val="135"/>
          <w:jc w:val="center"/>
        </w:trPr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CDF6D" w14:textId="77777777" w:rsidR="006F1257" w:rsidRPr="009229A3" w:rsidRDefault="006F1257" w:rsidP="006F1257">
            <w:pPr>
              <w:spacing w:after="0" w:line="259" w:lineRule="auto"/>
              <w:ind w:left="72" w:right="0" w:firstLine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17 04 05</w:t>
            </w:r>
          </w:p>
        </w:tc>
        <w:tc>
          <w:tcPr>
            <w:tcW w:w="7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E44086" w14:textId="77777777" w:rsidR="006F1257" w:rsidRPr="009229A3" w:rsidRDefault="006F1257" w:rsidP="006F1257">
            <w:pPr>
              <w:spacing w:after="0" w:line="259" w:lineRule="auto"/>
              <w:ind w:left="0" w:right="0" w:firstLine="0"/>
              <w:jc w:val="left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Żelazo i stal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C2C0B" w14:textId="79C72E2C" w:rsidR="006F1257" w:rsidRPr="00F027DC" w:rsidRDefault="0024076B" w:rsidP="008C44A9">
            <w:pPr>
              <w:spacing w:after="0" w:line="259" w:lineRule="auto"/>
              <w:ind w:left="0" w:right="53" w:firstLine="0"/>
              <w:jc w:val="right"/>
              <w:rPr>
                <w:color w:val="EE0000"/>
                <w:szCs w:val="24"/>
              </w:rPr>
            </w:pPr>
            <w:r w:rsidRPr="0024076B">
              <w:rPr>
                <w:color w:val="auto"/>
                <w:szCs w:val="24"/>
              </w:rPr>
              <w:t>556,5190</w:t>
            </w:r>
          </w:p>
        </w:tc>
      </w:tr>
      <w:tr w:rsidR="006F1257" w:rsidRPr="00EC64D4" w14:paraId="19841260" w14:textId="77777777" w:rsidTr="00936C82">
        <w:trPr>
          <w:trHeight w:val="253"/>
          <w:jc w:val="center"/>
        </w:trPr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649DE8" w14:textId="77777777" w:rsidR="006F1257" w:rsidRPr="009229A3" w:rsidRDefault="006F1257" w:rsidP="006F1257">
            <w:pPr>
              <w:spacing w:after="0" w:line="259" w:lineRule="auto"/>
              <w:ind w:left="72" w:right="0" w:firstLine="0"/>
              <w:jc w:val="center"/>
              <w:rPr>
                <w:color w:val="auto"/>
                <w:szCs w:val="24"/>
              </w:rPr>
            </w:pPr>
            <w:r w:rsidRPr="009229A3">
              <w:rPr>
                <w:color w:val="auto"/>
                <w:szCs w:val="24"/>
              </w:rPr>
              <w:t>17 06 04</w:t>
            </w:r>
          </w:p>
        </w:tc>
        <w:tc>
          <w:tcPr>
            <w:tcW w:w="7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0AB581" w14:textId="77777777" w:rsidR="006F1257" w:rsidRPr="009229A3" w:rsidRDefault="006F1257" w:rsidP="006F1257">
            <w:pPr>
              <w:spacing w:after="0" w:line="259" w:lineRule="auto"/>
              <w:ind w:left="0" w:right="0" w:firstLine="0"/>
              <w:jc w:val="left"/>
              <w:rPr>
                <w:color w:val="auto"/>
                <w:szCs w:val="24"/>
              </w:rPr>
            </w:pPr>
            <w:r w:rsidRPr="009229A3">
              <w:rPr>
                <w:color w:val="auto"/>
                <w:szCs w:val="24"/>
              </w:rPr>
              <w:t xml:space="preserve">Materiały izolacyjne inne niż wymienione w 17 06 01 i 17 06 03 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2091B" w14:textId="465C865B" w:rsidR="006F1257" w:rsidRPr="00F027DC" w:rsidRDefault="0025461D" w:rsidP="008C44A9">
            <w:pPr>
              <w:spacing w:after="0" w:line="259" w:lineRule="auto"/>
              <w:ind w:left="0" w:right="53" w:firstLine="0"/>
              <w:jc w:val="right"/>
              <w:rPr>
                <w:color w:val="EE0000"/>
                <w:szCs w:val="24"/>
              </w:rPr>
            </w:pPr>
            <w:r w:rsidRPr="0024076B">
              <w:rPr>
                <w:color w:val="auto"/>
                <w:szCs w:val="24"/>
              </w:rPr>
              <w:t>6,</w:t>
            </w:r>
            <w:r w:rsidR="0024076B" w:rsidRPr="0024076B">
              <w:rPr>
                <w:color w:val="auto"/>
                <w:szCs w:val="24"/>
              </w:rPr>
              <w:t>2800</w:t>
            </w:r>
          </w:p>
        </w:tc>
      </w:tr>
      <w:tr w:rsidR="006F1257" w14:paraId="6552CA78" w14:textId="77777777" w:rsidTr="00936C82">
        <w:trPr>
          <w:trHeight w:val="264"/>
          <w:jc w:val="center"/>
        </w:trPr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9F4C1" w14:textId="77777777" w:rsidR="006F1257" w:rsidRPr="00EC64D4" w:rsidRDefault="006F1257" w:rsidP="006F1257">
            <w:pPr>
              <w:spacing w:after="0" w:line="259" w:lineRule="auto"/>
              <w:ind w:left="72" w:right="0" w:firstLine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17 09 04</w:t>
            </w:r>
          </w:p>
        </w:tc>
        <w:tc>
          <w:tcPr>
            <w:tcW w:w="7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F9A82" w14:textId="77777777" w:rsidR="006F1257" w:rsidRPr="00EC64D4" w:rsidRDefault="006F1257" w:rsidP="006F1257">
            <w:pPr>
              <w:spacing w:after="0" w:line="259" w:lineRule="auto"/>
              <w:ind w:left="0" w:right="0" w:firstLine="0"/>
              <w:jc w:val="left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Zmieszane odpady z budowy, remontów i demontażu inne niż wymienione w 17 09 01 , 17 09 02 , 17 09 03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73396" w14:textId="38114365" w:rsidR="006F1257" w:rsidRPr="00F027DC" w:rsidRDefault="00D00F8F" w:rsidP="008C44A9">
            <w:pPr>
              <w:spacing w:after="0" w:line="259" w:lineRule="auto"/>
              <w:ind w:left="0" w:right="53" w:firstLine="0"/>
              <w:jc w:val="right"/>
              <w:rPr>
                <w:color w:val="EE0000"/>
                <w:szCs w:val="24"/>
              </w:rPr>
            </w:pPr>
            <w:r w:rsidRPr="00D00F8F">
              <w:rPr>
                <w:color w:val="auto"/>
                <w:szCs w:val="24"/>
              </w:rPr>
              <w:t>437,0000</w:t>
            </w:r>
          </w:p>
        </w:tc>
      </w:tr>
      <w:tr w:rsidR="006F1257" w14:paraId="68FB4824" w14:textId="77777777" w:rsidTr="00936C82">
        <w:trPr>
          <w:trHeight w:val="264"/>
          <w:jc w:val="center"/>
        </w:trPr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</w:tcPr>
          <w:p w14:paraId="342E5AA6" w14:textId="77777777" w:rsidR="006F1257" w:rsidRDefault="006F1257" w:rsidP="006F1257">
            <w:pPr>
              <w:spacing w:after="0" w:line="259" w:lineRule="auto"/>
              <w:ind w:left="72" w:right="0" w:firstLine="0"/>
              <w:jc w:val="center"/>
              <w:rPr>
                <w:color w:val="auto"/>
                <w:szCs w:val="24"/>
              </w:rPr>
            </w:pPr>
          </w:p>
        </w:tc>
        <w:tc>
          <w:tcPr>
            <w:tcW w:w="7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87236" w14:textId="77777777" w:rsidR="006F1257" w:rsidRPr="006F1257" w:rsidRDefault="006F1257" w:rsidP="006F1257">
            <w:pPr>
              <w:spacing w:after="0" w:line="259" w:lineRule="auto"/>
              <w:ind w:left="0" w:right="0" w:firstLine="0"/>
              <w:jc w:val="left"/>
              <w:rPr>
                <w:b/>
                <w:color w:val="auto"/>
                <w:szCs w:val="24"/>
              </w:rPr>
            </w:pPr>
            <w:r w:rsidRPr="006F1257">
              <w:rPr>
                <w:b/>
                <w:color w:val="auto"/>
                <w:szCs w:val="24"/>
              </w:rPr>
              <w:t>suma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26EA3" w14:textId="0DD91B70" w:rsidR="006F1257" w:rsidRPr="00E071FA" w:rsidRDefault="00EB28CE" w:rsidP="008C44A9">
            <w:pPr>
              <w:spacing w:after="0" w:line="259" w:lineRule="auto"/>
              <w:ind w:left="0" w:right="53" w:firstLine="0"/>
              <w:jc w:val="right"/>
              <w:rPr>
                <w:b/>
                <w:color w:val="EE0000"/>
                <w:szCs w:val="24"/>
              </w:rPr>
            </w:pPr>
            <w:r w:rsidRPr="00E071FA">
              <w:rPr>
                <w:b/>
                <w:color w:val="auto"/>
                <w:szCs w:val="24"/>
              </w:rPr>
              <w:t>1077,2710</w:t>
            </w:r>
          </w:p>
        </w:tc>
      </w:tr>
    </w:tbl>
    <w:p w14:paraId="0B0B809F" w14:textId="77777777" w:rsidR="006F1257" w:rsidRDefault="006F1257" w:rsidP="001039CD">
      <w:pPr>
        <w:pStyle w:val="NormalnyWeb"/>
        <w:ind w:left="851" w:hanging="425"/>
        <w:jc w:val="both"/>
        <w:rPr>
          <w:b/>
        </w:rPr>
      </w:pPr>
    </w:p>
    <w:p w14:paraId="53520AAF" w14:textId="4F783B44" w:rsidR="00571E45" w:rsidRPr="00C57D4D" w:rsidRDefault="00E276D9" w:rsidP="00C61D45">
      <w:pPr>
        <w:pStyle w:val="NormalnyWeb"/>
        <w:spacing w:before="0" w:beforeAutospacing="0" w:after="0" w:afterAutospacing="0"/>
        <w:ind w:left="851" w:hanging="425"/>
        <w:jc w:val="both"/>
      </w:pPr>
      <w:r>
        <w:rPr>
          <w:b/>
        </w:rPr>
        <w:t>8</w:t>
      </w:r>
      <w:r w:rsidR="00C875EB" w:rsidRPr="00C875EB">
        <w:rPr>
          <w:b/>
        </w:rPr>
        <w:t>.</w:t>
      </w:r>
      <w:r w:rsidR="00C875EB">
        <w:t xml:space="preserve">   </w:t>
      </w:r>
      <w:r w:rsidR="00571E45">
        <w:t>Na podstawie art. 3 ust. 2 pkt 9 lit. c ustawy z dnia 13 września 1996 r. o utrzymaniu czystości i p</w:t>
      </w:r>
      <w:r w:rsidR="00FE2E8C">
        <w:t>orządku w gminach (Dz. U. z 202</w:t>
      </w:r>
      <w:r w:rsidR="004A05A2">
        <w:t>5</w:t>
      </w:r>
      <w:r w:rsidR="00FE2E8C">
        <w:t xml:space="preserve"> r. poz. </w:t>
      </w:r>
      <w:r w:rsidR="00F027DC">
        <w:t>733</w:t>
      </w:r>
      <w:r w:rsidR="000774E8">
        <w:t xml:space="preserve"> ze </w:t>
      </w:r>
      <w:r w:rsidR="00FE2E8C">
        <w:t xml:space="preserve">zm.) </w:t>
      </w:r>
      <w:r w:rsidR="00FE2E8C" w:rsidRPr="00C57D4D">
        <w:t>informujemy, że w roku 202</w:t>
      </w:r>
      <w:r w:rsidR="00F027DC">
        <w:t>5</w:t>
      </w:r>
      <w:r w:rsidR="00C3479F" w:rsidRPr="00C57D4D">
        <w:t xml:space="preserve"> Gmina Wilkowice uzyskała</w:t>
      </w:r>
      <w:r w:rsidR="00571E45" w:rsidRPr="00C57D4D">
        <w:t xml:space="preserve"> następujące poziomy recyklingu, przygotowania </w:t>
      </w:r>
      <w:r w:rsidR="00571E45" w:rsidRPr="00C57D4D">
        <w:br/>
        <w:t>do ponownego użycia i odzysku innymi metodami oraz ograniczenia masy odpadów komunalnych ulegających biodegradacji przekazywanych do składowania:</w:t>
      </w:r>
    </w:p>
    <w:p w14:paraId="0D70BAE3" w14:textId="1F0F0B41" w:rsidR="00C3479F" w:rsidRPr="002F2425" w:rsidRDefault="00C3479F" w:rsidP="00C61D45">
      <w:pPr>
        <w:pStyle w:val="NormalnyWeb"/>
        <w:numPr>
          <w:ilvl w:val="0"/>
          <w:numId w:val="20"/>
        </w:numPr>
        <w:spacing w:before="0" w:beforeAutospacing="0" w:after="0" w:afterAutospacing="0"/>
        <w:ind w:hanging="436"/>
        <w:jc w:val="both"/>
        <w:rPr>
          <w:rStyle w:val="Pogrubienie"/>
          <w:b w:val="0"/>
          <w:bCs w:val="0"/>
        </w:rPr>
      </w:pPr>
      <w:r w:rsidRPr="00C57D4D">
        <w:t>uzyskany</w:t>
      </w:r>
      <w:r w:rsidR="00CA7E13" w:rsidRPr="00C57D4D">
        <w:t xml:space="preserve"> p</w:t>
      </w:r>
      <w:r w:rsidR="00571E45" w:rsidRPr="00C57D4D">
        <w:t xml:space="preserve">oziom ograniczenia masy odpadów komunalnych ulegających biodegradacji kierowanych do składowania – </w:t>
      </w:r>
      <w:r w:rsidR="00992053">
        <w:t>4,85%</w:t>
      </w:r>
      <w:r w:rsidR="00740D63">
        <w:rPr>
          <w:rStyle w:val="Pogrubienie"/>
          <w:b w:val="0"/>
        </w:rPr>
        <w:t>,</w:t>
      </w:r>
    </w:p>
    <w:p w14:paraId="38BE4BBD" w14:textId="54B78175" w:rsidR="00C3479F" w:rsidRPr="00C57D4D" w:rsidRDefault="00C3479F" w:rsidP="00C61D45">
      <w:pPr>
        <w:pStyle w:val="NormalnyWeb"/>
        <w:numPr>
          <w:ilvl w:val="0"/>
          <w:numId w:val="20"/>
        </w:numPr>
        <w:spacing w:before="0" w:beforeAutospacing="0" w:after="0" w:afterAutospacing="0"/>
        <w:ind w:hanging="436"/>
        <w:jc w:val="both"/>
      </w:pPr>
      <w:r w:rsidRPr="00C57D4D">
        <w:t>uzyskany</w:t>
      </w:r>
      <w:r w:rsidR="00CA7E13" w:rsidRPr="00C57D4D">
        <w:t xml:space="preserve"> p</w:t>
      </w:r>
      <w:r w:rsidR="00571E45" w:rsidRPr="00C57D4D">
        <w:t>oziom recyklingu, przygotowania do ponownego użycia następujących frakcji odpadów komunalnych: papieru, metali, tworzyw sztucznych i szkła</w:t>
      </w:r>
      <w:r w:rsidR="002F2425" w:rsidRPr="002F2425">
        <w:rPr>
          <w:b/>
        </w:rPr>
        <w:t xml:space="preserve"> - </w:t>
      </w:r>
      <w:r w:rsidR="009B13A5" w:rsidRPr="00C57D4D">
        <w:t>wymagany poziom za rok 202</w:t>
      </w:r>
      <w:r w:rsidR="00825A50">
        <w:t>5</w:t>
      </w:r>
      <w:r w:rsidR="009B13A5" w:rsidRPr="00C57D4D">
        <w:t xml:space="preserve"> to </w:t>
      </w:r>
      <w:r w:rsidR="008B1FA6" w:rsidRPr="00C57D4D">
        <w:t xml:space="preserve">min. </w:t>
      </w:r>
      <w:r w:rsidR="00825A50">
        <w:t>5</w:t>
      </w:r>
      <w:r w:rsidR="0075194D" w:rsidRPr="00C57D4D">
        <w:t>5</w:t>
      </w:r>
      <w:r w:rsidRPr="00C57D4D">
        <w:t>% wagowo</w:t>
      </w:r>
      <w:r w:rsidR="002F2425">
        <w:t xml:space="preserve"> </w:t>
      </w:r>
      <w:r w:rsidR="0056730A">
        <w:t>(</w:t>
      </w:r>
      <w:r w:rsidR="002F2425">
        <w:t>w trakcie korekty)</w:t>
      </w:r>
      <w:r w:rsidR="00740D63">
        <w:t>,</w:t>
      </w:r>
    </w:p>
    <w:p w14:paraId="776C711E" w14:textId="7A0375A9" w:rsidR="008F778C" w:rsidRPr="00740D63" w:rsidRDefault="00C3479F" w:rsidP="00C61D45">
      <w:pPr>
        <w:pStyle w:val="NormalnyWeb"/>
        <w:numPr>
          <w:ilvl w:val="0"/>
          <w:numId w:val="20"/>
        </w:numPr>
        <w:spacing w:before="0" w:beforeAutospacing="0" w:after="0" w:afterAutospacing="0"/>
        <w:ind w:hanging="436"/>
        <w:jc w:val="both"/>
        <w:rPr>
          <w:bCs/>
        </w:rPr>
      </w:pPr>
      <w:r w:rsidRPr="00C57D4D">
        <w:lastRenderedPageBreak/>
        <w:t>uzyskany p</w:t>
      </w:r>
      <w:r w:rsidR="00367F53" w:rsidRPr="00C57D4D">
        <w:t xml:space="preserve">oziom składowania </w:t>
      </w:r>
      <w:r w:rsidR="00367F53" w:rsidRPr="00FE195D">
        <w:t xml:space="preserve">– </w:t>
      </w:r>
      <w:r w:rsidR="00373FC7">
        <w:t>21,39</w:t>
      </w:r>
      <w:r w:rsidR="001A1B93">
        <w:rPr>
          <w:bCs/>
        </w:rPr>
        <w:t>%.</w:t>
      </w:r>
    </w:p>
    <w:p w14:paraId="163C757A" w14:textId="77777777" w:rsidR="008F778C" w:rsidRPr="00740D63" w:rsidRDefault="008F778C" w:rsidP="00C61D45">
      <w:pPr>
        <w:pStyle w:val="Akapitzlist"/>
        <w:spacing w:after="0" w:line="259" w:lineRule="auto"/>
        <w:ind w:left="851" w:right="0" w:hanging="425"/>
        <w:rPr>
          <w:bCs/>
          <w:color w:val="auto"/>
        </w:rPr>
      </w:pPr>
    </w:p>
    <w:p w14:paraId="28737A40" w14:textId="77777777" w:rsidR="00C61D45" w:rsidRDefault="00C61D45" w:rsidP="001039CD">
      <w:pPr>
        <w:pStyle w:val="Akapitzlist"/>
        <w:spacing w:after="25" w:line="259" w:lineRule="auto"/>
        <w:ind w:left="851" w:right="0" w:hanging="425"/>
        <w:rPr>
          <w:b/>
        </w:rPr>
      </w:pPr>
    </w:p>
    <w:p w14:paraId="7125B42D" w14:textId="77777777" w:rsidR="00FA2365" w:rsidRPr="00936C82" w:rsidRDefault="00E276D9" w:rsidP="001039CD">
      <w:pPr>
        <w:pStyle w:val="Akapitzlist"/>
        <w:spacing w:after="25" w:line="259" w:lineRule="auto"/>
        <w:ind w:left="851" w:right="0" w:hanging="425"/>
        <w:rPr>
          <w:b/>
          <w:color w:val="auto"/>
        </w:rPr>
      </w:pPr>
      <w:r>
        <w:rPr>
          <w:b/>
        </w:rPr>
        <w:t>9</w:t>
      </w:r>
      <w:r w:rsidR="006243DD" w:rsidRPr="006243DD">
        <w:rPr>
          <w:b/>
        </w:rPr>
        <w:t>.</w:t>
      </w:r>
      <w:r w:rsidR="008F778C">
        <w:t xml:space="preserve">   </w:t>
      </w:r>
      <w:r w:rsidR="00D47F70" w:rsidRPr="00936C82">
        <w:rPr>
          <w:b/>
        </w:rPr>
        <w:t xml:space="preserve">Ilość niesegregowanych (zmieszanych) odpadów komunalnych i bioodpadów stanowiących odpady komunalne, odbieranych </w:t>
      </w:r>
      <w:r w:rsidR="00936C82">
        <w:rPr>
          <w:b/>
        </w:rPr>
        <w:t xml:space="preserve">              </w:t>
      </w:r>
      <w:r w:rsidR="00D47F70" w:rsidRPr="00936C82">
        <w:rPr>
          <w:b/>
        </w:rPr>
        <w:t>z terenu gminy oraz przeznaczonych do składowania pozostałości z sortowania odpadów komunalnych i pozostałości z procesu mechaniczno-biologicznego przetwarzania niesegregowanych (zmieszanych) odpadów komunalnych</w:t>
      </w:r>
    </w:p>
    <w:p w14:paraId="4E7E14C3" w14:textId="77777777" w:rsidR="004E4CCD" w:rsidRDefault="004E4CCD" w:rsidP="001039CD">
      <w:pPr>
        <w:pStyle w:val="Akapitzlist"/>
        <w:spacing w:after="25" w:line="259" w:lineRule="auto"/>
        <w:ind w:left="1418" w:right="0" w:firstLine="0"/>
        <w:rPr>
          <w:color w:val="auto"/>
        </w:rPr>
      </w:pPr>
    </w:p>
    <w:tbl>
      <w:tblPr>
        <w:tblStyle w:val="TableGrid"/>
        <w:tblW w:w="11158" w:type="dxa"/>
        <w:jc w:val="center"/>
        <w:tblInd w:w="0" w:type="dxa"/>
        <w:tblCellMar>
          <w:top w:w="22" w:type="dxa"/>
          <w:left w:w="146" w:type="dxa"/>
          <w:bottom w:w="5" w:type="dxa"/>
          <w:right w:w="91" w:type="dxa"/>
        </w:tblCellMar>
        <w:tblLook w:val="04A0" w:firstRow="1" w:lastRow="0" w:firstColumn="1" w:lastColumn="0" w:noHBand="0" w:noVBand="1"/>
      </w:tblPr>
      <w:tblGrid>
        <w:gridCol w:w="7910"/>
        <w:gridCol w:w="3248"/>
      </w:tblGrid>
      <w:tr w:rsidR="009E2BCE" w:rsidRPr="00105FAA" w14:paraId="0506C31F" w14:textId="77777777" w:rsidTr="00C61D45">
        <w:trPr>
          <w:trHeight w:val="611"/>
          <w:jc w:val="center"/>
        </w:trPr>
        <w:tc>
          <w:tcPr>
            <w:tcW w:w="7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14:paraId="55EF64C4" w14:textId="77777777" w:rsidR="009E2BCE" w:rsidRPr="00936C82" w:rsidRDefault="009E2BCE" w:rsidP="009E2BCE">
            <w:pPr>
              <w:spacing w:after="0" w:line="259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936C82">
              <w:rPr>
                <w:b/>
                <w:color w:val="auto"/>
                <w:szCs w:val="24"/>
              </w:rPr>
              <w:t xml:space="preserve">Kod </w:t>
            </w:r>
            <w:r w:rsidR="00304D2B">
              <w:rPr>
                <w:b/>
                <w:color w:val="auto"/>
                <w:szCs w:val="24"/>
              </w:rPr>
              <w:t xml:space="preserve">i rodzaj </w:t>
            </w:r>
            <w:r w:rsidRPr="00936C82">
              <w:rPr>
                <w:b/>
                <w:color w:val="auto"/>
                <w:szCs w:val="24"/>
              </w:rPr>
              <w:t xml:space="preserve">odpadu </w:t>
            </w:r>
          </w:p>
        </w:tc>
        <w:tc>
          <w:tcPr>
            <w:tcW w:w="3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14:paraId="5BF98A91" w14:textId="77777777" w:rsidR="009E2BCE" w:rsidRPr="00936C82" w:rsidRDefault="00C61D45" w:rsidP="009E2BCE">
            <w:pPr>
              <w:spacing w:after="0" w:line="259" w:lineRule="auto"/>
              <w:ind w:left="62" w:right="0" w:firstLine="0"/>
              <w:jc w:val="center"/>
              <w:rPr>
                <w:color w:val="auto"/>
                <w:szCs w:val="24"/>
              </w:rPr>
            </w:pPr>
            <w:r>
              <w:rPr>
                <w:b/>
                <w:color w:val="auto"/>
                <w:szCs w:val="24"/>
              </w:rPr>
              <w:t>Masa</w:t>
            </w:r>
            <w:r w:rsidR="009E2BCE" w:rsidRPr="00936C82">
              <w:rPr>
                <w:b/>
                <w:color w:val="auto"/>
                <w:szCs w:val="24"/>
              </w:rPr>
              <w:t xml:space="preserve"> odpadów</w:t>
            </w:r>
          </w:p>
          <w:p w14:paraId="0F45D4F0" w14:textId="77777777" w:rsidR="009E2BCE" w:rsidRPr="00936C82" w:rsidRDefault="009E2BCE" w:rsidP="009E2BCE">
            <w:pPr>
              <w:spacing w:after="0" w:line="259" w:lineRule="auto"/>
              <w:ind w:left="0" w:right="52" w:firstLine="0"/>
              <w:jc w:val="center"/>
              <w:rPr>
                <w:color w:val="auto"/>
                <w:szCs w:val="24"/>
              </w:rPr>
            </w:pPr>
            <w:r w:rsidRPr="00936C82">
              <w:rPr>
                <w:b/>
                <w:color w:val="auto"/>
                <w:szCs w:val="24"/>
              </w:rPr>
              <w:t>[Mg]</w:t>
            </w:r>
          </w:p>
        </w:tc>
      </w:tr>
      <w:tr w:rsidR="000378D1" w:rsidRPr="000378D1" w14:paraId="1A42FC6E" w14:textId="77777777" w:rsidTr="00C61D45">
        <w:trPr>
          <w:trHeight w:val="239"/>
          <w:jc w:val="center"/>
        </w:trPr>
        <w:tc>
          <w:tcPr>
            <w:tcW w:w="7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83E1F" w14:textId="77777777" w:rsidR="009E2BCE" w:rsidRPr="000378D1" w:rsidRDefault="00F464A1" w:rsidP="00F464A1">
            <w:pPr>
              <w:pStyle w:val="Default"/>
              <w:rPr>
                <w:color w:val="auto"/>
                <w:sz w:val="23"/>
                <w:szCs w:val="23"/>
              </w:rPr>
            </w:pPr>
            <w:r w:rsidRPr="000378D1">
              <w:rPr>
                <w:color w:val="auto"/>
                <w:sz w:val="23"/>
                <w:szCs w:val="23"/>
              </w:rPr>
              <w:t>Masa</w:t>
            </w:r>
            <w:r w:rsidR="009E2BCE" w:rsidRPr="000378D1">
              <w:rPr>
                <w:color w:val="auto"/>
                <w:sz w:val="23"/>
                <w:szCs w:val="23"/>
              </w:rPr>
              <w:t xml:space="preserve"> </w:t>
            </w:r>
            <w:r w:rsidRPr="000378D1">
              <w:rPr>
                <w:color w:val="auto"/>
                <w:sz w:val="23"/>
                <w:szCs w:val="23"/>
              </w:rPr>
              <w:t xml:space="preserve">niesegregowanych (zmieszanych) </w:t>
            </w:r>
            <w:r w:rsidR="009E2BCE" w:rsidRPr="000378D1">
              <w:rPr>
                <w:color w:val="auto"/>
                <w:sz w:val="23"/>
                <w:szCs w:val="23"/>
              </w:rPr>
              <w:t>odpa</w:t>
            </w:r>
            <w:r w:rsidRPr="000378D1">
              <w:rPr>
                <w:color w:val="auto"/>
                <w:sz w:val="23"/>
                <w:szCs w:val="23"/>
              </w:rPr>
              <w:t xml:space="preserve">dów komunalnych o kodzie 20 03 01 </w:t>
            </w:r>
          </w:p>
        </w:tc>
        <w:tc>
          <w:tcPr>
            <w:tcW w:w="3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F41E80" w14:textId="529543D8" w:rsidR="009E2BCE" w:rsidRPr="00F027DC" w:rsidRDefault="0025461D" w:rsidP="00E35646">
            <w:pPr>
              <w:spacing w:after="0" w:line="259" w:lineRule="auto"/>
              <w:ind w:left="0" w:right="54" w:firstLine="0"/>
              <w:jc w:val="center"/>
              <w:rPr>
                <w:color w:val="EE0000"/>
                <w:szCs w:val="24"/>
              </w:rPr>
            </w:pPr>
            <w:r w:rsidRPr="00A90E2F">
              <w:rPr>
                <w:color w:val="auto"/>
                <w:szCs w:val="24"/>
              </w:rPr>
              <w:t>1</w:t>
            </w:r>
            <w:r w:rsidR="00A90E2F" w:rsidRPr="00A90E2F">
              <w:rPr>
                <w:color w:val="auto"/>
                <w:szCs w:val="24"/>
              </w:rPr>
              <w:t>570</w:t>
            </w:r>
            <w:r w:rsidRPr="00A90E2F">
              <w:rPr>
                <w:color w:val="auto"/>
                <w:szCs w:val="24"/>
              </w:rPr>
              <w:t>,</w:t>
            </w:r>
            <w:r w:rsidR="00A90E2F" w:rsidRPr="00A90E2F">
              <w:rPr>
                <w:color w:val="auto"/>
                <w:szCs w:val="24"/>
              </w:rPr>
              <w:t>0100</w:t>
            </w:r>
          </w:p>
        </w:tc>
      </w:tr>
      <w:tr w:rsidR="000378D1" w:rsidRPr="000378D1" w14:paraId="03B62B50" w14:textId="77777777" w:rsidTr="00C61D45">
        <w:trPr>
          <w:trHeight w:val="239"/>
          <w:jc w:val="center"/>
        </w:trPr>
        <w:tc>
          <w:tcPr>
            <w:tcW w:w="7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AB90B" w14:textId="77777777" w:rsidR="00F464A1" w:rsidRPr="000378D1" w:rsidRDefault="00F464A1" w:rsidP="00F464A1">
            <w:pPr>
              <w:pStyle w:val="Default"/>
              <w:rPr>
                <w:color w:val="auto"/>
                <w:sz w:val="23"/>
                <w:szCs w:val="23"/>
              </w:rPr>
            </w:pPr>
            <w:r w:rsidRPr="000378D1">
              <w:rPr>
                <w:color w:val="auto"/>
                <w:sz w:val="23"/>
                <w:szCs w:val="23"/>
              </w:rPr>
              <w:t>Masa odpadów kuchennych ulegających biodegradacji o kodzie 20 01 08</w:t>
            </w:r>
          </w:p>
        </w:tc>
        <w:tc>
          <w:tcPr>
            <w:tcW w:w="3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F98D7F" w14:textId="66DE044E" w:rsidR="00F464A1" w:rsidRPr="00F027DC" w:rsidRDefault="00A90E2F" w:rsidP="00E35646">
            <w:pPr>
              <w:spacing w:after="0" w:line="259" w:lineRule="auto"/>
              <w:ind w:left="0" w:right="54" w:firstLine="0"/>
              <w:jc w:val="center"/>
              <w:rPr>
                <w:color w:val="EE0000"/>
                <w:szCs w:val="24"/>
              </w:rPr>
            </w:pPr>
            <w:r w:rsidRPr="00A90E2F">
              <w:rPr>
                <w:color w:val="auto"/>
                <w:szCs w:val="24"/>
              </w:rPr>
              <w:t>447,6400</w:t>
            </w:r>
          </w:p>
        </w:tc>
      </w:tr>
      <w:tr w:rsidR="000378D1" w:rsidRPr="000378D1" w14:paraId="70D95EC2" w14:textId="77777777" w:rsidTr="00C61D45">
        <w:trPr>
          <w:trHeight w:val="239"/>
          <w:jc w:val="center"/>
        </w:trPr>
        <w:tc>
          <w:tcPr>
            <w:tcW w:w="7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85E4C" w14:textId="77777777" w:rsidR="00F464A1" w:rsidRPr="000378D1" w:rsidRDefault="00F464A1" w:rsidP="009E2BCE">
            <w:pPr>
              <w:pStyle w:val="Default"/>
              <w:rPr>
                <w:color w:val="auto"/>
                <w:sz w:val="23"/>
                <w:szCs w:val="23"/>
              </w:rPr>
            </w:pPr>
            <w:r w:rsidRPr="000378D1">
              <w:rPr>
                <w:color w:val="auto"/>
                <w:sz w:val="23"/>
                <w:szCs w:val="23"/>
              </w:rPr>
              <w:t>Masa odpadów ulegających biodegradacji o kodzie 20 02 01</w:t>
            </w:r>
          </w:p>
        </w:tc>
        <w:tc>
          <w:tcPr>
            <w:tcW w:w="3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367954" w14:textId="24B36EB7" w:rsidR="00F464A1" w:rsidRPr="00F027DC" w:rsidRDefault="003C6BE2" w:rsidP="00E35646">
            <w:pPr>
              <w:spacing w:after="0" w:line="259" w:lineRule="auto"/>
              <w:ind w:left="0" w:right="54" w:firstLine="0"/>
              <w:jc w:val="center"/>
              <w:rPr>
                <w:color w:val="EE0000"/>
                <w:szCs w:val="24"/>
              </w:rPr>
            </w:pPr>
            <w:r w:rsidRPr="003C6BE2">
              <w:rPr>
                <w:color w:val="auto"/>
                <w:szCs w:val="24"/>
              </w:rPr>
              <w:t>425,8800</w:t>
            </w:r>
          </w:p>
        </w:tc>
      </w:tr>
      <w:tr w:rsidR="000378D1" w:rsidRPr="000378D1" w14:paraId="0D667C47" w14:textId="77777777" w:rsidTr="00C61D45">
        <w:trPr>
          <w:trHeight w:val="356"/>
          <w:jc w:val="center"/>
        </w:trPr>
        <w:tc>
          <w:tcPr>
            <w:tcW w:w="7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15311C" w14:textId="77777777" w:rsidR="009E2BCE" w:rsidRPr="000378D1" w:rsidRDefault="009E2BCE" w:rsidP="009E2BCE">
            <w:pPr>
              <w:pStyle w:val="Default"/>
              <w:rPr>
                <w:color w:val="auto"/>
                <w:sz w:val="23"/>
                <w:szCs w:val="23"/>
              </w:rPr>
            </w:pPr>
            <w:r w:rsidRPr="000378D1">
              <w:rPr>
                <w:color w:val="auto"/>
                <w:sz w:val="23"/>
                <w:szCs w:val="23"/>
              </w:rPr>
              <w:t>Masa odpadów o kodzie 19 12 12 przekazanych do składowania powstałych po sortowaniu odpadów selektywnie odebranych</w:t>
            </w:r>
          </w:p>
        </w:tc>
        <w:tc>
          <w:tcPr>
            <w:tcW w:w="3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09EA18" w14:textId="7765E269" w:rsidR="009E2BCE" w:rsidRPr="001469A4" w:rsidRDefault="00101760" w:rsidP="00A87B08">
            <w:pPr>
              <w:spacing w:after="0" w:line="259" w:lineRule="auto"/>
              <w:ind w:left="0" w:right="54" w:firstLine="0"/>
              <w:jc w:val="center"/>
              <w:rPr>
                <w:color w:val="auto"/>
                <w:szCs w:val="24"/>
              </w:rPr>
            </w:pPr>
            <w:r w:rsidRPr="001469A4">
              <w:rPr>
                <w:color w:val="auto"/>
                <w:szCs w:val="24"/>
              </w:rPr>
              <w:t>213,6368</w:t>
            </w:r>
          </w:p>
        </w:tc>
      </w:tr>
      <w:tr w:rsidR="00714754" w:rsidRPr="000378D1" w14:paraId="18C2A7DF" w14:textId="77777777" w:rsidTr="00C61D45">
        <w:trPr>
          <w:trHeight w:val="633"/>
          <w:jc w:val="center"/>
        </w:trPr>
        <w:tc>
          <w:tcPr>
            <w:tcW w:w="7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FE5CB3" w14:textId="66AA4042" w:rsidR="00714754" w:rsidRPr="000378D1" w:rsidRDefault="00714754" w:rsidP="00714754">
            <w:pPr>
              <w:spacing w:after="0" w:line="259" w:lineRule="auto"/>
              <w:ind w:left="0" w:right="57" w:firstLine="0"/>
              <w:jc w:val="left"/>
              <w:rPr>
                <w:color w:val="auto"/>
                <w:szCs w:val="24"/>
              </w:rPr>
            </w:pPr>
            <w:r w:rsidRPr="000378D1">
              <w:rPr>
                <w:color w:val="auto"/>
                <w:sz w:val="23"/>
                <w:szCs w:val="23"/>
              </w:rPr>
              <w:t xml:space="preserve">Masa odpadów o kodzie 19 </w:t>
            </w:r>
            <w:r>
              <w:rPr>
                <w:color w:val="auto"/>
                <w:sz w:val="23"/>
                <w:szCs w:val="23"/>
              </w:rPr>
              <w:t>05 0</w:t>
            </w:r>
            <w:r w:rsidRPr="000378D1">
              <w:rPr>
                <w:color w:val="auto"/>
                <w:sz w:val="23"/>
                <w:szCs w:val="23"/>
              </w:rPr>
              <w:t>1 przekazanych do składowania powstałych po sortowaniu odpadów selektywnie odebranych</w:t>
            </w:r>
          </w:p>
        </w:tc>
        <w:tc>
          <w:tcPr>
            <w:tcW w:w="3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6F786" w14:textId="62EAD996" w:rsidR="00714754" w:rsidRPr="001469A4" w:rsidRDefault="00714754" w:rsidP="00714754">
            <w:pPr>
              <w:spacing w:after="0" w:line="259" w:lineRule="auto"/>
              <w:ind w:left="0" w:right="54" w:firstLine="0"/>
              <w:jc w:val="center"/>
              <w:rPr>
                <w:color w:val="auto"/>
                <w:szCs w:val="24"/>
              </w:rPr>
            </w:pPr>
            <w:r w:rsidRPr="001469A4">
              <w:rPr>
                <w:color w:val="auto"/>
                <w:szCs w:val="24"/>
              </w:rPr>
              <w:t>16,4746</w:t>
            </w:r>
          </w:p>
        </w:tc>
      </w:tr>
      <w:tr w:rsidR="00714754" w:rsidRPr="000378D1" w14:paraId="3C8E47DB" w14:textId="77777777" w:rsidTr="00C61D45">
        <w:trPr>
          <w:trHeight w:val="633"/>
          <w:jc w:val="center"/>
        </w:trPr>
        <w:tc>
          <w:tcPr>
            <w:tcW w:w="7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BA7674" w14:textId="77777777" w:rsidR="00714754" w:rsidRPr="000378D1" w:rsidRDefault="00714754" w:rsidP="00714754">
            <w:pPr>
              <w:spacing w:after="0" w:line="259" w:lineRule="auto"/>
              <w:ind w:left="0" w:right="57" w:firstLine="0"/>
              <w:jc w:val="left"/>
              <w:rPr>
                <w:color w:val="auto"/>
                <w:szCs w:val="24"/>
              </w:rPr>
            </w:pPr>
            <w:r w:rsidRPr="000378D1">
              <w:rPr>
                <w:color w:val="auto"/>
                <w:szCs w:val="24"/>
              </w:rPr>
              <w:t>Masa odpadów o kodzie 19 12 12 przeznaczonych do składowania</w:t>
            </w:r>
            <w:r w:rsidRPr="000378D1">
              <w:rPr>
                <w:color w:val="auto"/>
                <w:szCs w:val="24"/>
                <w:vertAlign w:val="superscript"/>
              </w:rPr>
              <w:t xml:space="preserve"> </w:t>
            </w:r>
            <w:r w:rsidRPr="000378D1">
              <w:rPr>
                <w:color w:val="auto"/>
                <w:szCs w:val="24"/>
              </w:rPr>
              <w:t xml:space="preserve">powstałych po sortowaniu albo mechaniczno-biologicznym przetwarzaniu zmieszanych </w:t>
            </w:r>
          </w:p>
          <w:p w14:paraId="1F5EFEA2" w14:textId="77777777" w:rsidR="00714754" w:rsidRPr="000378D1" w:rsidRDefault="00714754" w:rsidP="00714754">
            <w:pPr>
              <w:spacing w:after="0" w:line="259" w:lineRule="auto"/>
              <w:ind w:left="0" w:right="62" w:firstLine="0"/>
              <w:jc w:val="left"/>
              <w:rPr>
                <w:color w:val="auto"/>
                <w:szCs w:val="24"/>
              </w:rPr>
            </w:pPr>
            <w:r w:rsidRPr="000378D1">
              <w:rPr>
                <w:color w:val="auto"/>
                <w:szCs w:val="24"/>
              </w:rPr>
              <w:t xml:space="preserve">odpadów komunalnych </w:t>
            </w:r>
          </w:p>
        </w:tc>
        <w:tc>
          <w:tcPr>
            <w:tcW w:w="3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5B5310" w14:textId="60C3F20C" w:rsidR="00714754" w:rsidRPr="001469A4" w:rsidRDefault="00714754" w:rsidP="00714754">
            <w:pPr>
              <w:spacing w:after="0" w:line="259" w:lineRule="auto"/>
              <w:ind w:left="0" w:right="54" w:firstLine="0"/>
              <w:jc w:val="center"/>
              <w:rPr>
                <w:color w:val="auto"/>
                <w:szCs w:val="24"/>
              </w:rPr>
            </w:pPr>
            <w:r w:rsidRPr="001469A4">
              <w:rPr>
                <w:color w:val="auto"/>
                <w:szCs w:val="24"/>
              </w:rPr>
              <w:t>273,8697</w:t>
            </w:r>
          </w:p>
        </w:tc>
      </w:tr>
      <w:tr w:rsidR="00714754" w:rsidRPr="000378D1" w14:paraId="6947F186" w14:textId="77777777" w:rsidTr="00C61D45">
        <w:trPr>
          <w:trHeight w:val="348"/>
          <w:jc w:val="center"/>
        </w:trPr>
        <w:tc>
          <w:tcPr>
            <w:tcW w:w="7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677B7E" w14:textId="77777777" w:rsidR="00714754" w:rsidRPr="000378D1" w:rsidRDefault="00714754" w:rsidP="00714754">
            <w:pPr>
              <w:spacing w:after="0" w:line="259" w:lineRule="auto"/>
              <w:ind w:left="0" w:right="57" w:firstLine="0"/>
              <w:jc w:val="left"/>
              <w:rPr>
                <w:color w:val="auto"/>
                <w:szCs w:val="24"/>
              </w:rPr>
            </w:pPr>
            <w:r w:rsidRPr="000378D1">
              <w:rPr>
                <w:color w:val="auto"/>
                <w:sz w:val="23"/>
                <w:szCs w:val="23"/>
              </w:rPr>
              <w:t xml:space="preserve">Masa odpadów o kodzie 19 05 99 przekazanych do składowania powstałych po sortowaniu zmieszanych odpadów komunalnych </w:t>
            </w:r>
          </w:p>
        </w:tc>
        <w:tc>
          <w:tcPr>
            <w:tcW w:w="3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622AE" w14:textId="77777777" w:rsidR="00714754" w:rsidRPr="001469A4" w:rsidRDefault="00714754" w:rsidP="00714754">
            <w:pPr>
              <w:spacing w:after="0" w:line="259" w:lineRule="auto"/>
              <w:ind w:left="0" w:right="54" w:firstLine="0"/>
              <w:jc w:val="center"/>
              <w:rPr>
                <w:color w:val="auto"/>
                <w:szCs w:val="24"/>
              </w:rPr>
            </w:pPr>
            <w:r w:rsidRPr="001469A4">
              <w:rPr>
                <w:color w:val="auto"/>
                <w:szCs w:val="24"/>
              </w:rPr>
              <w:t xml:space="preserve">141,6393 </w:t>
            </w:r>
          </w:p>
          <w:p w14:paraId="51F96FEE" w14:textId="26B2363F" w:rsidR="00714754" w:rsidRPr="001469A4" w:rsidRDefault="00714754" w:rsidP="00714754">
            <w:pPr>
              <w:spacing w:after="0" w:line="259" w:lineRule="auto"/>
              <w:ind w:left="0" w:right="54" w:firstLine="0"/>
              <w:jc w:val="center"/>
              <w:rPr>
                <w:color w:val="auto"/>
                <w:szCs w:val="24"/>
              </w:rPr>
            </w:pPr>
          </w:p>
        </w:tc>
      </w:tr>
    </w:tbl>
    <w:p w14:paraId="08098962" w14:textId="77777777" w:rsidR="00F464A1" w:rsidRDefault="00F464A1" w:rsidP="001039CD">
      <w:pPr>
        <w:pStyle w:val="Akapitzlist"/>
        <w:spacing w:after="0" w:line="240" w:lineRule="auto"/>
        <w:ind w:left="709" w:right="0" w:hanging="283"/>
        <w:rPr>
          <w:b/>
          <w:color w:val="auto"/>
        </w:rPr>
      </w:pPr>
    </w:p>
    <w:p w14:paraId="78972B2B" w14:textId="77777777" w:rsidR="00EE5FB0" w:rsidRDefault="00EE5FB0" w:rsidP="001039CD">
      <w:pPr>
        <w:pStyle w:val="Akapitzlist"/>
        <w:spacing w:after="0" w:line="240" w:lineRule="auto"/>
        <w:ind w:left="709" w:right="0" w:hanging="283"/>
        <w:rPr>
          <w:b/>
          <w:color w:val="auto"/>
        </w:rPr>
      </w:pPr>
    </w:p>
    <w:p w14:paraId="2EA0EC5F" w14:textId="77777777" w:rsidR="00EE5FB0" w:rsidRDefault="00EE5FB0" w:rsidP="001039CD">
      <w:pPr>
        <w:pStyle w:val="Akapitzlist"/>
        <w:spacing w:after="0" w:line="240" w:lineRule="auto"/>
        <w:ind w:left="709" w:right="0" w:hanging="283"/>
        <w:rPr>
          <w:b/>
          <w:color w:val="auto"/>
        </w:rPr>
      </w:pPr>
    </w:p>
    <w:p w14:paraId="76074CAB" w14:textId="77777777" w:rsidR="00EE5FB0" w:rsidRDefault="00EE5FB0" w:rsidP="001039CD">
      <w:pPr>
        <w:pStyle w:val="Akapitzlist"/>
        <w:spacing w:after="0" w:line="240" w:lineRule="auto"/>
        <w:ind w:left="709" w:right="0" w:hanging="283"/>
        <w:rPr>
          <w:b/>
          <w:color w:val="auto"/>
        </w:rPr>
      </w:pPr>
    </w:p>
    <w:p w14:paraId="75E35777" w14:textId="77777777" w:rsidR="00EE5FB0" w:rsidRDefault="00EE5FB0" w:rsidP="001039CD">
      <w:pPr>
        <w:pStyle w:val="Akapitzlist"/>
        <w:spacing w:after="0" w:line="240" w:lineRule="auto"/>
        <w:ind w:left="709" w:right="0" w:hanging="283"/>
        <w:rPr>
          <w:b/>
          <w:color w:val="auto"/>
        </w:rPr>
      </w:pPr>
    </w:p>
    <w:p w14:paraId="59587C1B" w14:textId="77777777" w:rsidR="00EE5FB0" w:rsidRPr="000378D1" w:rsidRDefault="00EE5FB0" w:rsidP="001039CD">
      <w:pPr>
        <w:pStyle w:val="Akapitzlist"/>
        <w:spacing w:after="0" w:line="240" w:lineRule="auto"/>
        <w:ind w:left="709" w:right="0" w:hanging="283"/>
        <w:rPr>
          <w:b/>
          <w:color w:val="auto"/>
        </w:rPr>
      </w:pPr>
    </w:p>
    <w:p w14:paraId="17953F13" w14:textId="77777777" w:rsidR="00304D2B" w:rsidRDefault="00304D2B" w:rsidP="001039CD">
      <w:pPr>
        <w:pStyle w:val="Akapitzlist"/>
        <w:spacing w:after="0" w:line="240" w:lineRule="auto"/>
        <w:ind w:left="709" w:right="0" w:hanging="283"/>
        <w:rPr>
          <w:b/>
          <w:color w:val="auto"/>
        </w:rPr>
      </w:pPr>
    </w:p>
    <w:p w14:paraId="53A182DC" w14:textId="77777777" w:rsidR="006243DD" w:rsidRPr="00547658" w:rsidRDefault="00E276D9" w:rsidP="001039CD">
      <w:pPr>
        <w:pStyle w:val="Akapitzlist"/>
        <w:spacing w:after="0" w:line="240" w:lineRule="auto"/>
        <w:ind w:left="709" w:right="0" w:hanging="283"/>
        <w:rPr>
          <w:b/>
        </w:rPr>
      </w:pPr>
      <w:r>
        <w:rPr>
          <w:b/>
          <w:color w:val="auto"/>
        </w:rPr>
        <w:lastRenderedPageBreak/>
        <w:t>10</w:t>
      </w:r>
      <w:r w:rsidR="006243DD" w:rsidRPr="006243DD">
        <w:rPr>
          <w:b/>
          <w:color w:val="auto"/>
        </w:rPr>
        <w:t>.</w:t>
      </w:r>
      <w:r w:rsidR="006243DD">
        <w:rPr>
          <w:color w:val="FF0000"/>
        </w:rPr>
        <w:t xml:space="preserve">  </w:t>
      </w:r>
      <w:r w:rsidR="006243DD" w:rsidRPr="00547658">
        <w:rPr>
          <w:b/>
        </w:rPr>
        <w:t>Masa odpadów komunalnych wytworzonych na terenie gminy przekazanych do termicznego przekszta</w:t>
      </w:r>
      <w:r w:rsidR="00547658">
        <w:rPr>
          <w:b/>
        </w:rPr>
        <w:t>łcania oraz stosunek masy</w:t>
      </w:r>
      <w:r w:rsidR="006243DD" w:rsidRPr="00547658">
        <w:rPr>
          <w:b/>
        </w:rPr>
        <w:t xml:space="preserve"> odpadów komunalnych przekazanych do termicznego przekształcania do masy odpadów komunalnych wytworzonych na terenie gminy</w:t>
      </w:r>
    </w:p>
    <w:p w14:paraId="76260C48" w14:textId="77777777" w:rsidR="00547658" w:rsidRDefault="00547658" w:rsidP="001039CD">
      <w:pPr>
        <w:pStyle w:val="Akapitzlist"/>
        <w:spacing w:after="0" w:line="240" w:lineRule="auto"/>
        <w:ind w:left="709" w:right="0" w:hanging="283"/>
        <w:rPr>
          <w:color w:val="FF0000"/>
        </w:rPr>
      </w:pPr>
    </w:p>
    <w:tbl>
      <w:tblPr>
        <w:tblStyle w:val="Tabela-Siatka"/>
        <w:tblW w:w="0" w:type="auto"/>
        <w:tblInd w:w="709" w:type="dxa"/>
        <w:tblLook w:val="04A0" w:firstRow="1" w:lastRow="0" w:firstColumn="1" w:lastColumn="0" w:noHBand="0" w:noVBand="1"/>
      </w:tblPr>
      <w:tblGrid>
        <w:gridCol w:w="8453"/>
        <w:gridCol w:w="2514"/>
        <w:gridCol w:w="2318"/>
      </w:tblGrid>
      <w:tr w:rsidR="00411EF1" w14:paraId="22ABAB5F" w14:textId="77777777" w:rsidTr="009923D9">
        <w:trPr>
          <w:trHeight w:val="493"/>
        </w:trPr>
        <w:tc>
          <w:tcPr>
            <w:tcW w:w="8453" w:type="dxa"/>
            <w:shd w:val="clear" w:color="auto" w:fill="A6A6A6" w:themeFill="background1" w:themeFillShade="A6"/>
            <w:vAlign w:val="center"/>
          </w:tcPr>
          <w:p w14:paraId="29BB75F6" w14:textId="77777777" w:rsidR="00411EF1" w:rsidRDefault="001907C8" w:rsidP="0052668C">
            <w:pPr>
              <w:pStyle w:val="Akapitzlist"/>
              <w:spacing w:after="0" w:line="240" w:lineRule="auto"/>
              <w:ind w:left="0" w:right="0" w:firstLine="0"/>
              <w:jc w:val="center"/>
              <w:rPr>
                <w:b/>
                <w:color w:val="auto"/>
                <w:szCs w:val="24"/>
              </w:rPr>
            </w:pPr>
            <w:r>
              <w:rPr>
                <w:b/>
                <w:color w:val="auto"/>
                <w:szCs w:val="24"/>
              </w:rPr>
              <w:t xml:space="preserve"> </w:t>
            </w:r>
          </w:p>
          <w:p w14:paraId="5B8FA712" w14:textId="77777777" w:rsidR="001907C8" w:rsidRDefault="005406C1" w:rsidP="0052668C">
            <w:pPr>
              <w:pStyle w:val="Akapitzlist"/>
              <w:spacing w:after="0" w:line="240" w:lineRule="auto"/>
              <w:ind w:left="0" w:right="0" w:firstLine="0"/>
              <w:jc w:val="center"/>
              <w:rPr>
                <w:b/>
                <w:color w:val="auto"/>
                <w:szCs w:val="24"/>
              </w:rPr>
            </w:pPr>
            <w:r>
              <w:rPr>
                <w:b/>
                <w:color w:val="auto"/>
                <w:szCs w:val="24"/>
              </w:rPr>
              <w:t xml:space="preserve">  </w:t>
            </w:r>
          </w:p>
          <w:p w14:paraId="2CB2289C" w14:textId="46EFCE1A" w:rsidR="005406C1" w:rsidRPr="00936C82" w:rsidRDefault="005406C1" w:rsidP="0052668C">
            <w:pPr>
              <w:pStyle w:val="Akapitzlist"/>
              <w:spacing w:after="0" w:line="240" w:lineRule="auto"/>
              <w:ind w:left="0" w:right="0" w:firstLine="0"/>
              <w:jc w:val="center"/>
              <w:rPr>
                <w:b/>
                <w:color w:val="auto"/>
                <w:szCs w:val="24"/>
              </w:rPr>
            </w:pPr>
          </w:p>
        </w:tc>
        <w:tc>
          <w:tcPr>
            <w:tcW w:w="2514" w:type="dxa"/>
            <w:shd w:val="clear" w:color="auto" w:fill="A6A6A6" w:themeFill="background1" w:themeFillShade="A6"/>
            <w:vAlign w:val="center"/>
          </w:tcPr>
          <w:p w14:paraId="49CCA54A" w14:textId="77777777" w:rsidR="00411EF1" w:rsidRPr="00936C82" w:rsidRDefault="00411EF1" w:rsidP="0052668C">
            <w:pPr>
              <w:pStyle w:val="Akapitzlist"/>
              <w:spacing w:after="0" w:line="240" w:lineRule="auto"/>
              <w:ind w:left="0" w:right="0" w:firstLine="0"/>
              <w:jc w:val="center"/>
              <w:rPr>
                <w:b/>
                <w:color w:val="auto"/>
                <w:szCs w:val="24"/>
              </w:rPr>
            </w:pPr>
            <w:r w:rsidRPr="00936C82">
              <w:rPr>
                <w:b/>
                <w:color w:val="auto"/>
                <w:szCs w:val="24"/>
              </w:rPr>
              <w:t>Proces</w:t>
            </w:r>
          </w:p>
        </w:tc>
        <w:tc>
          <w:tcPr>
            <w:tcW w:w="2318" w:type="dxa"/>
            <w:shd w:val="clear" w:color="auto" w:fill="A6A6A6" w:themeFill="background1" w:themeFillShade="A6"/>
            <w:vAlign w:val="center"/>
          </w:tcPr>
          <w:p w14:paraId="4AEDDFB3" w14:textId="77777777" w:rsidR="00411EF1" w:rsidRPr="00936C82" w:rsidRDefault="00411EF1" w:rsidP="0052668C">
            <w:pPr>
              <w:pStyle w:val="Akapitzlist"/>
              <w:spacing w:after="0" w:line="240" w:lineRule="auto"/>
              <w:ind w:left="0" w:right="0" w:firstLine="0"/>
              <w:jc w:val="center"/>
              <w:rPr>
                <w:b/>
                <w:color w:val="auto"/>
                <w:szCs w:val="24"/>
              </w:rPr>
            </w:pPr>
            <w:r w:rsidRPr="00936C82">
              <w:rPr>
                <w:b/>
                <w:color w:val="auto"/>
                <w:szCs w:val="24"/>
              </w:rPr>
              <w:t>Ilość [Mg]</w:t>
            </w:r>
          </w:p>
        </w:tc>
      </w:tr>
      <w:tr w:rsidR="000378D1" w:rsidRPr="000378D1" w14:paraId="2F4EBACD" w14:textId="77777777" w:rsidTr="009923D9">
        <w:trPr>
          <w:trHeight w:val="322"/>
        </w:trPr>
        <w:tc>
          <w:tcPr>
            <w:tcW w:w="8453" w:type="dxa"/>
          </w:tcPr>
          <w:p w14:paraId="2EDA3115" w14:textId="77777777" w:rsidR="00411EF1" w:rsidRPr="000378D1" w:rsidRDefault="00B746EC" w:rsidP="001039CD">
            <w:pPr>
              <w:pStyle w:val="Akapitzlist"/>
              <w:spacing w:after="0" w:line="240" w:lineRule="auto"/>
              <w:ind w:left="0" w:right="0" w:firstLine="0"/>
              <w:rPr>
                <w:color w:val="auto"/>
              </w:rPr>
            </w:pPr>
            <w:r w:rsidRPr="000378D1">
              <w:rPr>
                <w:color w:val="auto"/>
              </w:rPr>
              <w:t>19 12 10 Odpady palne (paliwo alternatywne)</w:t>
            </w:r>
          </w:p>
        </w:tc>
        <w:tc>
          <w:tcPr>
            <w:tcW w:w="2514" w:type="dxa"/>
            <w:vAlign w:val="center"/>
          </w:tcPr>
          <w:p w14:paraId="0399B6BE" w14:textId="77777777" w:rsidR="00411EF1" w:rsidRPr="00F027DC" w:rsidRDefault="00B746EC" w:rsidP="006D76AF">
            <w:pPr>
              <w:pStyle w:val="Akapitzlist"/>
              <w:spacing w:after="0" w:line="240" w:lineRule="auto"/>
              <w:ind w:left="0" w:right="0" w:firstLine="0"/>
              <w:jc w:val="center"/>
              <w:rPr>
                <w:color w:val="EE0000"/>
              </w:rPr>
            </w:pPr>
            <w:r w:rsidRPr="002F2425">
              <w:rPr>
                <w:color w:val="auto"/>
              </w:rPr>
              <w:t>R1</w:t>
            </w:r>
          </w:p>
        </w:tc>
        <w:tc>
          <w:tcPr>
            <w:tcW w:w="2318" w:type="dxa"/>
            <w:vAlign w:val="center"/>
          </w:tcPr>
          <w:p w14:paraId="3B044EC5" w14:textId="7FF2D41E" w:rsidR="00411EF1" w:rsidRPr="00CF0A2A" w:rsidRDefault="00EE5FB0" w:rsidP="006D76AF">
            <w:pPr>
              <w:pStyle w:val="Akapitzlist"/>
              <w:spacing w:after="0" w:line="240" w:lineRule="auto"/>
              <w:ind w:left="0" w:right="0" w:firstLine="0"/>
              <w:jc w:val="center"/>
              <w:rPr>
                <w:color w:val="auto"/>
              </w:rPr>
            </w:pPr>
            <w:r w:rsidRPr="00CF0A2A">
              <w:rPr>
                <w:color w:val="auto"/>
                <w:szCs w:val="24"/>
              </w:rPr>
              <w:t>325,9418</w:t>
            </w:r>
          </w:p>
        </w:tc>
      </w:tr>
      <w:tr w:rsidR="000378D1" w:rsidRPr="000378D1" w14:paraId="68D2B31D" w14:textId="77777777" w:rsidTr="009923D9">
        <w:tc>
          <w:tcPr>
            <w:tcW w:w="8453" w:type="dxa"/>
          </w:tcPr>
          <w:p w14:paraId="7A611F23" w14:textId="77777777" w:rsidR="00411EF1" w:rsidRPr="000378D1" w:rsidRDefault="006D76AF" w:rsidP="001039CD">
            <w:pPr>
              <w:pStyle w:val="Akapitzlist"/>
              <w:spacing w:after="0" w:line="240" w:lineRule="auto"/>
              <w:ind w:left="0" w:right="0" w:firstLine="0"/>
              <w:rPr>
                <w:color w:val="auto"/>
              </w:rPr>
            </w:pPr>
            <w:r w:rsidRPr="000378D1">
              <w:rPr>
                <w:color w:val="auto"/>
              </w:rPr>
              <w:t>20 01 28 Farby, tusze, farby drukarskie, kleje, lepiszcze i żywice inne niż wymienione w 20 01 27</w:t>
            </w:r>
          </w:p>
        </w:tc>
        <w:tc>
          <w:tcPr>
            <w:tcW w:w="2514" w:type="dxa"/>
            <w:vAlign w:val="center"/>
          </w:tcPr>
          <w:p w14:paraId="7AF48BA8" w14:textId="77777777" w:rsidR="00411EF1" w:rsidRPr="002F2425" w:rsidRDefault="006D76AF" w:rsidP="006D76AF">
            <w:pPr>
              <w:pStyle w:val="Akapitzlist"/>
              <w:spacing w:after="0" w:line="240" w:lineRule="auto"/>
              <w:ind w:left="0" w:right="0" w:firstLine="0"/>
              <w:jc w:val="center"/>
              <w:rPr>
                <w:color w:val="auto"/>
              </w:rPr>
            </w:pPr>
            <w:r w:rsidRPr="002F2425">
              <w:rPr>
                <w:color w:val="auto"/>
              </w:rPr>
              <w:t>D10</w:t>
            </w:r>
          </w:p>
        </w:tc>
        <w:tc>
          <w:tcPr>
            <w:tcW w:w="2318" w:type="dxa"/>
            <w:vAlign w:val="center"/>
          </w:tcPr>
          <w:p w14:paraId="129E954F" w14:textId="4378ED11" w:rsidR="00411EF1" w:rsidRPr="00CF0A2A" w:rsidRDefault="009923D9" w:rsidP="006D76AF">
            <w:pPr>
              <w:pStyle w:val="Akapitzlist"/>
              <w:spacing w:after="0" w:line="240" w:lineRule="auto"/>
              <w:ind w:left="0" w:right="0" w:firstLine="0"/>
              <w:jc w:val="center"/>
              <w:rPr>
                <w:color w:val="auto"/>
              </w:rPr>
            </w:pPr>
            <w:r w:rsidRPr="00CF0A2A">
              <w:rPr>
                <w:color w:val="auto"/>
                <w:szCs w:val="24"/>
              </w:rPr>
              <w:t xml:space="preserve">2,9696 </w:t>
            </w:r>
            <w:r w:rsidR="001F2EC9" w:rsidRPr="00CF0A2A">
              <w:rPr>
                <w:color w:val="auto"/>
              </w:rPr>
              <w:t xml:space="preserve"> </w:t>
            </w:r>
          </w:p>
        </w:tc>
      </w:tr>
      <w:tr w:rsidR="000378D1" w:rsidRPr="000378D1" w14:paraId="69ED367E" w14:textId="77777777" w:rsidTr="009923D9">
        <w:tc>
          <w:tcPr>
            <w:tcW w:w="8453" w:type="dxa"/>
          </w:tcPr>
          <w:p w14:paraId="762E614F" w14:textId="77777777" w:rsidR="00411EF1" w:rsidRPr="000378D1" w:rsidRDefault="006D76AF" w:rsidP="001039CD">
            <w:pPr>
              <w:pStyle w:val="Akapitzlist"/>
              <w:spacing w:after="0" w:line="240" w:lineRule="auto"/>
              <w:ind w:left="0" w:right="0" w:firstLine="0"/>
              <w:rPr>
                <w:color w:val="auto"/>
              </w:rPr>
            </w:pPr>
            <w:r w:rsidRPr="000378D1">
              <w:rPr>
                <w:color w:val="auto"/>
              </w:rPr>
              <w:t>20 01 32 Leki inne niż wymienione w 20 01 31</w:t>
            </w:r>
          </w:p>
        </w:tc>
        <w:tc>
          <w:tcPr>
            <w:tcW w:w="2514" w:type="dxa"/>
            <w:vAlign w:val="center"/>
          </w:tcPr>
          <w:p w14:paraId="6C58049D" w14:textId="77777777" w:rsidR="00411EF1" w:rsidRPr="002F2425" w:rsidRDefault="006D76AF" w:rsidP="006D76AF">
            <w:pPr>
              <w:pStyle w:val="Akapitzlist"/>
              <w:spacing w:after="0" w:line="240" w:lineRule="auto"/>
              <w:ind w:left="0" w:right="0" w:firstLine="0"/>
              <w:jc w:val="center"/>
              <w:rPr>
                <w:color w:val="auto"/>
              </w:rPr>
            </w:pPr>
            <w:r w:rsidRPr="002F2425">
              <w:rPr>
                <w:color w:val="auto"/>
              </w:rPr>
              <w:t>D10</w:t>
            </w:r>
          </w:p>
        </w:tc>
        <w:tc>
          <w:tcPr>
            <w:tcW w:w="2318" w:type="dxa"/>
            <w:vAlign w:val="center"/>
          </w:tcPr>
          <w:p w14:paraId="07B5F10D" w14:textId="01C01C7A" w:rsidR="00411EF1" w:rsidRPr="00CF0A2A" w:rsidRDefault="009923D9" w:rsidP="006D76AF">
            <w:pPr>
              <w:pStyle w:val="Akapitzlist"/>
              <w:spacing w:after="0" w:line="240" w:lineRule="auto"/>
              <w:ind w:left="0" w:right="0" w:firstLine="0"/>
              <w:jc w:val="center"/>
              <w:rPr>
                <w:color w:val="auto"/>
              </w:rPr>
            </w:pPr>
            <w:r w:rsidRPr="00CF0A2A">
              <w:rPr>
                <w:color w:val="auto"/>
                <w:szCs w:val="24"/>
              </w:rPr>
              <w:t>0,1600</w:t>
            </w:r>
            <w:r w:rsidR="001F2EC9" w:rsidRPr="00CF0A2A">
              <w:rPr>
                <w:color w:val="auto"/>
              </w:rPr>
              <w:t xml:space="preserve"> </w:t>
            </w:r>
          </w:p>
        </w:tc>
      </w:tr>
      <w:tr w:rsidR="000378D1" w:rsidRPr="000378D1" w14:paraId="5FF5DC84" w14:textId="77777777" w:rsidTr="009923D9">
        <w:tc>
          <w:tcPr>
            <w:tcW w:w="10967" w:type="dxa"/>
            <w:gridSpan w:val="2"/>
          </w:tcPr>
          <w:p w14:paraId="4C507782" w14:textId="77777777" w:rsidR="006D76AF" w:rsidRPr="000378D1" w:rsidRDefault="006D76AF" w:rsidP="00DC48B2">
            <w:pPr>
              <w:pStyle w:val="Akapitzlist"/>
              <w:spacing w:after="0" w:line="240" w:lineRule="auto"/>
              <w:ind w:left="0" w:right="0" w:firstLine="0"/>
              <w:jc w:val="left"/>
              <w:rPr>
                <w:b/>
                <w:color w:val="auto"/>
              </w:rPr>
            </w:pPr>
            <w:r w:rsidRPr="000378D1">
              <w:rPr>
                <w:b/>
                <w:color w:val="auto"/>
              </w:rPr>
              <w:t>Razem przekształcono termicznie:</w:t>
            </w:r>
          </w:p>
        </w:tc>
        <w:tc>
          <w:tcPr>
            <w:tcW w:w="2318" w:type="dxa"/>
            <w:vAlign w:val="center"/>
          </w:tcPr>
          <w:p w14:paraId="46059A1B" w14:textId="21344970" w:rsidR="006D76AF" w:rsidRPr="00CF0A2A" w:rsidRDefault="009923D9" w:rsidP="006D76AF">
            <w:pPr>
              <w:pStyle w:val="Akapitzlist"/>
              <w:spacing w:after="0" w:line="240" w:lineRule="auto"/>
              <w:ind w:left="0" w:right="0" w:firstLine="0"/>
              <w:jc w:val="center"/>
              <w:rPr>
                <w:color w:val="auto"/>
              </w:rPr>
            </w:pPr>
            <w:r w:rsidRPr="00CF0A2A">
              <w:rPr>
                <w:color w:val="auto"/>
              </w:rPr>
              <w:t>329,0714</w:t>
            </w:r>
            <w:r w:rsidR="001F2EC9" w:rsidRPr="00CF0A2A">
              <w:rPr>
                <w:color w:val="auto"/>
              </w:rPr>
              <w:t xml:space="preserve"> </w:t>
            </w:r>
          </w:p>
        </w:tc>
      </w:tr>
      <w:tr w:rsidR="000378D1" w:rsidRPr="000378D1" w14:paraId="22A67F2D" w14:textId="77777777" w:rsidTr="009923D9">
        <w:trPr>
          <w:trHeight w:val="402"/>
        </w:trPr>
        <w:tc>
          <w:tcPr>
            <w:tcW w:w="10967" w:type="dxa"/>
            <w:gridSpan w:val="2"/>
          </w:tcPr>
          <w:p w14:paraId="7619A491" w14:textId="77777777" w:rsidR="006D76AF" w:rsidRPr="000378D1" w:rsidRDefault="006D76AF" w:rsidP="00DC48B2">
            <w:pPr>
              <w:pStyle w:val="Akapitzlist"/>
              <w:spacing w:after="0" w:line="240" w:lineRule="auto"/>
              <w:ind w:left="0" w:right="0" w:firstLine="0"/>
              <w:jc w:val="left"/>
              <w:rPr>
                <w:b/>
                <w:color w:val="auto"/>
              </w:rPr>
            </w:pPr>
            <w:r w:rsidRPr="000378D1">
              <w:rPr>
                <w:b/>
                <w:color w:val="auto"/>
              </w:rPr>
              <w:t xml:space="preserve">Razem </w:t>
            </w:r>
            <w:r w:rsidR="00F9018A" w:rsidRPr="000378D1">
              <w:rPr>
                <w:b/>
                <w:color w:val="auto"/>
              </w:rPr>
              <w:t>wytworzone odpady komunalne na terenie gminy:</w:t>
            </w:r>
          </w:p>
        </w:tc>
        <w:tc>
          <w:tcPr>
            <w:tcW w:w="2318" w:type="dxa"/>
            <w:vAlign w:val="center"/>
          </w:tcPr>
          <w:p w14:paraId="2969A0DA" w14:textId="1CBD9403" w:rsidR="009923D9" w:rsidRPr="00CF0A2A" w:rsidRDefault="00CF0A2A" w:rsidP="009923D9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CF0A2A">
              <w:rPr>
                <w:color w:val="auto"/>
                <w:szCs w:val="24"/>
              </w:rPr>
              <w:t>4503,1222</w:t>
            </w:r>
          </w:p>
          <w:p w14:paraId="50CB4F1A" w14:textId="4A867C8A" w:rsidR="006D76AF" w:rsidRPr="00CF0A2A" w:rsidRDefault="001F2EC9" w:rsidP="006D76AF">
            <w:pPr>
              <w:pStyle w:val="Akapitzlist"/>
              <w:spacing w:after="0" w:line="240" w:lineRule="auto"/>
              <w:ind w:left="0" w:right="0" w:firstLine="0"/>
              <w:jc w:val="center"/>
              <w:rPr>
                <w:color w:val="auto"/>
              </w:rPr>
            </w:pPr>
            <w:r w:rsidRPr="00CF0A2A">
              <w:rPr>
                <w:color w:val="auto"/>
              </w:rPr>
              <w:t xml:space="preserve"> </w:t>
            </w:r>
          </w:p>
        </w:tc>
      </w:tr>
      <w:tr w:rsidR="00B62CBA" w:rsidRPr="000378D1" w14:paraId="622761E6" w14:textId="77777777" w:rsidTr="009923D9">
        <w:tc>
          <w:tcPr>
            <w:tcW w:w="10967" w:type="dxa"/>
            <w:gridSpan w:val="2"/>
          </w:tcPr>
          <w:p w14:paraId="686995F2" w14:textId="77777777" w:rsidR="006D76AF" w:rsidRPr="000378D1" w:rsidRDefault="006D76AF" w:rsidP="00DC48B2">
            <w:pPr>
              <w:pStyle w:val="Akapitzlist"/>
              <w:spacing w:after="0" w:line="240" w:lineRule="auto"/>
              <w:ind w:left="0" w:right="0" w:firstLine="0"/>
              <w:jc w:val="left"/>
              <w:rPr>
                <w:color w:val="auto"/>
              </w:rPr>
            </w:pPr>
            <w:r w:rsidRPr="000378D1">
              <w:rPr>
                <w:b/>
                <w:color w:val="auto"/>
              </w:rPr>
              <w:t>Stosunek masy odpadów komunalnych przekazanych do termicznego przekształcania do masy odpadów komunalnyc</w:t>
            </w:r>
            <w:r w:rsidR="009A25C2" w:rsidRPr="000378D1">
              <w:rPr>
                <w:b/>
                <w:color w:val="auto"/>
              </w:rPr>
              <w:t>h wytworzonych na terenie gminy [%]:</w:t>
            </w:r>
          </w:p>
        </w:tc>
        <w:tc>
          <w:tcPr>
            <w:tcW w:w="2318" w:type="dxa"/>
            <w:vAlign w:val="center"/>
          </w:tcPr>
          <w:p w14:paraId="35AA5263" w14:textId="67091B5B" w:rsidR="006D76AF" w:rsidRPr="00CF0A2A" w:rsidRDefault="00CF0A2A" w:rsidP="006D76AF">
            <w:pPr>
              <w:pStyle w:val="Akapitzlist"/>
              <w:spacing w:after="0" w:line="240" w:lineRule="auto"/>
              <w:ind w:left="0" w:right="0" w:firstLine="0"/>
              <w:jc w:val="center"/>
              <w:rPr>
                <w:color w:val="auto"/>
              </w:rPr>
            </w:pPr>
            <w:r w:rsidRPr="00CF0A2A">
              <w:rPr>
                <w:color w:val="auto"/>
                <w:szCs w:val="24"/>
              </w:rPr>
              <w:t>7</w:t>
            </w:r>
            <w:r w:rsidR="00D6054A" w:rsidRPr="00CF0A2A">
              <w:rPr>
                <w:color w:val="auto"/>
                <w:szCs w:val="24"/>
              </w:rPr>
              <w:t>,</w:t>
            </w:r>
            <w:r w:rsidRPr="00CF0A2A">
              <w:rPr>
                <w:color w:val="auto"/>
                <w:szCs w:val="24"/>
              </w:rPr>
              <w:t>31</w:t>
            </w:r>
          </w:p>
        </w:tc>
      </w:tr>
    </w:tbl>
    <w:p w14:paraId="08B45280" w14:textId="77777777" w:rsidR="00304D2B" w:rsidRPr="003A1BCA" w:rsidRDefault="00304D2B" w:rsidP="00C23458">
      <w:pPr>
        <w:spacing w:after="0" w:line="260" w:lineRule="auto"/>
        <w:ind w:left="0" w:right="0" w:firstLine="0"/>
        <w:rPr>
          <w:b/>
          <w:color w:val="FF0000"/>
        </w:rPr>
      </w:pPr>
    </w:p>
    <w:p w14:paraId="08CD9BF2" w14:textId="77777777" w:rsidR="001039CD" w:rsidRDefault="00E276D9" w:rsidP="001039CD">
      <w:pPr>
        <w:spacing w:after="0" w:line="260" w:lineRule="auto"/>
        <w:ind w:left="426" w:right="0" w:firstLine="0"/>
        <w:rPr>
          <w:b/>
        </w:rPr>
      </w:pPr>
      <w:r>
        <w:rPr>
          <w:b/>
          <w:color w:val="auto"/>
        </w:rPr>
        <w:t>11</w:t>
      </w:r>
      <w:r w:rsidR="00547658" w:rsidRPr="00547658">
        <w:rPr>
          <w:b/>
          <w:color w:val="auto"/>
        </w:rPr>
        <w:t>.</w:t>
      </w:r>
      <w:r w:rsidR="00547658">
        <w:rPr>
          <w:color w:val="FF0000"/>
        </w:rPr>
        <w:t xml:space="preserve">   </w:t>
      </w:r>
      <w:r w:rsidR="00593406" w:rsidRPr="00547658">
        <w:rPr>
          <w:b/>
        </w:rPr>
        <w:t>Opłaty z tytułu gosp</w:t>
      </w:r>
      <w:r w:rsidR="00434D1E">
        <w:rPr>
          <w:b/>
        </w:rPr>
        <w:t>odarowania odpadami komunalnymi</w:t>
      </w:r>
    </w:p>
    <w:p w14:paraId="52E4432B" w14:textId="77777777" w:rsidR="00061753" w:rsidRPr="00547658" w:rsidRDefault="00061753" w:rsidP="001039CD">
      <w:pPr>
        <w:spacing w:after="0" w:line="260" w:lineRule="auto"/>
        <w:ind w:left="426" w:right="0" w:firstLine="0"/>
        <w:rPr>
          <w:b/>
        </w:rPr>
      </w:pPr>
    </w:p>
    <w:p w14:paraId="19F1A190" w14:textId="57C6BFC3" w:rsidR="00FA2365" w:rsidRDefault="00CE036B" w:rsidP="00AE05CB">
      <w:pPr>
        <w:spacing w:after="0"/>
        <w:ind w:left="0" w:right="0" w:firstLine="851"/>
      </w:pPr>
      <w:r>
        <w:t xml:space="preserve">Od 1 stycznia </w:t>
      </w:r>
      <w:r w:rsidR="00593406">
        <w:t>20</w:t>
      </w:r>
      <w:r w:rsidR="005D50F9">
        <w:t>2</w:t>
      </w:r>
      <w:r w:rsidR="00F027DC">
        <w:t>5</w:t>
      </w:r>
      <w:r w:rsidR="00593406">
        <w:t xml:space="preserve"> roku obowiązywały następujące stawki opłaty za gospodarowanie odpadami komunalnymi: </w:t>
      </w:r>
    </w:p>
    <w:p w14:paraId="65CFDC17" w14:textId="77777777" w:rsidR="00AE05CB" w:rsidRDefault="007A286F" w:rsidP="00AE05CB">
      <w:pPr>
        <w:tabs>
          <w:tab w:val="left" w:pos="851"/>
        </w:tabs>
        <w:spacing w:after="0"/>
        <w:ind w:left="851" w:right="0" w:firstLine="0"/>
        <w:rPr>
          <w:u w:val="single"/>
        </w:rPr>
      </w:pPr>
      <w:r>
        <w:t>D</w:t>
      </w:r>
      <w:r w:rsidR="00593406">
        <w:t xml:space="preserve">la nieruchomości, na których zamieszkują mieszkańcy i woda jest </w:t>
      </w:r>
      <w:r w:rsidR="00593406" w:rsidRPr="00CE3642">
        <w:t>pobierana wyłącznie z instalacji</w:t>
      </w:r>
      <w:r w:rsidR="002E72E0">
        <w:t xml:space="preserve"> poprzez wodomierz</w:t>
      </w:r>
      <w:r w:rsidR="00593406">
        <w:t xml:space="preserve"> ustalono metodę w oparciu o </w:t>
      </w:r>
      <w:r w:rsidR="00593406">
        <w:rPr>
          <w:i/>
        </w:rPr>
        <w:t xml:space="preserve">ilość zużytej wody na </w:t>
      </w:r>
      <w:r w:rsidR="00CE036B">
        <w:rPr>
          <w:i/>
        </w:rPr>
        <w:t>danej nieruchomości</w:t>
      </w:r>
      <w:r w:rsidR="00AE05CB">
        <w:rPr>
          <w:i/>
        </w:rPr>
        <w:t>:</w:t>
      </w:r>
    </w:p>
    <w:p w14:paraId="723B42D5" w14:textId="1ECE3D7E" w:rsidR="00FA2365" w:rsidRPr="00AE05CB" w:rsidRDefault="00500DE5" w:rsidP="00AE05CB">
      <w:pPr>
        <w:tabs>
          <w:tab w:val="left" w:pos="851"/>
        </w:tabs>
        <w:spacing w:after="0"/>
        <w:ind w:left="851" w:right="0" w:firstLine="0"/>
        <w:rPr>
          <w:u w:val="single"/>
        </w:rPr>
      </w:pPr>
      <w:r w:rsidRPr="00AE05CB">
        <w:t xml:space="preserve">- </w:t>
      </w:r>
      <w:r w:rsidR="00593406" w:rsidRPr="00AE05CB">
        <w:t xml:space="preserve">stawka opłaty za odpady zbierane </w:t>
      </w:r>
      <w:r w:rsidR="00CE3642" w:rsidRPr="00AE05CB">
        <w:t>i odbierane w sposób selektywny</w:t>
      </w:r>
      <w:r w:rsidR="00593406" w:rsidRPr="00AE05CB">
        <w:t xml:space="preserve"> wynosiła –</w:t>
      </w:r>
      <w:r w:rsidR="00593406">
        <w:t xml:space="preserve"> </w:t>
      </w:r>
      <w:r w:rsidR="005D50F9">
        <w:rPr>
          <w:b/>
        </w:rPr>
        <w:t>1</w:t>
      </w:r>
      <w:r w:rsidR="002A74F4">
        <w:rPr>
          <w:b/>
        </w:rPr>
        <w:t>3</w:t>
      </w:r>
      <w:r w:rsidR="002430F6">
        <w:rPr>
          <w:b/>
        </w:rPr>
        <w:t>,</w:t>
      </w:r>
      <w:r w:rsidR="002A74F4">
        <w:rPr>
          <w:b/>
        </w:rPr>
        <w:t>00</w:t>
      </w:r>
      <w:r w:rsidR="00593406" w:rsidRPr="00500DE5">
        <w:rPr>
          <w:b/>
        </w:rPr>
        <w:t xml:space="preserve"> </w:t>
      </w:r>
      <w:r w:rsidR="00593406">
        <w:rPr>
          <w:b/>
        </w:rPr>
        <w:t>[ zł/m</w:t>
      </w:r>
      <w:r w:rsidR="00593406">
        <w:rPr>
          <w:b/>
          <w:vertAlign w:val="superscript"/>
        </w:rPr>
        <w:t>3</w:t>
      </w:r>
      <w:r w:rsidR="00593406">
        <w:rPr>
          <w:b/>
        </w:rPr>
        <w:t>]</w:t>
      </w:r>
      <w:r w:rsidR="00CE3642">
        <w:rPr>
          <w:b/>
        </w:rPr>
        <w:t xml:space="preserve"> zużytej wody.</w:t>
      </w:r>
    </w:p>
    <w:p w14:paraId="667FD578" w14:textId="77777777" w:rsidR="002D7A53" w:rsidRDefault="002D7A53" w:rsidP="00AE05CB">
      <w:pPr>
        <w:spacing w:after="0" w:line="240" w:lineRule="auto"/>
        <w:ind w:left="0" w:right="0" w:firstLine="0"/>
      </w:pPr>
      <w:r>
        <w:t xml:space="preserve">              Ustalona również została stawka podwyższona za gospodarowanie odpadami komunalnymi, jeżeli właściciel nieruchomości nie            </w:t>
      </w:r>
    </w:p>
    <w:p w14:paraId="512D529B" w14:textId="1ABFEEDA" w:rsidR="002D7A53" w:rsidRDefault="002D7A53" w:rsidP="00AE05CB">
      <w:pPr>
        <w:spacing w:after="0" w:line="240" w:lineRule="auto"/>
        <w:ind w:left="0" w:right="0" w:firstLine="0"/>
      </w:pPr>
      <w:r>
        <w:t xml:space="preserve">              wypełnia obowiązku zbierania odpadów komunalnych w sposób selektywny w wysokości </w:t>
      </w:r>
      <w:r w:rsidR="002A74F4">
        <w:rPr>
          <w:b/>
        </w:rPr>
        <w:t>5</w:t>
      </w:r>
      <w:r w:rsidR="005D50F9">
        <w:rPr>
          <w:b/>
        </w:rPr>
        <w:t>2</w:t>
      </w:r>
      <w:r w:rsidR="002430F6">
        <w:rPr>
          <w:b/>
        </w:rPr>
        <w:t xml:space="preserve">,00 </w:t>
      </w:r>
      <w:r w:rsidR="00CE3642">
        <w:rPr>
          <w:b/>
        </w:rPr>
        <w:t>[ zł/m</w:t>
      </w:r>
      <w:r w:rsidR="00CE3642">
        <w:rPr>
          <w:b/>
          <w:vertAlign w:val="superscript"/>
        </w:rPr>
        <w:t>3</w:t>
      </w:r>
      <w:r w:rsidR="00CE3642">
        <w:rPr>
          <w:b/>
        </w:rPr>
        <w:t xml:space="preserve">] </w:t>
      </w:r>
      <w:r w:rsidR="002430F6">
        <w:rPr>
          <w:b/>
        </w:rPr>
        <w:t>zu</w:t>
      </w:r>
      <w:r w:rsidRPr="002D7A53">
        <w:rPr>
          <w:b/>
        </w:rPr>
        <w:t>żytej wody</w:t>
      </w:r>
      <w:r>
        <w:t>.</w:t>
      </w:r>
    </w:p>
    <w:p w14:paraId="52C6E15E" w14:textId="77777777" w:rsidR="00FA2365" w:rsidRDefault="007A286F" w:rsidP="002E72E0">
      <w:pPr>
        <w:spacing w:after="0"/>
        <w:ind w:left="851" w:right="0" w:firstLine="0"/>
      </w:pPr>
      <w:r>
        <w:t xml:space="preserve">Dla </w:t>
      </w:r>
      <w:r w:rsidR="00593406">
        <w:t>nieruchomości, na</w:t>
      </w:r>
      <w:r w:rsidR="00DE7E2A">
        <w:t xml:space="preserve"> których zamieszkują </w:t>
      </w:r>
      <w:r w:rsidR="00DE7E2A" w:rsidRPr="00AE05CB">
        <w:t>mieszkańcy</w:t>
      </w:r>
      <w:r w:rsidR="00593406" w:rsidRPr="00AE05CB">
        <w:t xml:space="preserve"> i woda </w:t>
      </w:r>
      <w:r w:rsidR="00AE05CB" w:rsidRPr="00AE05CB">
        <w:t>nie</w:t>
      </w:r>
      <w:r w:rsidR="00593406">
        <w:rPr>
          <w:b/>
        </w:rPr>
        <w:t xml:space="preserve"> </w:t>
      </w:r>
      <w:r w:rsidR="00593406">
        <w:t xml:space="preserve">jest pobierana wyłącznie z instalacji poprzez wodomierz ustalono </w:t>
      </w:r>
      <w:r w:rsidR="00CE036B">
        <w:t xml:space="preserve"> </w:t>
      </w:r>
      <w:r w:rsidR="00593406">
        <w:t xml:space="preserve">metodę </w:t>
      </w:r>
      <w:r w:rsidR="00DE7E2A">
        <w:t>w oparciu</w:t>
      </w:r>
      <w:r w:rsidR="00500DE5">
        <w:t xml:space="preserve"> </w:t>
      </w:r>
      <w:r w:rsidR="00593406">
        <w:t xml:space="preserve">o </w:t>
      </w:r>
      <w:r w:rsidR="00593406">
        <w:rPr>
          <w:i/>
        </w:rPr>
        <w:t xml:space="preserve">liczbę mieszkańców zamieszkujących daną nieruchomość: </w:t>
      </w:r>
    </w:p>
    <w:p w14:paraId="32C0C3EB" w14:textId="219FC36F" w:rsidR="00FA2365" w:rsidRDefault="00CE036B" w:rsidP="002E72E0">
      <w:pPr>
        <w:tabs>
          <w:tab w:val="left" w:pos="709"/>
          <w:tab w:val="left" w:pos="851"/>
        </w:tabs>
        <w:spacing w:after="0"/>
        <w:ind w:right="0"/>
        <w:rPr>
          <w:b/>
        </w:rPr>
      </w:pPr>
      <w:r>
        <w:t xml:space="preserve">               </w:t>
      </w:r>
      <w:r w:rsidR="00500DE5">
        <w:t xml:space="preserve">- </w:t>
      </w:r>
      <w:r w:rsidR="00593406">
        <w:t>stawka opłaty za odpady zbierane i odbierane w sposób selektywny wynosiła</w:t>
      </w:r>
      <w:r w:rsidR="00DE7E2A">
        <w:t xml:space="preserve"> </w:t>
      </w:r>
      <w:r w:rsidR="00593406">
        <w:t xml:space="preserve">- </w:t>
      </w:r>
      <w:r w:rsidR="001C2DF1" w:rsidRPr="001C2DF1">
        <w:rPr>
          <w:b/>
          <w:bCs/>
        </w:rPr>
        <w:t>40</w:t>
      </w:r>
      <w:r w:rsidR="00593406" w:rsidRPr="00736461">
        <w:rPr>
          <w:b/>
        </w:rPr>
        <w:t>,</w:t>
      </w:r>
      <w:r w:rsidR="00593406">
        <w:rPr>
          <w:b/>
        </w:rPr>
        <w:t xml:space="preserve">00 zł/mies./osobę, </w:t>
      </w:r>
    </w:p>
    <w:p w14:paraId="2828D003" w14:textId="77777777" w:rsidR="00FA13F1" w:rsidRDefault="00FA13F1" w:rsidP="002E72E0">
      <w:pPr>
        <w:spacing w:after="0" w:line="240" w:lineRule="auto"/>
        <w:ind w:left="0" w:right="0" w:firstLine="0"/>
      </w:pPr>
      <w:r>
        <w:rPr>
          <w:b/>
        </w:rPr>
        <w:t xml:space="preserve">              </w:t>
      </w:r>
      <w:r>
        <w:t xml:space="preserve">Ustalona również została stawka podwyższona za gospodarowanie odpadami komunalnymi, jeżeli właściciel nieruchomości nie            </w:t>
      </w:r>
    </w:p>
    <w:p w14:paraId="40C0BB10" w14:textId="4937A8CB" w:rsidR="00FA13F1" w:rsidRPr="001D3A94" w:rsidRDefault="00FA13F1" w:rsidP="002E72E0">
      <w:pPr>
        <w:spacing w:after="0" w:line="240" w:lineRule="auto"/>
        <w:ind w:left="0" w:right="0" w:firstLine="0"/>
      </w:pPr>
      <w:r>
        <w:t xml:space="preserve">              wypełnia obowiązku zbierania odpadów komunalnych w sposób selektywny w wysokości </w:t>
      </w:r>
      <w:r w:rsidR="005D50F9">
        <w:rPr>
          <w:b/>
        </w:rPr>
        <w:t>1</w:t>
      </w:r>
      <w:r w:rsidR="001C2DF1">
        <w:rPr>
          <w:b/>
        </w:rPr>
        <w:t>60</w:t>
      </w:r>
      <w:r w:rsidRPr="002D7A53">
        <w:rPr>
          <w:b/>
        </w:rPr>
        <w:t>,00 zł</w:t>
      </w:r>
      <w:r w:rsidR="00A64D6A">
        <w:rPr>
          <w:b/>
        </w:rPr>
        <w:t>/mies./osobę</w:t>
      </w:r>
      <w:r>
        <w:t>.</w:t>
      </w:r>
    </w:p>
    <w:p w14:paraId="3CD52297" w14:textId="77777777" w:rsidR="00914F62" w:rsidRDefault="00CE036B" w:rsidP="002E72E0">
      <w:pPr>
        <w:spacing w:after="0" w:line="276" w:lineRule="auto"/>
        <w:ind w:right="0"/>
        <w:rPr>
          <w:szCs w:val="24"/>
        </w:rPr>
      </w:pPr>
      <w:r>
        <w:rPr>
          <w:b/>
        </w:rPr>
        <w:t xml:space="preserve">              </w:t>
      </w:r>
      <w:r w:rsidR="007A286F" w:rsidRPr="007A286F">
        <w:t xml:space="preserve">Dla </w:t>
      </w:r>
      <w:r w:rsidR="00593406" w:rsidRPr="00C93389">
        <w:rPr>
          <w:szCs w:val="24"/>
        </w:rPr>
        <w:t xml:space="preserve">nieruchomości, na których znajdują się domki letniskowe lub </w:t>
      </w:r>
      <w:r w:rsidR="007A286F">
        <w:rPr>
          <w:szCs w:val="24"/>
        </w:rPr>
        <w:t xml:space="preserve"> </w:t>
      </w:r>
      <w:r w:rsidR="00593406" w:rsidRPr="00C93389">
        <w:rPr>
          <w:szCs w:val="24"/>
        </w:rPr>
        <w:t xml:space="preserve">innych </w:t>
      </w:r>
      <w:r w:rsidR="007A286F">
        <w:rPr>
          <w:szCs w:val="24"/>
        </w:rPr>
        <w:t>n</w:t>
      </w:r>
      <w:r w:rsidR="00593406" w:rsidRPr="00C93389">
        <w:rPr>
          <w:szCs w:val="24"/>
        </w:rPr>
        <w:t>ieruchomości wykorzystywanych na cele rekreacyjno-</w:t>
      </w:r>
      <w:r w:rsidR="00914F62">
        <w:rPr>
          <w:szCs w:val="24"/>
        </w:rPr>
        <w:t xml:space="preserve">   </w:t>
      </w:r>
    </w:p>
    <w:p w14:paraId="579CC329" w14:textId="77777777" w:rsidR="00ED77BC" w:rsidRDefault="00914F62" w:rsidP="002E72E0">
      <w:pPr>
        <w:spacing w:after="0" w:line="276" w:lineRule="auto"/>
        <w:ind w:right="0"/>
        <w:rPr>
          <w:szCs w:val="24"/>
        </w:rPr>
      </w:pPr>
      <w:r>
        <w:rPr>
          <w:szCs w:val="24"/>
        </w:rPr>
        <w:lastRenderedPageBreak/>
        <w:t xml:space="preserve">              </w:t>
      </w:r>
      <w:r w:rsidR="00AE05CB">
        <w:rPr>
          <w:szCs w:val="24"/>
        </w:rPr>
        <w:t>w</w:t>
      </w:r>
      <w:r w:rsidR="00CE3642">
        <w:rPr>
          <w:szCs w:val="24"/>
        </w:rPr>
        <w:t xml:space="preserve">ypoczynkowe </w:t>
      </w:r>
      <w:r w:rsidR="00593406" w:rsidRPr="00C93389">
        <w:rPr>
          <w:szCs w:val="24"/>
        </w:rPr>
        <w:t xml:space="preserve">obowiązywała </w:t>
      </w:r>
      <w:r w:rsidR="00CE036B">
        <w:rPr>
          <w:szCs w:val="24"/>
        </w:rPr>
        <w:t xml:space="preserve"> </w:t>
      </w:r>
      <w:r w:rsidR="00593406" w:rsidRPr="00C93389">
        <w:rPr>
          <w:szCs w:val="24"/>
        </w:rPr>
        <w:t xml:space="preserve">opłata: </w:t>
      </w:r>
    </w:p>
    <w:p w14:paraId="33F7E099" w14:textId="6938947F" w:rsidR="00FA2365" w:rsidRPr="00AE05CB" w:rsidRDefault="00AE05CB" w:rsidP="002E72E0">
      <w:pPr>
        <w:spacing w:after="0" w:line="240" w:lineRule="auto"/>
        <w:ind w:left="0" w:right="0" w:firstLine="0"/>
        <w:rPr>
          <w:szCs w:val="24"/>
        </w:rPr>
      </w:pPr>
      <w:r>
        <w:rPr>
          <w:szCs w:val="24"/>
        </w:rPr>
        <w:tab/>
      </w:r>
      <w:r w:rsidR="00914F62">
        <w:rPr>
          <w:szCs w:val="24"/>
        </w:rPr>
        <w:t xml:space="preserve">- </w:t>
      </w:r>
      <w:r w:rsidR="00593406" w:rsidRPr="00C93389">
        <w:rPr>
          <w:szCs w:val="24"/>
        </w:rPr>
        <w:t>ryczałtowa roczna stawka opłaty za odpady zbierane i odbierane w sposób selektywny w</w:t>
      </w:r>
      <w:r w:rsidR="00914F62">
        <w:rPr>
          <w:szCs w:val="24"/>
        </w:rPr>
        <w:t xml:space="preserve"> wysokości </w:t>
      </w:r>
      <w:r w:rsidR="00593406" w:rsidRPr="00C93389">
        <w:rPr>
          <w:szCs w:val="24"/>
        </w:rPr>
        <w:t xml:space="preserve"> – </w:t>
      </w:r>
      <w:r w:rsidR="00734601" w:rsidRPr="00734601">
        <w:rPr>
          <w:b/>
          <w:bCs/>
          <w:szCs w:val="24"/>
        </w:rPr>
        <w:t>2</w:t>
      </w:r>
      <w:r w:rsidR="00FE195D">
        <w:rPr>
          <w:b/>
          <w:bCs/>
          <w:szCs w:val="24"/>
        </w:rPr>
        <w:t>2</w:t>
      </w:r>
      <w:r w:rsidR="00734601" w:rsidRPr="00734601">
        <w:rPr>
          <w:b/>
          <w:bCs/>
          <w:szCs w:val="24"/>
        </w:rPr>
        <w:t>4</w:t>
      </w:r>
      <w:r w:rsidR="00593406" w:rsidRPr="00C93389">
        <w:rPr>
          <w:b/>
          <w:szCs w:val="24"/>
        </w:rPr>
        <w:t>,00 zł za rok</w:t>
      </w:r>
      <w:r w:rsidR="00CE3642">
        <w:rPr>
          <w:b/>
          <w:szCs w:val="24"/>
        </w:rPr>
        <w:t xml:space="preserve"> </w:t>
      </w:r>
      <w:r w:rsidR="00CE3642" w:rsidRPr="00AE05CB">
        <w:rPr>
          <w:szCs w:val="24"/>
        </w:rPr>
        <w:t xml:space="preserve">od </w:t>
      </w:r>
      <w:r>
        <w:rPr>
          <w:szCs w:val="24"/>
        </w:rPr>
        <w:tab/>
        <w:t xml:space="preserve"> </w:t>
      </w:r>
      <w:r>
        <w:rPr>
          <w:szCs w:val="24"/>
        </w:rPr>
        <w:tab/>
        <w:t xml:space="preserve"> </w:t>
      </w:r>
      <w:r>
        <w:rPr>
          <w:szCs w:val="24"/>
        </w:rPr>
        <w:tab/>
        <w:t xml:space="preserve">  </w:t>
      </w:r>
      <w:r w:rsidR="00CE3642" w:rsidRPr="00AE05CB">
        <w:rPr>
          <w:szCs w:val="24"/>
        </w:rPr>
        <w:t>domku letniskowego na nieruchomości albo od innej nieruchomości wykorzystywanej n</w:t>
      </w:r>
      <w:r>
        <w:rPr>
          <w:szCs w:val="24"/>
        </w:rPr>
        <w:t>a cele rekreacyjno-wypoczynkowe, j</w:t>
      </w:r>
      <w:r>
        <w:t xml:space="preserve">eżeli </w:t>
      </w:r>
      <w:r>
        <w:tab/>
        <w:t xml:space="preserve"> </w:t>
      </w:r>
      <w:r>
        <w:tab/>
      </w:r>
      <w:r w:rsidR="00651962">
        <w:t xml:space="preserve">właściciel nieruchomości nie wypełnia obowiązku zbierania odpadów komunalnych w sposób selektywny w wysokości – </w:t>
      </w:r>
      <w:r w:rsidR="00FE195D">
        <w:rPr>
          <w:b/>
          <w:bCs/>
        </w:rPr>
        <w:t>896</w:t>
      </w:r>
      <w:r w:rsidR="00651962" w:rsidRPr="00651962">
        <w:rPr>
          <w:b/>
        </w:rPr>
        <w:t>,00 zł.</w:t>
      </w:r>
    </w:p>
    <w:p w14:paraId="47702C37" w14:textId="59A7C5FF" w:rsidR="00073048" w:rsidRDefault="002D7A53" w:rsidP="002E72E0">
      <w:pPr>
        <w:spacing w:after="0" w:line="276" w:lineRule="auto"/>
        <w:ind w:left="0" w:right="0" w:firstLine="0"/>
      </w:pPr>
      <w:r>
        <w:tab/>
      </w:r>
      <w:r w:rsidR="00D27C32">
        <w:t xml:space="preserve"> </w:t>
      </w:r>
      <w:r w:rsidR="00B33DF0">
        <w:t xml:space="preserve"> </w:t>
      </w:r>
      <w:r w:rsidR="00A83BE5">
        <w:t>Od 1 stycznia 202</w:t>
      </w:r>
      <w:r w:rsidR="00F027DC">
        <w:t>5</w:t>
      </w:r>
      <w:r w:rsidR="002000B1">
        <w:t xml:space="preserve"> </w:t>
      </w:r>
      <w:r w:rsidR="00073048">
        <w:t xml:space="preserve">r. obowiązywała ulga w wysokości </w:t>
      </w:r>
      <w:r w:rsidR="00734601">
        <w:t>10</w:t>
      </w:r>
      <w:r w:rsidR="00073048">
        <w:t xml:space="preserve">% dla właścicieli nieruchomości zabudowanych budynkami mieszkalnymi   </w:t>
      </w:r>
    </w:p>
    <w:p w14:paraId="355D23A1" w14:textId="77777777" w:rsidR="00FA2365" w:rsidRDefault="00073048" w:rsidP="002E72E0">
      <w:pPr>
        <w:spacing w:after="0" w:line="276" w:lineRule="auto"/>
        <w:ind w:left="0" w:right="0" w:firstLine="0"/>
      </w:pPr>
      <w:r>
        <w:t xml:space="preserve">          </w:t>
      </w:r>
      <w:r w:rsidR="00D27C32">
        <w:t xml:space="preserve">  </w:t>
      </w:r>
      <w:r w:rsidR="00B33DF0">
        <w:t xml:space="preserve"> </w:t>
      </w:r>
      <w:r>
        <w:t xml:space="preserve"> </w:t>
      </w:r>
      <w:r w:rsidR="0009782C">
        <w:t>jednorodzinnymi</w:t>
      </w:r>
      <w:r w:rsidR="00BA3489">
        <w:t xml:space="preserve">, </w:t>
      </w:r>
      <w:r>
        <w:t>kompostujących bioodpady stanowiące odpady komunalne w kompostowniku przydomowym.</w:t>
      </w:r>
    </w:p>
    <w:p w14:paraId="512CB5AC" w14:textId="7C36B417" w:rsidR="005B7F66" w:rsidRDefault="005B7F66" w:rsidP="002E72E0">
      <w:pPr>
        <w:spacing w:after="0" w:line="276" w:lineRule="auto"/>
        <w:ind w:left="0" w:right="0" w:firstLine="0"/>
      </w:pPr>
      <w:r>
        <w:t xml:space="preserve">             Od 1 stycznia 2020</w:t>
      </w:r>
      <w:r w:rsidR="002000B1">
        <w:t xml:space="preserve"> </w:t>
      </w:r>
      <w:r>
        <w:t xml:space="preserve">r. osoby prowadzące działalność gospodarczą oraz firmy miały obowiązek podpisania indywidualnych umów na     </w:t>
      </w:r>
    </w:p>
    <w:p w14:paraId="3B426DB0" w14:textId="77777777" w:rsidR="005B7F66" w:rsidRDefault="005B7F66" w:rsidP="002E72E0">
      <w:pPr>
        <w:spacing w:after="0" w:line="276" w:lineRule="auto"/>
        <w:ind w:left="0" w:right="0" w:firstLine="0"/>
      </w:pPr>
      <w:r>
        <w:t xml:space="preserve">             odbiór odpadów komunalnych z podmiotami wpisanymi do Rejestru Działalności Regulowanej prowadzonego przez Wójta Gminy    </w:t>
      </w:r>
    </w:p>
    <w:p w14:paraId="7E76C97B" w14:textId="77777777" w:rsidR="005B7F66" w:rsidRDefault="005B7F66" w:rsidP="002E72E0">
      <w:pPr>
        <w:spacing w:after="0" w:line="276" w:lineRule="auto"/>
        <w:ind w:left="0" w:right="0" w:firstLine="0"/>
      </w:pPr>
      <w:r>
        <w:t xml:space="preserve">             Wilkowice.</w:t>
      </w:r>
    </w:p>
    <w:p w14:paraId="2E1C7E01" w14:textId="77777777" w:rsidR="00A135F2" w:rsidRDefault="00A135F2" w:rsidP="002E72E0">
      <w:pPr>
        <w:spacing w:after="0" w:line="276" w:lineRule="auto"/>
        <w:ind w:left="0" w:right="0" w:firstLine="0"/>
      </w:pPr>
    </w:p>
    <w:p w14:paraId="3F9EE8AF" w14:textId="77777777" w:rsidR="00192434" w:rsidRDefault="00192434" w:rsidP="002E72E0">
      <w:pPr>
        <w:spacing w:after="0" w:line="276" w:lineRule="auto"/>
        <w:ind w:left="0" w:right="0" w:firstLine="0"/>
      </w:pPr>
    </w:p>
    <w:p w14:paraId="161AABD5" w14:textId="24DE5C89" w:rsidR="00D22BA8" w:rsidRDefault="00593406" w:rsidP="002E72E0">
      <w:pPr>
        <w:spacing w:after="0" w:line="276" w:lineRule="auto"/>
        <w:ind w:left="0" w:right="0" w:firstLine="0"/>
        <w:rPr>
          <w:b/>
          <w:szCs w:val="24"/>
        </w:rPr>
      </w:pPr>
      <w:r w:rsidRPr="00C93389">
        <w:rPr>
          <w:b/>
          <w:szCs w:val="24"/>
          <w:u w:val="single" w:color="000000"/>
        </w:rPr>
        <w:t>W 20</w:t>
      </w:r>
      <w:r w:rsidR="00A83BE5">
        <w:rPr>
          <w:b/>
          <w:szCs w:val="24"/>
          <w:u w:val="single" w:color="000000"/>
        </w:rPr>
        <w:t>2</w:t>
      </w:r>
      <w:r w:rsidR="00F027DC">
        <w:rPr>
          <w:b/>
          <w:szCs w:val="24"/>
          <w:u w:val="single" w:color="000000"/>
        </w:rPr>
        <w:t>5</w:t>
      </w:r>
      <w:r w:rsidRPr="00C93389">
        <w:rPr>
          <w:b/>
          <w:szCs w:val="24"/>
          <w:u w:val="single" w:color="000000"/>
        </w:rPr>
        <w:t xml:space="preserve"> roku podjęte zostały następujące uchwały</w:t>
      </w:r>
      <w:r w:rsidR="00835FBA">
        <w:rPr>
          <w:b/>
          <w:szCs w:val="24"/>
          <w:u w:val="single" w:color="000000"/>
        </w:rPr>
        <w:t xml:space="preserve"> dotyczące gospodarki odpadami</w:t>
      </w:r>
      <w:r w:rsidRPr="00C93389">
        <w:rPr>
          <w:b/>
          <w:szCs w:val="24"/>
          <w:u w:val="single" w:color="000000"/>
        </w:rPr>
        <w:t>:</w:t>
      </w:r>
      <w:r w:rsidRPr="00C93389">
        <w:rPr>
          <w:b/>
          <w:szCs w:val="24"/>
        </w:rPr>
        <w:t xml:space="preserve"> </w:t>
      </w:r>
    </w:p>
    <w:p w14:paraId="0F64E505" w14:textId="1EC76069" w:rsidR="00F1311A" w:rsidRPr="00E275DF" w:rsidRDefault="00F1311A" w:rsidP="00F1311A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300" w:lineRule="atLeast"/>
        <w:ind w:left="1095" w:right="0"/>
        <w:jc w:val="left"/>
        <w:rPr>
          <w:color w:val="333333"/>
          <w:szCs w:val="24"/>
        </w:rPr>
      </w:pPr>
      <w:r w:rsidRPr="00E275DF">
        <w:rPr>
          <w:b/>
          <w:bCs/>
          <w:color w:val="333333"/>
          <w:szCs w:val="24"/>
        </w:rPr>
        <w:t>Uchwała nr XIII/91/2025 Rady Gminy Wilkowice z dnia 20 lutego 2025 r.</w:t>
      </w:r>
    </w:p>
    <w:p w14:paraId="2CB2989B" w14:textId="1618F8BE" w:rsidR="00F1311A" w:rsidRPr="00F1311A" w:rsidRDefault="00F1311A" w:rsidP="00F1311A">
      <w:pPr>
        <w:shd w:val="clear" w:color="auto" w:fill="FFFFFF"/>
        <w:spacing w:after="150" w:line="240" w:lineRule="auto"/>
        <w:ind w:left="720" w:right="0" w:firstLine="0"/>
        <w:jc w:val="left"/>
        <w:rPr>
          <w:color w:val="333333"/>
          <w:szCs w:val="24"/>
        </w:rPr>
      </w:pPr>
      <w:r w:rsidRPr="00F1311A">
        <w:rPr>
          <w:color w:val="333333"/>
          <w:szCs w:val="24"/>
        </w:rPr>
        <w:t xml:space="preserve">w sprawie zmiany uchwały nr LXII/551/2023 Rady Gminy Wilkowice z dnia 29 listopada 2023 r. w sprawie szczegółowego sposobu </w:t>
      </w:r>
      <w:r w:rsidR="00AA7981">
        <w:rPr>
          <w:color w:val="333333"/>
          <w:szCs w:val="24"/>
        </w:rPr>
        <w:t xml:space="preserve">       </w:t>
      </w:r>
      <w:r w:rsidRPr="00F1311A">
        <w:rPr>
          <w:color w:val="333333"/>
          <w:szCs w:val="24"/>
        </w:rPr>
        <w:t>i zakresu świadczenia usług w zakresie odbierania odpadów komunalnych od właścicieli nieruchomości i zagospodarowania tych odpadów, w zamian za uiszczoną przez właściciela nieruchomości opłatę za gospodarowanie odpadami komunalnymi na terenie Gminy Wilkowice</w:t>
      </w:r>
    </w:p>
    <w:p w14:paraId="5A953717" w14:textId="77777777" w:rsidR="00F1311A" w:rsidRPr="00F1311A" w:rsidRDefault="00F1311A" w:rsidP="00F1311A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300" w:lineRule="atLeast"/>
        <w:ind w:left="1095" w:right="0"/>
        <w:jc w:val="left"/>
        <w:rPr>
          <w:color w:val="333333"/>
          <w:szCs w:val="24"/>
        </w:rPr>
      </w:pPr>
      <w:r w:rsidRPr="00F1311A">
        <w:rPr>
          <w:b/>
          <w:bCs/>
          <w:color w:val="333333"/>
          <w:szCs w:val="24"/>
        </w:rPr>
        <w:t>Uchwała nr XV/100/2025 Rady Gminy Wilkowice z dnia 26 marca 2025 r.</w:t>
      </w:r>
    </w:p>
    <w:p w14:paraId="296F63D2" w14:textId="77777777" w:rsidR="00F1311A" w:rsidRPr="00F1311A" w:rsidRDefault="00F1311A" w:rsidP="00F1311A">
      <w:pPr>
        <w:shd w:val="clear" w:color="auto" w:fill="FFFFFF"/>
        <w:spacing w:after="150" w:line="240" w:lineRule="auto"/>
        <w:ind w:left="720" w:right="0" w:firstLine="0"/>
        <w:jc w:val="left"/>
        <w:rPr>
          <w:color w:val="333333"/>
          <w:szCs w:val="24"/>
        </w:rPr>
      </w:pPr>
      <w:r w:rsidRPr="00F1311A">
        <w:rPr>
          <w:color w:val="333333"/>
          <w:szCs w:val="24"/>
        </w:rPr>
        <w:t>w sprawie zmiany uchwały nr XVII/166/2020 Rady Gminy Wilkowice z dnia 29 kwietnia 2020 r. w sprawie Regulaminu utrzymania czystości i porządku na terenie Gminy Wilkowice</w:t>
      </w:r>
    </w:p>
    <w:p w14:paraId="3155296F" w14:textId="77777777" w:rsidR="00F1311A" w:rsidRPr="00F1311A" w:rsidRDefault="00F1311A" w:rsidP="00F1311A">
      <w:pPr>
        <w:numPr>
          <w:ilvl w:val="0"/>
          <w:numId w:val="38"/>
        </w:numPr>
        <w:shd w:val="clear" w:color="auto" w:fill="FFFFFF"/>
        <w:spacing w:before="100" w:beforeAutospacing="1" w:after="100" w:afterAutospacing="1" w:line="300" w:lineRule="atLeast"/>
        <w:ind w:left="1095" w:right="0"/>
        <w:jc w:val="left"/>
        <w:rPr>
          <w:color w:val="333333"/>
          <w:szCs w:val="24"/>
        </w:rPr>
      </w:pPr>
      <w:r w:rsidRPr="00F1311A">
        <w:rPr>
          <w:b/>
          <w:bCs/>
          <w:color w:val="333333"/>
          <w:szCs w:val="24"/>
        </w:rPr>
        <w:t>Uchwała nr XV/101/2025 Rady Gminy Wilkowice z dnia 26 marca 2025 r.</w:t>
      </w:r>
    </w:p>
    <w:p w14:paraId="2B235F5E" w14:textId="77777777" w:rsidR="00F1311A" w:rsidRDefault="00F1311A" w:rsidP="00F1311A">
      <w:pPr>
        <w:shd w:val="clear" w:color="auto" w:fill="FFFFFF"/>
        <w:spacing w:after="150" w:line="240" w:lineRule="auto"/>
        <w:ind w:left="720" w:right="0" w:firstLine="0"/>
        <w:jc w:val="left"/>
        <w:rPr>
          <w:color w:val="333333"/>
          <w:szCs w:val="24"/>
        </w:rPr>
      </w:pPr>
      <w:r w:rsidRPr="00F1311A">
        <w:rPr>
          <w:color w:val="333333"/>
          <w:szCs w:val="24"/>
        </w:rPr>
        <w:t>w sprawie zmiany uchwały nr LXII/551/2023 Rady Gminy Wilkowice z dnia 29 listopada 2023 r. w sprawie szczegółowego sposobu i zakresu świadczenia usług w zakresie odbierania odpadów komunalnych od właścicieli nieruchomości i zagospodarowania tych odpadów, w zamian za uiszczoną przez właściciela nieruchomości opłatę za gospodarowanie odpadami komunalnymi na terenie Gminy Wilkowice</w:t>
      </w:r>
    </w:p>
    <w:p w14:paraId="3A0E6946" w14:textId="77777777" w:rsidR="00BF0738" w:rsidRDefault="00BF0738" w:rsidP="00F1311A">
      <w:pPr>
        <w:shd w:val="clear" w:color="auto" w:fill="FFFFFF"/>
        <w:spacing w:after="150" w:line="240" w:lineRule="auto"/>
        <w:ind w:left="720" w:right="0" w:firstLine="0"/>
        <w:jc w:val="left"/>
        <w:rPr>
          <w:color w:val="333333"/>
          <w:szCs w:val="24"/>
        </w:rPr>
      </w:pPr>
    </w:p>
    <w:p w14:paraId="773D6CA9" w14:textId="77777777" w:rsidR="00BF0738" w:rsidRPr="00F1311A" w:rsidRDefault="00BF0738" w:rsidP="00F1311A">
      <w:pPr>
        <w:shd w:val="clear" w:color="auto" w:fill="FFFFFF"/>
        <w:spacing w:after="150" w:line="240" w:lineRule="auto"/>
        <w:ind w:left="720" w:right="0" w:firstLine="0"/>
        <w:jc w:val="left"/>
        <w:rPr>
          <w:color w:val="333333"/>
          <w:szCs w:val="24"/>
        </w:rPr>
      </w:pPr>
    </w:p>
    <w:p w14:paraId="070E5D0A" w14:textId="77777777" w:rsidR="00F1311A" w:rsidRPr="00F1311A" w:rsidRDefault="00F1311A" w:rsidP="00F1311A">
      <w:pPr>
        <w:numPr>
          <w:ilvl w:val="0"/>
          <w:numId w:val="39"/>
        </w:numPr>
        <w:shd w:val="clear" w:color="auto" w:fill="FFFFFF"/>
        <w:spacing w:before="100" w:beforeAutospacing="1" w:after="100" w:afterAutospacing="1" w:line="300" w:lineRule="atLeast"/>
        <w:ind w:left="1095" w:right="0"/>
        <w:jc w:val="left"/>
        <w:rPr>
          <w:color w:val="333333"/>
          <w:szCs w:val="24"/>
        </w:rPr>
      </w:pPr>
      <w:r w:rsidRPr="00F1311A">
        <w:rPr>
          <w:b/>
          <w:bCs/>
          <w:color w:val="333333"/>
          <w:szCs w:val="24"/>
        </w:rPr>
        <w:t>Uchwała nr XXI/138/ 2025 Rady Gminy Wilkowice z dnia 24 września 2025 r.</w:t>
      </w:r>
    </w:p>
    <w:p w14:paraId="4D13EB79" w14:textId="4C50FD28" w:rsidR="00F1311A" w:rsidRPr="00F1311A" w:rsidRDefault="00F1311A" w:rsidP="00F1311A">
      <w:pPr>
        <w:shd w:val="clear" w:color="auto" w:fill="FFFFFF"/>
        <w:spacing w:after="150" w:line="240" w:lineRule="auto"/>
        <w:ind w:left="720" w:right="0" w:firstLine="0"/>
        <w:jc w:val="left"/>
        <w:rPr>
          <w:color w:val="333333"/>
          <w:szCs w:val="24"/>
        </w:rPr>
      </w:pPr>
      <w:r w:rsidRPr="00F1311A">
        <w:rPr>
          <w:color w:val="333333"/>
          <w:szCs w:val="24"/>
        </w:rPr>
        <w:t>w sprawie pokrycia w roku 2025 części kosztów gospodarowania odpadami komunalnymi z dochodów własnych Gminy Wilkowice, niepochodzących z pobranej opłaty za gospodarowanie odpadami komunalnymi</w:t>
      </w:r>
      <w:r w:rsidR="00104B2E">
        <w:rPr>
          <w:color w:val="333333"/>
          <w:szCs w:val="24"/>
        </w:rPr>
        <w:t>.</w:t>
      </w:r>
    </w:p>
    <w:p w14:paraId="103D6C8F" w14:textId="77777777" w:rsidR="00F1311A" w:rsidRPr="00F1311A" w:rsidRDefault="00F1311A" w:rsidP="00F1311A">
      <w:pPr>
        <w:numPr>
          <w:ilvl w:val="0"/>
          <w:numId w:val="40"/>
        </w:numPr>
        <w:shd w:val="clear" w:color="auto" w:fill="FFFFFF"/>
        <w:spacing w:before="100" w:beforeAutospacing="1" w:after="100" w:afterAutospacing="1" w:line="300" w:lineRule="atLeast"/>
        <w:ind w:left="1095" w:right="0"/>
        <w:jc w:val="left"/>
        <w:rPr>
          <w:color w:val="333333"/>
          <w:szCs w:val="24"/>
        </w:rPr>
      </w:pPr>
      <w:r w:rsidRPr="00F1311A">
        <w:rPr>
          <w:b/>
          <w:bCs/>
          <w:color w:val="333333"/>
          <w:szCs w:val="24"/>
        </w:rPr>
        <w:t>Uchwała nr XXII/145/ 2025 Rady Gminy Wilkowice z dnia 29 października 2025 r.</w:t>
      </w:r>
    </w:p>
    <w:p w14:paraId="1F7A5722" w14:textId="6BBA550A" w:rsidR="00F1311A" w:rsidRPr="00F1311A" w:rsidRDefault="00F1311A" w:rsidP="00F1311A">
      <w:pPr>
        <w:shd w:val="clear" w:color="auto" w:fill="FFFFFF"/>
        <w:spacing w:after="150" w:line="240" w:lineRule="auto"/>
        <w:ind w:left="720" w:right="0" w:firstLine="0"/>
        <w:jc w:val="left"/>
        <w:rPr>
          <w:color w:val="333333"/>
          <w:szCs w:val="24"/>
        </w:rPr>
      </w:pPr>
      <w:r w:rsidRPr="00F1311A">
        <w:rPr>
          <w:color w:val="333333"/>
          <w:szCs w:val="24"/>
        </w:rPr>
        <w:t>w sprawie terminu, częstotliwości i trybu uiszczania opłaty za gospodarowanie odpadami komunalnymi</w:t>
      </w:r>
    </w:p>
    <w:p w14:paraId="336D7B22" w14:textId="77777777" w:rsidR="00F1311A" w:rsidRPr="00F1311A" w:rsidRDefault="00F1311A" w:rsidP="00F1311A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300" w:lineRule="atLeast"/>
        <w:ind w:left="1095" w:right="0"/>
        <w:jc w:val="left"/>
        <w:rPr>
          <w:color w:val="333333"/>
          <w:szCs w:val="24"/>
        </w:rPr>
      </w:pPr>
      <w:r w:rsidRPr="00F1311A">
        <w:rPr>
          <w:b/>
          <w:bCs/>
          <w:color w:val="333333"/>
          <w:szCs w:val="24"/>
        </w:rPr>
        <w:t>Uchwała nr XXII/146/ 2025 Rady Gminy Wilkowice z dnia 29 października 2025 r.</w:t>
      </w:r>
    </w:p>
    <w:p w14:paraId="0A19A1A5" w14:textId="665D4C74" w:rsidR="00F1311A" w:rsidRPr="00F1311A" w:rsidRDefault="00F1311A" w:rsidP="00F1311A">
      <w:pPr>
        <w:shd w:val="clear" w:color="auto" w:fill="FFFFFF"/>
        <w:spacing w:after="150" w:line="240" w:lineRule="auto"/>
        <w:ind w:left="720" w:right="0" w:firstLine="0"/>
        <w:jc w:val="left"/>
        <w:rPr>
          <w:color w:val="333333"/>
          <w:szCs w:val="24"/>
        </w:rPr>
      </w:pPr>
      <w:r w:rsidRPr="00F1311A">
        <w:rPr>
          <w:color w:val="333333"/>
          <w:szCs w:val="24"/>
        </w:rPr>
        <w:t>w sprawie wyboru metody ustalenia opłaty za gospodarowanie odpadami komunalnymi, ustalenia stawki opłaty na terenie Gminy Wilkowice oraz zwolnienia w części z opłaty za gospodarowanie odpadami komunalnymi</w:t>
      </w:r>
    </w:p>
    <w:p w14:paraId="145AE5B3" w14:textId="77777777" w:rsidR="00F1311A" w:rsidRPr="00F1311A" w:rsidRDefault="00F1311A" w:rsidP="00F1311A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300" w:lineRule="atLeast"/>
        <w:ind w:left="1095" w:right="0"/>
        <w:jc w:val="left"/>
        <w:rPr>
          <w:color w:val="333333"/>
          <w:szCs w:val="24"/>
        </w:rPr>
      </w:pPr>
      <w:r w:rsidRPr="00F1311A">
        <w:rPr>
          <w:b/>
          <w:bCs/>
          <w:color w:val="333333"/>
          <w:szCs w:val="24"/>
        </w:rPr>
        <w:t>Uchwała nr XXII/147/ 2025 Rady Gminy Wilkowice z dnia 29 października 2025 r.</w:t>
      </w:r>
    </w:p>
    <w:p w14:paraId="7E2AC4B0" w14:textId="244AE6AB" w:rsidR="00F1311A" w:rsidRPr="00F1311A" w:rsidRDefault="00F1311A" w:rsidP="00F1311A">
      <w:pPr>
        <w:shd w:val="clear" w:color="auto" w:fill="FFFFFF"/>
        <w:spacing w:after="150" w:line="240" w:lineRule="auto"/>
        <w:ind w:left="720" w:right="0" w:firstLine="0"/>
        <w:jc w:val="left"/>
        <w:rPr>
          <w:color w:val="333333"/>
          <w:szCs w:val="24"/>
        </w:rPr>
      </w:pPr>
      <w:r w:rsidRPr="00F1311A">
        <w:rPr>
          <w:color w:val="333333"/>
          <w:szCs w:val="24"/>
        </w:rPr>
        <w:t xml:space="preserve">w sprawie ustalenia ryczałtowej stawki opłaty za gospodarowanie odpadami komunalnymi odbieranymi z terenu nieruchomości, na których znajdują się domki letniskowe lub innych nieruchomości wykorzystywanych na cele </w:t>
      </w:r>
      <w:proofErr w:type="spellStart"/>
      <w:r w:rsidRPr="00F1311A">
        <w:rPr>
          <w:color w:val="333333"/>
          <w:szCs w:val="24"/>
        </w:rPr>
        <w:t>rekreacyjn</w:t>
      </w:r>
      <w:r w:rsidR="00104B2E">
        <w:rPr>
          <w:color w:val="333333"/>
          <w:szCs w:val="24"/>
        </w:rPr>
        <w:t>o</w:t>
      </w:r>
      <w:proofErr w:type="spellEnd"/>
      <w:r w:rsidRPr="00F1311A">
        <w:rPr>
          <w:color w:val="333333"/>
          <w:szCs w:val="24"/>
        </w:rPr>
        <w:t xml:space="preserve"> </w:t>
      </w:r>
      <w:r w:rsidR="00104B2E">
        <w:rPr>
          <w:color w:val="333333"/>
          <w:szCs w:val="24"/>
        </w:rPr>
        <w:t>–</w:t>
      </w:r>
      <w:r w:rsidRPr="00F1311A">
        <w:rPr>
          <w:color w:val="333333"/>
          <w:szCs w:val="24"/>
        </w:rPr>
        <w:t xml:space="preserve"> wypoczynkowe</w:t>
      </w:r>
    </w:p>
    <w:p w14:paraId="49C88AC6" w14:textId="77777777" w:rsidR="00F1311A" w:rsidRPr="00F1311A" w:rsidRDefault="00F1311A" w:rsidP="00F1311A">
      <w:pPr>
        <w:numPr>
          <w:ilvl w:val="0"/>
          <w:numId w:val="43"/>
        </w:numPr>
        <w:shd w:val="clear" w:color="auto" w:fill="FFFFFF"/>
        <w:spacing w:before="100" w:beforeAutospacing="1" w:after="100" w:afterAutospacing="1" w:line="300" w:lineRule="atLeast"/>
        <w:ind w:left="1095" w:right="0"/>
        <w:jc w:val="left"/>
        <w:rPr>
          <w:color w:val="333333"/>
          <w:szCs w:val="24"/>
        </w:rPr>
      </w:pPr>
      <w:r w:rsidRPr="00F1311A">
        <w:rPr>
          <w:b/>
          <w:bCs/>
          <w:color w:val="333333"/>
          <w:szCs w:val="24"/>
        </w:rPr>
        <w:t>Uchwała nr XXII/148/ 2025 Rady Gminy Wilkowice z dnia 29 października 2025 r.</w:t>
      </w:r>
    </w:p>
    <w:p w14:paraId="2D80AB11" w14:textId="687FF081" w:rsidR="00F1311A" w:rsidRPr="00F1311A" w:rsidRDefault="00F1311A" w:rsidP="00F1311A">
      <w:pPr>
        <w:shd w:val="clear" w:color="auto" w:fill="FFFFFF"/>
        <w:spacing w:after="150" w:line="240" w:lineRule="auto"/>
        <w:ind w:left="720" w:right="0" w:firstLine="0"/>
        <w:jc w:val="left"/>
        <w:rPr>
          <w:color w:val="333333"/>
          <w:szCs w:val="24"/>
        </w:rPr>
      </w:pPr>
      <w:r w:rsidRPr="00F1311A">
        <w:rPr>
          <w:color w:val="333333"/>
          <w:szCs w:val="24"/>
        </w:rPr>
        <w:t>w sprawie zmiany uchwały nr XVII/166/2020 Rady Gminy Wilkowice z dnia 29 kwietnia 2020 r. w sprawie Regulaminu utrzymania czystości i porządku na terenie Gminy Wilkowice</w:t>
      </w:r>
    </w:p>
    <w:p w14:paraId="3C2F7C8C" w14:textId="77777777" w:rsidR="00F1311A" w:rsidRPr="00F1311A" w:rsidRDefault="00F1311A" w:rsidP="00F1311A">
      <w:pPr>
        <w:numPr>
          <w:ilvl w:val="0"/>
          <w:numId w:val="44"/>
        </w:numPr>
        <w:shd w:val="clear" w:color="auto" w:fill="FFFFFF"/>
        <w:spacing w:before="100" w:beforeAutospacing="1" w:after="100" w:afterAutospacing="1" w:line="300" w:lineRule="atLeast"/>
        <w:ind w:left="1095" w:right="0"/>
        <w:jc w:val="left"/>
        <w:rPr>
          <w:color w:val="333333"/>
          <w:szCs w:val="24"/>
        </w:rPr>
      </w:pPr>
      <w:r w:rsidRPr="00F1311A">
        <w:rPr>
          <w:b/>
          <w:bCs/>
          <w:color w:val="333333"/>
          <w:szCs w:val="24"/>
        </w:rPr>
        <w:t>Uchwała nr XXII/149/ 2025 Rady Gminy Wilkowice z dnia 29 października 2025 r.</w:t>
      </w:r>
    </w:p>
    <w:p w14:paraId="04C9EABE" w14:textId="0F3A8285" w:rsidR="00F1311A" w:rsidRDefault="00F1311A" w:rsidP="00F1311A">
      <w:pPr>
        <w:shd w:val="clear" w:color="auto" w:fill="FFFFFF"/>
        <w:spacing w:after="150" w:line="240" w:lineRule="auto"/>
        <w:ind w:left="720" w:right="0" w:firstLine="0"/>
        <w:jc w:val="left"/>
        <w:rPr>
          <w:color w:val="333333"/>
          <w:szCs w:val="24"/>
        </w:rPr>
      </w:pPr>
      <w:r w:rsidRPr="00F1311A">
        <w:rPr>
          <w:color w:val="333333"/>
          <w:szCs w:val="24"/>
        </w:rPr>
        <w:t xml:space="preserve">w sprawie zmiany uchwały nr LXII/551/2023 Rady Gminy Wilkowice z dnia 29 listopada 2023 r. w sprawie szczegółowego sposobu i zakresu świadczenia usług w zakresie odbierania odpadów komunalnych od właścicieli nieruchomości i zagospodarowania tych </w:t>
      </w:r>
      <w:r w:rsidRPr="00F1311A">
        <w:rPr>
          <w:color w:val="333333"/>
          <w:szCs w:val="24"/>
        </w:rPr>
        <w:lastRenderedPageBreak/>
        <w:t>odpadów, w zamian za uiszczoną przez  właściciela nieruchomości opłatę za gospodarowanie odpadami komunalnymi na terenie  Gminy Wilkowice</w:t>
      </w:r>
    </w:p>
    <w:p w14:paraId="765983F0" w14:textId="77777777" w:rsidR="00104B2E" w:rsidRDefault="00104B2E" w:rsidP="00F1311A">
      <w:pPr>
        <w:shd w:val="clear" w:color="auto" w:fill="FFFFFF"/>
        <w:spacing w:after="150" w:line="240" w:lineRule="auto"/>
        <w:ind w:left="720" w:right="0" w:firstLine="0"/>
        <w:jc w:val="left"/>
        <w:rPr>
          <w:color w:val="333333"/>
          <w:szCs w:val="24"/>
        </w:rPr>
      </w:pPr>
    </w:p>
    <w:p w14:paraId="7BE82E2D" w14:textId="77777777" w:rsidR="00104B2E" w:rsidRPr="00F1311A" w:rsidRDefault="00104B2E" w:rsidP="00F1311A">
      <w:pPr>
        <w:shd w:val="clear" w:color="auto" w:fill="FFFFFF"/>
        <w:spacing w:after="150" w:line="240" w:lineRule="auto"/>
        <w:ind w:left="720" w:right="0" w:firstLine="0"/>
        <w:jc w:val="left"/>
        <w:rPr>
          <w:color w:val="333333"/>
          <w:szCs w:val="24"/>
        </w:rPr>
      </w:pPr>
    </w:p>
    <w:p w14:paraId="513F335E" w14:textId="77777777" w:rsidR="00F1311A" w:rsidRPr="00F1311A" w:rsidRDefault="00F1311A" w:rsidP="00F1311A">
      <w:pPr>
        <w:numPr>
          <w:ilvl w:val="0"/>
          <w:numId w:val="45"/>
        </w:numPr>
        <w:shd w:val="clear" w:color="auto" w:fill="FFFFFF"/>
        <w:spacing w:before="100" w:beforeAutospacing="1" w:after="100" w:afterAutospacing="1" w:line="300" w:lineRule="atLeast"/>
        <w:ind w:left="1095" w:right="0"/>
        <w:jc w:val="left"/>
        <w:rPr>
          <w:color w:val="333333"/>
          <w:szCs w:val="24"/>
        </w:rPr>
      </w:pPr>
      <w:r w:rsidRPr="00F1311A">
        <w:rPr>
          <w:b/>
          <w:bCs/>
          <w:color w:val="333333"/>
          <w:szCs w:val="24"/>
        </w:rPr>
        <w:t>Uchwała nr XXII/150/ 2025 Rady Gminy Wilkowice z dnia 29 października 2025 r.</w:t>
      </w:r>
    </w:p>
    <w:p w14:paraId="00A28DC5" w14:textId="15407EAB" w:rsidR="00F1311A" w:rsidRPr="00F1311A" w:rsidRDefault="00F1311A" w:rsidP="00F1311A">
      <w:pPr>
        <w:shd w:val="clear" w:color="auto" w:fill="FFFFFF"/>
        <w:spacing w:after="150" w:line="240" w:lineRule="auto"/>
        <w:ind w:left="720" w:right="0" w:firstLine="0"/>
        <w:jc w:val="left"/>
        <w:rPr>
          <w:color w:val="333333"/>
          <w:szCs w:val="24"/>
        </w:rPr>
      </w:pPr>
      <w:r w:rsidRPr="00F1311A">
        <w:rPr>
          <w:color w:val="333333"/>
          <w:szCs w:val="24"/>
        </w:rPr>
        <w:t>w sprawie wzoru deklaracji o wysokości opłaty za gospodarowanie odpadami komunalnymi oraz terminu i miejsca składania deklaracji przez właścicieli nieruchomości położonych w granicach administracyjnych Gminy Wilkowice</w:t>
      </w:r>
    </w:p>
    <w:p w14:paraId="6B8EE6DA" w14:textId="77257244" w:rsidR="00F1311A" w:rsidRPr="00E275DF" w:rsidRDefault="00F1311A" w:rsidP="00F1311A">
      <w:pPr>
        <w:spacing w:after="99" w:line="259" w:lineRule="auto"/>
        <w:ind w:left="720" w:right="0" w:firstLine="0"/>
        <w:rPr>
          <w:szCs w:val="24"/>
        </w:rPr>
      </w:pPr>
    </w:p>
    <w:p w14:paraId="41F94CD3" w14:textId="07110C12" w:rsidR="00CC3631" w:rsidRDefault="000B66A4" w:rsidP="00AC63D5">
      <w:pPr>
        <w:spacing w:after="99" w:line="259" w:lineRule="auto"/>
        <w:ind w:left="720" w:right="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</w:p>
    <w:p w14:paraId="5094C315" w14:textId="77777777" w:rsidR="000B66A4" w:rsidRPr="000B66A4" w:rsidRDefault="000B66A4" w:rsidP="000B66A4">
      <w:pPr>
        <w:pStyle w:val="Default"/>
        <w:rPr>
          <w:rFonts w:ascii="Calibri" w:hAnsi="Calibri" w:cs="Calibri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60CD99D" w14:textId="77777777" w:rsidR="000B66A4" w:rsidRPr="000B66A4" w:rsidRDefault="000B66A4" w:rsidP="000B66A4">
      <w:pPr>
        <w:autoSpaceDE w:val="0"/>
        <w:autoSpaceDN w:val="0"/>
        <w:adjustRightInd w:val="0"/>
        <w:spacing w:after="0" w:line="240" w:lineRule="auto"/>
        <w:ind w:left="0" w:right="0" w:firstLine="0"/>
        <w:jc w:val="right"/>
        <w:rPr>
          <w:rFonts w:ascii="Calibri" w:eastAsiaTheme="minorEastAsia" w:hAnsi="Calibri" w:cs="Calibri"/>
          <w:sz w:val="23"/>
          <w:szCs w:val="23"/>
        </w:rPr>
      </w:pPr>
      <w:r w:rsidRPr="000B66A4">
        <w:rPr>
          <w:rFonts w:ascii="Calibri" w:eastAsiaTheme="minorEastAsia" w:hAnsi="Calibri" w:cs="Calibri"/>
          <w:szCs w:val="24"/>
        </w:rPr>
        <w:t xml:space="preserve"> </w:t>
      </w:r>
      <w:r w:rsidRPr="000B66A4">
        <w:rPr>
          <w:rFonts w:ascii="Calibri" w:eastAsiaTheme="minorEastAsia" w:hAnsi="Calibri" w:cs="Calibri"/>
          <w:sz w:val="23"/>
          <w:szCs w:val="23"/>
        </w:rPr>
        <w:t xml:space="preserve">Podpisano: </w:t>
      </w:r>
    </w:p>
    <w:p w14:paraId="660545D5" w14:textId="77777777" w:rsidR="000B66A4" w:rsidRPr="000B66A4" w:rsidRDefault="000B66A4" w:rsidP="000B66A4">
      <w:pPr>
        <w:autoSpaceDE w:val="0"/>
        <w:autoSpaceDN w:val="0"/>
        <w:adjustRightInd w:val="0"/>
        <w:spacing w:after="0" w:line="240" w:lineRule="auto"/>
        <w:ind w:left="0" w:right="0" w:firstLine="0"/>
        <w:jc w:val="right"/>
        <w:rPr>
          <w:rFonts w:ascii="Calibri" w:eastAsiaTheme="minorEastAsia" w:hAnsi="Calibri" w:cs="Calibri"/>
          <w:sz w:val="23"/>
          <w:szCs w:val="23"/>
        </w:rPr>
      </w:pPr>
      <w:r w:rsidRPr="000B66A4">
        <w:rPr>
          <w:rFonts w:ascii="Calibri" w:eastAsiaTheme="minorEastAsia" w:hAnsi="Calibri" w:cs="Calibri"/>
          <w:sz w:val="23"/>
          <w:szCs w:val="23"/>
        </w:rPr>
        <w:t xml:space="preserve">mgr Maciej Mrówka </w:t>
      </w:r>
    </w:p>
    <w:p w14:paraId="1F462B98" w14:textId="7354E87F" w:rsidR="000B66A4" w:rsidRPr="00E275DF" w:rsidRDefault="000B66A4" w:rsidP="000B66A4">
      <w:pPr>
        <w:spacing w:after="99" w:line="259" w:lineRule="auto"/>
        <w:ind w:left="720" w:right="0" w:firstLine="0"/>
        <w:jc w:val="right"/>
        <w:rPr>
          <w:szCs w:val="24"/>
        </w:rPr>
      </w:pPr>
      <w:r w:rsidRPr="000B66A4">
        <w:rPr>
          <w:rFonts w:ascii="Calibri" w:eastAsiaTheme="minorEastAsia" w:hAnsi="Calibri" w:cs="Calibri"/>
          <w:sz w:val="23"/>
          <w:szCs w:val="23"/>
        </w:rPr>
        <w:t>Wójt Gminy Wilkowice</w:t>
      </w:r>
    </w:p>
    <w:sectPr w:rsidR="000B66A4" w:rsidRPr="00E275DF" w:rsidSect="00A51555">
      <w:headerReference w:type="default" r:id="rId10"/>
      <w:footerReference w:type="default" r:id="rId11"/>
      <w:pgSz w:w="16838" w:h="11906" w:orient="landscape"/>
      <w:pgMar w:top="1417" w:right="1417" w:bottom="1417" w:left="1417" w:header="708" w:footer="708" w:gutter="0"/>
      <w:pgBorders w:display="firstPage" w:offsetFrom="page">
        <w:top w:val="thinThickMediumGap" w:sz="24" w:space="24" w:color="538135" w:themeColor="accent6" w:themeShade="BF"/>
        <w:left w:val="thinThickMediumGap" w:sz="24" w:space="24" w:color="538135" w:themeColor="accent6" w:themeShade="BF"/>
        <w:bottom w:val="thinThickMediumGap" w:sz="24" w:space="24" w:color="538135" w:themeColor="accent6" w:themeShade="BF"/>
        <w:right w:val="thinThickMediumGap" w:sz="24" w:space="24" w:color="538135" w:themeColor="accent6" w:themeShade="BF"/>
      </w:pgBorders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4407B8" w14:textId="77777777" w:rsidR="00A13B66" w:rsidRDefault="00A13B66" w:rsidP="00AD1C68">
      <w:pPr>
        <w:spacing w:after="0" w:line="240" w:lineRule="auto"/>
      </w:pPr>
      <w:r>
        <w:separator/>
      </w:r>
    </w:p>
  </w:endnote>
  <w:endnote w:type="continuationSeparator" w:id="0">
    <w:p w14:paraId="19B0541B" w14:textId="77777777" w:rsidR="00A13B66" w:rsidRDefault="00A13B66" w:rsidP="00AD1C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864979"/>
      <w:docPartObj>
        <w:docPartGallery w:val="Page Numbers (Bottom of Page)"/>
        <w:docPartUnique/>
      </w:docPartObj>
    </w:sdtPr>
    <w:sdtEndPr/>
    <w:sdtContent>
      <w:p w14:paraId="120235C5" w14:textId="77777777" w:rsidR="0046299D" w:rsidRDefault="0046299D">
        <w:pPr>
          <w:pStyle w:val="Stopk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504BBC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14:paraId="79D57DDC" w14:textId="77777777" w:rsidR="0046299D" w:rsidRDefault="0046299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5467CD" w14:textId="77777777" w:rsidR="00A13B66" w:rsidRDefault="00A13B66" w:rsidP="00AD1C68">
      <w:pPr>
        <w:spacing w:after="0" w:line="240" w:lineRule="auto"/>
      </w:pPr>
      <w:r>
        <w:separator/>
      </w:r>
    </w:p>
  </w:footnote>
  <w:footnote w:type="continuationSeparator" w:id="0">
    <w:p w14:paraId="07A8A12F" w14:textId="77777777" w:rsidR="00A13B66" w:rsidRDefault="00A13B66" w:rsidP="00AD1C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color w:val="AEAAAA" w:themeColor="background2" w:themeShade="BF"/>
        <w:szCs w:val="24"/>
      </w:rPr>
      <w:alias w:val="Tytuł"/>
      <w:id w:val="77738743"/>
      <w:placeholder>
        <w:docPart w:val="97E3F7009EB545C6BFC598EBE7414878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270F2F00" w14:textId="1628FC9B" w:rsidR="0046299D" w:rsidRDefault="0046299D">
        <w:pPr>
          <w:pStyle w:val="Nagwek"/>
          <w:pBdr>
            <w:bottom w:val="thickThinSmallGap" w:sz="24" w:space="1" w:color="823B0B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 w:rsidRPr="00725372">
          <w:rPr>
            <w:rFonts w:asciiTheme="majorHAnsi" w:eastAsiaTheme="majorEastAsia" w:hAnsiTheme="majorHAnsi" w:cstheme="majorBidi"/>
            <w:color w:val="AEAAAA" w:themeColor="background2" w:themeShade="BF"/>
            <w:szCs w:val="24"/>
          </w:rPr>
          <w:t>Analiza stanu gospodarki odpadami komunalnymi na ter</w:t>
        </w:r>
        <w:r>
          <w:rPr>
            <w:rFonts w:asciiTheme="majorHAnsi" w:eastAsiaTheme="majorEastAsia" w:hAnsiTheme="majorHAnsi" w:cstheme="majorBidi"/>
            <w:color w:val="AEAAAA" w:themeColor="background2" w:themeShade="BF"/>
            <w:szCs w:val="24"/>
          </w:rPr>
          <w:t>enie Gminy Wilkowice za rok 202</w:t>
        </w:r>
        <w:r w:rsidR="00D47DBF">
          <w:rPr>
            <w:rFonts w:asciiTheme="majorHAnsi" w:eastAsiaTheme="majorEastAsia" w:hAnsiTheme="majorHAnsi" w:cstheme="majorBidi"/>
            <w:color w:val="AEAAAA" w:themeColor="background2" w:themeShade="BF"/>
            <w:szCs w:val="24"/>
          </w:rPr>
          <w:t>5</w:t>
        </w:r>
      </w:p>
    </w:sdtContent>
  </w:sdt>
  <w:p w14:paraId="0C8AD8E9" w14:textId="77777777" w:rsidR="0046299D" w:rsidRDefault="0046299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43866"/>
    <w:multiLevelType w:val="hybridMultilevel"/>
    <w:tmpl w:val="C772DA20"/>
    <w:lvl w:ilvl="0" w:tplc="04150017">
      <w:start w:val="1"/>
      <w:numFmt w:val="lowerLetter"/>
      <w:lvlText w:val="%1)"/>
      <w:lvlJc w:val="left"/>
      <w:pPr>
        <w:ind w:left="1065" w:hanging="360"/>
      </w:p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67C01B5"/>
    <w:multiLevelType w:val="hybridMultilevel"/>
    <w:tmpl w:val="BD40B512"/>
    <w:lvl w:ilvl="0" w:tplc="E2A6A68A">
      <w:start w:val="1"/>
      <w:numFmt w:val="lowerLetter"/>
      <w:lvlText w:val="%1)"/>
      <w:lvlJc w:val="left"/>
      <w:pPr>
        <w:ind w:left="1211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38" w:hanging="360"/>
      </w:pPr>
    </w:lvl>
    <w:lvl w:ilvl="2" w:tplc="0415001B" w:tentative="1">
      <w:start w:val="1"/>
      <w:numFmt w:val="lowerRoman"/>
      <w:lvlText w:val="%3."/>
      <w:lvlJc w:val="right"/>
      <w:pPr>
        <w:ind w:left="2858" w:hanging="180"/>
      </w:pPr>
    </w:lvl>
    <w:lvl w:ilvl="3" w:tplc="0415000F" w:tentative="1">
      <w:start w:val="1"/>
      <w:numFmt w:val="decimal"/>
      <w:lvlText w:val="%4."/>
      <w:lvlJc w:val="left"/>
      <w:pPr>
        <w:ind w:left="3578" w:hanging="360"/>
      </w:pPr>
    </w:lvl>
    <w:lvl w:ilvl="4" w:tplc="04150019" w:tentative="1">
      <w:start w:val="1"/>
      <w:numFmt w:val="lowerLetter"/>
      <w:lvlText w:val="%5."/>
      <w:lvlJc w:val="left"/>
      <w:pPr>
        <w:ind w:left="4298" w:hanging="360"/>
      </w:pPr>
    </w:lvl>
    <w:lvl w:ilvl="5" w:tplc="0415001B" w:tentative="1">
      <w:start w:val="1"/>
      <w:numFmt w:val="lowerRoman"/>
      <w:lvlText w:val="%6."/>
      <w:lvlJc w:val="right"/>
      <w:pPr>
        <w:ind w:left="5018" w:hanging="180"/>
      </w:pPr>
    </w:lvl>
    <w:lvl w:ilvl="6" w:tplc="0415000F" w:tentative="1">
      <w:start w:val="1"/>
      <w:numFmt w:val="decimal"/>
      <w:lvlText w:val="%7."/>
      <w:lvlJc w:val="left"/>
      <w:pPr>
        <w:ind w:left="5738" w:hanging="360"/>
      </w:pPr>
    </w:lvl>
    <w:lvl w:ilvl="7" w:tplc="04150019" w:tentative="1">
      <w:start w:val="1"/>
      <w:numFmt w:val="lowerLetter"/>
      <w:lvlText w:val="%8."/>
      <w:lvlJc w:val="left"/>
      <w:pPr>
        <w:ind w:left="6458" w:hanging="360"/>
      </w:pPr>
    </w:lvl>
    <w:lvl w:ilvl="8" w:tplc="0415001B" w:tentative="1">
      <w:start w:val="1"/>
      <w:numFmt w:val="lowerRoman"/>
      <w:lvlText w:val="%9."/>
      <w:lvlJc w:val="right"/>
      <w:pPr>
        <w:ind w:left="7178" w:hanging="180"/>
      </w:pPr>
    </w:lvl>
  </w:abstractNum>
  <w:abstractNum w:abstractNumId="2" w15:restartNumberingAfterBreak="0">
    <w:nsid w:val="0AA91DC3"/>
    <w:multiLevelType w:val="multilevel"/>
    <w:tmpl w:val="0E764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935155"/>
    <w:multiLevelType w:val="hybridMultilevel"/>
    <w:tmpl w:val="BEEAC468"/>
    <w:lvl w:ilvl="0" w:tplc="6524A35C">
      <w:start w:val="2"/>
      <w:numFmt w:val="upperRoman"/>
      <w:lvlText w:val="%1."/>
      <w:lvlJc w:val="left"/>
      <w:pPr>
        <w:ind w:left="6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2065AFE">
      <w:start w:val="1"/>
      <w:numFmt w:val="lowerLetter"/>
      <w:lvlText w:val="%2)"/>
      <w:lvlJc w:val="left"/>
      <w:pPr>
        <w:ind w:left="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3F6D174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8721E82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178D3A8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202EB5A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CAA5458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D880F20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45CB0AC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1587EAB"/>
    <w:multiLevelType w:val="hybridMultilevel"/>
    <w:tmpl w:val="7486DA32"/>
    <w:lvl w:ilvl="0" w:tplc="51B4E828">
      <w:start w:val="1"/>
      <w:numFmt w:val="lowerLetter"/>
      <w:lvlText w:val="%1."/>
      <w:lvlJc w:val="left"/>
      <w:pPr>
        <w:ind w:left="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4C068A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ED2656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5FE8B3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34C400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5FE06D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7107E8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AEA96C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79AF42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8DF658B"/>
    <w:multiLevelType w:val="hybridMultilevel"/>
    <w:tmpl w:val="B7862C90"/>
    <w:lvl w:ilvl="0" w:tplc="83560524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" w15:restartNumberingAfterBreak="0">
    <w:nsid w:val="19F91E97"/>
    <w:multiLevelType w:val="hybridMultilevel"/>
    <w:tmpl w:val="621085E0"/>
    <w:lvl w:ilvl="0" w:tplc="82BC089A">
      <w:start w:val="1"/>
      <w:numFmt w:val="lowerLetter"/>
      <w:lvlText w:val="%1."/>
      <w:lvlJc w:val="left"/>
      <w:pPr>
        <w:ind w:left="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8681FF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BE094A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996F5D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772997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CFC0C6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97ED86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07A69E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C4E0FF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D2955FF"/>
    <w:multiLevelType w:val="multilevel"/>
    <w:tmpl w:val="A622D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F44775"/>
    <w:multiLevelType w:val="hybridMultilevel"/>
    <w:tmpl w:val="3274FCA6"/>
    <w:lvl w:ilvl="0" w:tplc="3440C7AC">
      <w:start w:val="1"/>
      <w:numFmt w:val="bullet"/>
      <w:lvlText w:val="-"/>
      <w:lvlJc w:val="left"/>
      <w:pPr>
        <w:ind w:left="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F969856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4FE54C6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CAA6EA4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6F261E4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CFEE51C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1868A4E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5CA97C0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FACFBDE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E6F461B"/>
    <w:multiLevelType w:val="hybridMultilevel"/>
    <w:tmpl w:val="CFE89B9E"/>
    <w:lvl w:ilvl="0" w:tplc="88FCBB70">
      <w:start w:val="1"/>
      <w:numFmt w:val="bullet"/>
      <w:lvlText w:val="•"/>
      <w:lvlJc w:val="left"/>
      <w:pPr>
        <w:ind w:left="180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1EF43236"/>
    <w:multiLevelType w:val="multilevel"/>
    <w:tmpl w:val="DB640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F62268D"/>
    <w:multiLevelType w:val="hybridMultilevel"/>
    <w:tmpl w:val="190C401E"/>
    <w:lvl w:ilvl="0" w:tplc="1E4EE744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15CEFFE">
      <w:start w:val="1"/>
      <w:numFmt w:val="lowerLetter"/>
      <w:lvlText w:val="%2"/>
      <w:lvlJc w:val="left"/>
      <w:pPr>
        <w:ind w:left="129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294C80A">
      <w:start w:val="1"/>
      <w:numFmt w:val="lowerRoman"/>
      <w:lvlText w:val="%3"/>
      <w:lvlJc w:val="left"/>
      <w:pPr>
        <w:ind w:left="201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9E6ECA6">
      <w:start w:val="1"/>
      <w:numFmt w:val="decimal"/>
      <w:lvlText w:val="%4"/>
      <w:lvlJc w:val="left"/>
      <w:pPr>
        <w:ind w:left="273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DE84098">
      <w:start w:val="1"/>
      <w:numFmt w:val="lowerLetter"/>
      <w:lvlText w:val="%5"/>
      <w:lvlJc w:val="left"/>
      <w:pPr>
        <w:ind w:left="345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AC0E3D0">
      <w:start w:val="1"/>
      <w:numFmt w:val="lowerRoman"/>
      <w:lvlText w:val="%6"/>
      <w:lvlJc w:val="left"/>
      <w:pPr>
        <w:ind w:left="417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7CAC2B6">
      <w:start w:val="1"/>
      <w:numFmt w:val="decimal"/>
      <w:lvlText w:val="%7"/>
      <w:lvlJc w:val="left"/>
      <w:pPr>
        <w:ind w:left="489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40811F0">
      <w:start w:val="1"/>
      <w:numFmt w:val="lowerLetter"/>
      <w:lvlText w:val="%8"/>
      <w:lvlJc w:val="left"/>
      <w:pPr>
        <w:ind w:left="561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C8EC916">
      <w:start w:val="1"/>
      <w:numFmt w:val="lowerRoman"/>
      <w:lvlText w:val="%9"/>
      <w:lvlJc w:val="left"/>
      <w:pPr>
        <w:ind w:left="633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35077D9"/>
    <w:multiLevelType w:val="hybridMultilevel"/>
    <w:tmpl w:val="488699B2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3" w15:restartNumberingAfterBreak="0">
    <w:nsid w:val="23D73534"/>
    <w:multiLevelType w:val="hybridMultilevel"/>
    <w:tmpl w:val="D31A0C5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06514E"/>
    <w:multiLevelType w:val="hybridMultilevel"/>
    <w:tmpl w:val="E60261B0"/>
    <w:lvl w:ilvl="0" w:tplc="039CE4E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34A3022">
      <w:start w:val="6"/>
      <w:numFmt w:val="lowerLetter"/>
      <w:lvlText w:val="%2)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BDAAAD4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364F3C4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582E98A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444C35E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FA242D0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99AFEF4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5CE1C90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CCB1F7D"/>
    <w:multiLevelType w:val="hybridMultilevel"/>
    <w:tmpl w:val="2CF41092"/>
    <w:lvl w:ilvl="0" w:tplc="0415000F">
      <w:start w:val="1"/>
      <w:numFmt w:val="decimal"/>
      <w:lvlText w:val="%1."/>
      <w:lvlJc w:val="left"/>
      <w:pPr>
        <w:ind w:left="1418" w:hanging="360"/>
      </w:pPr>
    </w:lvl>
    <w:lvl w:ilvl="1" w:tplc="04150019" w:tentative="1">
      <w:start w:val="1"/>
      <w:numFmt w:val="lowerLetter"/>
      <w:lvlText w:val="%2."/>
      <w:lvlJc w:val="left"/>
      <w:pPr>
        <w:ind w:left="2138" w:hanging="360"/>
      </w:pPr>
    </w:lvl>
    <w:lvl w:ilvl="2" w:tplc="0415001B" w:tentative="1">
      <w:start w:val="1"/>
      <w:numFmt w:val="lowerRoman"/>
      <w:lvlText w:val="%3."/>
      <w:lvlJc w:val="right"/>
      <w:pPr>
        <w:ind w:left="2858" w:hanging="180"/>
      </w:pPr>
    </w:lvl>
    <w:lvl w:ilvl="3" w:tplc="0415000F" w:tentative="1">
      <w:start w:val="1"/>
      <w:numFmt w:val="decimal"/>
      <w:lvlText w:val="%4."/>
      <w:lvlJc w:val="left"/>
      <w:pPr>
        <w:ind w:left="3578" w:hanging="360"/>
      </w:pPr>
    </w:lvl>
    <w:lvl w:ilvl="4" w:tplc="04150019" w:tentative="1">
      <w:start w:val="1"/>
      <w:numFmt w:val="lowerLetter"/>
      <w:lvlText w:val="%5."/>
      <w:lvlJc w:val="left"/>
      <w:pPr>
        <w:ind w:left="4298" w:hanging="360"/>
      </w:pPr>
    </w:lvl>
    <w:lvl w:ilvl="5" w:tplc="0415001B" w:tentative="1">
      <w:start w:val="1"/>
      <w:numFmt w:val="lowerRoman"/>
      <w:lvlText w:val="%6."/>
      <w:lvlJc w:val="right"/>
      <w:pPr>
        <w:ind w:left="5018" w:hanging="180"/>
      </w:pPr>
    </w:lvl>
    <w:lvl w:ilvl="6" w:tplc="0415000F" w:tentative="1">
      <w:start w:val="1"/>
      <w:numFmt w:val="decimal"/>
      <w:lvlText w:val="%7."/>
      <w:lvlJc w:val="left"/>
      <w:pPr>
        <w:ind w:left="5738" w:hanging="360"/>
      </w:pPr>
    </w:lvl>
    <w:lvl w:ilvl="7" w:tplc="04150019" w:tentative="1">
      <w:start w:val="1"/>
      <w:numFmt w:val="lowerLetter"/>
      <w:lvlText w:val="%8."/>
      <w:lvlJc w:val="left"/>
      <w:pPr>
        <w:ind w:left="6458" w:hanging="360"/>
      </w:pPr>
    </w:lvl>
    <w:lvl w:ilvl="8" w:tplc="0415001B" w:tentative="1">
      <w:start w:val="1"/>
      <w:numFmt w:val="lowerRoman"/>
      <w:lvlText w:val="%9."/>
      <w:lvlJc w:val="right"/>
      <w:pPr>
        <w:ind w:left="7178" w:hanging="180"/>
      </w:pPr>
    </w:lvl>
  </w:abstractNum>
  <w:abstractNum w:abstractNumId="16" w15:restartNumberingAfterBreak="0">
    <w:nsid w:val="2F2C581D"/>
    <w:multiLevelType w:val="hybridMultilevel"/>
    <w:tmpl w:val="8E42025A"/>
    <w:lvl w:ilvl="0" w:tplc="8FB22BC4">
      <w:start w:val="1"/>
      <w:numFmt w:val="decimal"/>
      <w:lvlText w:val="%1."/>
      <w:lvlJc w:val="left"/>
      <w:pPr>
        <w:ind w:left="360" w:hanging="360"/>
      </w:pPr>
      <w:rPr>
        <w:rFonts w:ascii="inherit" w:eastAsia="Times New Roman" w:hAnsi="inherit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61E6EC"/>
    <w:multiLevelType w:val="hybridMultilevel"/>
    <w:tmpl w:val="0ADADBEE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2F771638"/>
    <w:multiLevelType w:val="multilevel"/>
    <w:tmpl w:val="39329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03A4ACA"/>
    <w:multiLevelType w:val="hybridMultilevel"/>
    <w:tmpl w:val="FA4CF8B4"/>
    <w:lvl w:ilvl="0" w:tplc="29CCC7D8">
      <w:start w:val="1"/>
      <w:numFmt w:val="lowerLetter"/>
      <w:lvlText w:val="%1."/>
      <w:lvlJc w:val="left"/>
      <w:pPr>
        <w:ind w:left="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066613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91EE53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D96AB9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D6C293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D2EC4B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EC408D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A2A6A0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484B3B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0D21BC5"/>
    <w:multiLevelType w:val="hybridMultilevel"/>
    <w:tmpl w:val="6A42E55E"/>
    <w:lvl w:ilvl="0" w:tplc="88FCBB70">
      <w:start w:val="1"/>
      <w:numFmt w:val="bullet"/>
      <w:lvlText w:val="•"/>
      <w:lvlJc w:val="left"/>
      <w:pPr>
        <w:ind w:left="75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1" w15:restartNumberingAfterBreak="0">
    <w:nsid w:val="33120439"/>
    <w:multiLevelType w:val="hybridMultilevel"/>
    <w:tmpl w:val="A9F8FF6E"/>
    <w:lvl w:ilvl="0" w:tplc="88FCBB70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DC05F2"/>
    <w:multiLevelType w:val="multilevel"/>
    <w:tmpl w:val="ACCA6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E5E5C28"/>
    <w:multiLevelType w:val="multilevel"/>
    <w:tmpl w:val="65340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0F4002E"/>
    <w:multiLevelType w:val="hybridMultilevel"/>
    <w:tmpl w:val="BEC2D0B8"/>
    <w:lvl w:ilvl="0" w:tplc="04150017">
      <w:start w:val="2"/>
      <w:numFmt w:val="lowerLetter"/>
      <w:lvlText w:val="%1)"/>
      <w:lvlJc w:val="left"/>
      <w:pPr>
        <w:ind w:left="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5" w15:restartNumberingAfterBreak="0">
    <w:nsid w:val="4B484B9F"/>
    <w:multiLevelType w:val="hybridMultilevel"/>
    <w:tmpl w:val="77FEC1FE"/>
    <w:lvl w:ilvl="0" w:tplc="C6680AA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886516"/>
    <w:multiLevelType w:val="multilevel"/>
    <w:tmpl w:val="96965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0E936E4"/>
    <w:multiLevelType w:val="hybridMultilevel"/>
    <w:tmpl w:val="D2823C72"/>
    <w:lvl w:ilvl="0" w:tplc="11C65F80">
      <w:start w:val="1"/>
      <w:numFmt w:val="bullet"/>
      <w:lvlText w:val="•"/>
      <w:lvlJc w:val="left"/>
      <w:pPr>
        <w:ind w:left="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A16F62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E7455D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8FCBB7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0A67D8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6963C2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B4692E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5D26FE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A38231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56927653"/>
    <w:multiLevelType w:val="hybridMultilevel"/>
    <w:tmpl w:val="2CF40432"/>
    <w:lvl w:ilvl="0" w:tplc="30522CB6">
      <w:start w:val="1"/>
      <w:numFmt w:val="lowerLetter"/>
      <w:lvlText w:val="%1."/>
      <w:lvlJc w:val="left"/>
      <w:pPr>
        <w:ind w:left="1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E0410E4">
      <w:start w:val="1"/>
      <w:numFmt w:val="lowerLetter"/>
      <w:lvlText w:val="%2"/>
      <w:lvlJc w:val="left"/>
      <w:pPr>
        <w:ind w:left="23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620C00A">
      <w:start w:val="1"/>
      <w:numFmt w:val="lowerRoman"/>
      <w:lvlText w:val="%3"/>
      <w:lvlJc w:val="left"/>
      <w:pPr>
        <w:ind w:left="30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0660FF4">
      <w:start w:val="1"/>
      <w:numFmt w:val="decimal"/>
      <w:lvlText w:val="%4"/>
      <w:lvlJc w:val="left"/>
      <w:pPr>
        <w:ind w:left="3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9A2BC42">
      <w:start w:val="1"/>
      <w:numFmt w:val="lowerLetter"/>
      <w:lvlText w:val="%5"/>
      <w:lvlJc w:val="left"/>
      <w:pPr>
        <w:ind w:left="45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FBC7210">
      <w:start w:val="1"/>
      <w:numFmt w:val="lowerRoman"/>
      <w:lvlText w:val="%6"/>
      <w:lvlJc w:val="left"/>
      <w:pPr>
        <w:ind w:left="52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2BC7D34">
      <w:start w:val="1"/>
      <w:numFmt w:val="decimal"/>
      <w:lvlText w:val="%7"/>
      <w:lvlJc w:val="left"/>
      <w:pPr>
        <w:ind w:left="59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0720856">
      <w:start w:val="1"/>
      <w:numFmt w:val="lowerLetter"/>
      <w:lvlText w:val="%8"/>
      <w:lvlJc w:val="left"/>
      <w:pPr>
        <w:ind w:left="66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666F8BE">
      <w:start w:val="1"/>
      <w:numFmt w:val="lowerRoman"/>
      <w:lvlText w:val="%9"/>
      <w:lvlJc w:val="left"/>
      <w:pPr>
        <w:ind w:left="73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57080BC8"/>
    <w:multiLevelType w:val="hybridMultilevel"/>
    <w:tmpl w:val="E9F01F14"/>
    <w:lvl w:ilvl="0" w:tplc="A9FCB9DC">
      <w:start w:val="6"/>
      <w:numFmt w:val="lowerLetter"/>
      <w:lvlText w:val="%1)"/>
      <w:lvlJc w:val="left"/>
      <w:pPr>
        <w:ind w:left="1135"/>
      </w:pPr>
      <w:rPr>
        <w:rFonts w:ascii="Times New Roman" w:eastAsia="Times New Roman" w:hAnsi="Times New Roman" w:cs="Times New Roman"/>
        <w:b w:val="0"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73C79C8">
      <w:start w:val="1"/>
      <w:numFmt w:val="lowerLetter"/>
      <w:lvlText w:val="%2"/>
      <w:lvlJc w:val="left"/>
      <w:pPr>
        <w:ind w:left="187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2C4FB76">
      <w:start w:val="1"/>
      <w:numFmt w:val="lowerRoman"/>
      <w:lvlText w:val="%3"/>
      <w:lvlJc w:val="left"/>
      <w:pPr>
        <w:ind w:left="25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3BAE916">
      <w:start w:val="1"/>
      <w:numFmt w:val="decimal"/>
      <w:lvlText w:val="%4"/>
      <w:lvlJc w:val="left"/>
      <w:pPr>
        <w:ind w:left="33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1B296D4">
      <w:start w:val="1"/>
      <w:numFmt w:val="lowerLetter"/>
      <w:lvlText w:val="%5"/>
      <w:lvlJc w:val="left"/>
      <w:pPr>
        <w:ind w:left="40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8C0A68C">
      <w:start w:val="1"/>
      <w:numFmt w:val="lowerRoman"/>
      <w:lvlText w:val="%6"/>
      <w:lvlJc w:val="left"/>
      <w:pPr>
        <w:ind w:left="475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06C4596">
      <w:start w:val="1"/>
      <w:numFmt w:val="decimal"/>
      <w:lvlText w:val="%7"/>
      <w:lvlJc w:val="left"/>
      <w:pPr>
        <w:ind w:left="547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C984FCE">
      <w:start w:val="1"/>
      <w:numFmt w:val="lowerLetter"/>
      <w:lvlText w:val="%8"/>
      <w:lvlJc w:val="left"/>
      <w:pPr>
        <w:ind w:left="61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3107C5E">
      <w:start w:val="1"/>
      <w:numFmt w:val="lowerRoman"/>
      <w:lvlText w:val="%9"/>
      <w:lvlJc w:val="left"/>
      <w:pPr>
        <w:ind w:left="69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57F62F75"/>
    <w:multiLevelType w:val="multilevel"/>
    <w:tmpl w:val="B0EE1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A0823C7"/>
    <w:multiLevelType w:val="hybridMultilevel"/>
    <w:tmpl w:val="F9A00A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8A1E85"/>
    <w:multiLevelType w:val="hybridMultilevel"/>
    <w:tmpl w:val="911EB256"/>
    <w:lvl w:ilvl="0" w:tplc="1556E90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  <w:bCs/>
        <w:sz w:val="18"/>
        <w:szCs w:val="18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F533C36"/>
    <w:multiLevelType w:val="hybridMultilevel"/>
    <w:tmpl w:val="6A72F4AC"/>
    <w:lvl w:ilvl="0" w:tplc="25687B22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8E8A16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32A3B6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02E5DA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B50262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F087B1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4E0F0F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D16D9A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AF2505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61A8399C"/>
    <w:multiLevelType w:val="hybridMultilevel"/>
    <w:tmpl w:val="C4C8BC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B43397"/>
    <w:multiLevelType w:val="hybridMultilevel"/>
    <w:tmpl w:val="06DEF1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3A3329"/>
    <w:multiLevelType w:val="hybridMultilevel"/>
    <w:tmpl w:val="7A023E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8079A3"/>
    <w:multiLevelType w:val="hybridMultilevel"/>
    <w:tmpl w:val="D7F8F5E0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965FE0"/>
    <w:multiLevelType w:val="hybridMultilevel"/>
    <w:tmpl w:val="A80C69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C72935"/>
    <w:multiLevelType w:val="multilevel"/>
    <w:tmpl w:val="2E76A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C2B0603"/>
    <w:multiLevelType w:val="hybridMultilevel"/>
    <w:tmpl w:val="8BA841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CAC51E4"/>
    <w:multiLevelType w:val="hybridMultilevel"/>
    <w:tmpl w:val="A7B0968E"/>
    <w:lvl w:ilvl="0" w:tplc="498608B6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03A2010">
      <w:start w:val="1"/>
      <w:numFmt w:val="bullet"/>
      <w:lvlText w:val="o"/>
      <w:lvlJc w:val="left"/>
      <w:pPr>
        <w:ind w:left="13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038E392">
      <w:start w:val="1"/>
      <w:numFmt w:val="bullet"/>
      <w:lvlText w:val="▪"/>
      <w:lvlJc w:val="left"/>
      <w:pPr>
        <w:ind w:left="2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1C65F80">
      <w:start w:val="1"/>
      <w:numFmt w:val="bullet"/>
      <w:lvlText w:val="•"/>
      <w:lvlJc w:val="left"/>
      <w:pPr>
        <w:ind w:left="2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E900598">
      <w:start w:val="1"/>
      <w:numFmt w:val="bullet"/>
      <w:lvlText w:val="o"/>
      <w:lvlJc w:val="left"/>
      <w:pPr>
        <w:ind w:left="3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A2647E4">
      <w:start w:val="1"/>
      <w:numFmt w:val="bullet"/>
      <w:lvlText w:val="▪"/>
      <w:lvlJc w:val="left"/>
      <w:pPr>
        <w:ind w:left="4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8F407C4">
      <w:start w:val="1"/>
      <w:numFmt w:val="bullet"/>
      <w:lvlText w:val="•"/>
      <w:lvlJc w:val="left"/>
      <w:pPr>
        <w:ind w:left="49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1BEB452">
      <w:start w:val="1"/>
      <w:numFmt w:val="bullet"/>
      <w:lvlText w:val="o"/>
      <w:lvlJc w:val="left"/>
      <w:pPr>
        <w:ind w:left="5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B049904">
      <w:start w:val="1"/>
      <w:numFmt w:val="bullet"/>
      <w:lvlText w:val="▪"/>
      <w:lvlJc w:val="left"/>
      <w:pPr>
        <w:ind w:left="63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6F7368DD"/>
    <w:multiLevelType w:val="multilevel"/>
    <w:tmpl w:val="83468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A5150F9"/>
    <w:multiLevelType w:val="hybridMultilevel"/>
    <w:tmpl w:val="0C22D6B8"/>
    <w:lvl w:ilvl="0" w:tplc="0C8A6FA6">
      <w:start w:val="1"/>
      <w:numFmt w:val="lowerLetter"/>
      <w:lvlText w:val="%1)"/>
      <w:lvlJc w:val="left"/>
      <w:pPr>
        <w:ind w:left="284"/>
      </w:pPr>
      <w:rPr>
        <w:rFonts w:ascii="Times New Roman" w:eastAsia="Times New Roman" w:hAnsi="Times New Roman" w:cs="Times New Roman"/>
        <w:b w:val="0"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B92BE68">
      <w:start w:val="1"/>
      <w:numFmt w:val="lowerLetter"/>
      <w:lvlText w:val="%2"/>
      <w:lvlJc w:val="left"/>
      <w:pPr>
        <w:ind w:left="193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BE2F404">
      <w:start w:val="1"/>
      <w:numFmt w:val="lowerRoman"/>
      <w:lvlText w:val="%3"/>
      <w:lvlJc w:val="left"/>
      <w:pPr>
        <w:ind w:left="26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51A8D0A">
      <w:start w:val="1"/>
      <w:numFmt w:val="decimal"/>
      <w:lvlText w:val="%4"/>
      <w:lvlJc w:val="left"/>
      <w:pPr>
        <w:ind w:left="33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8762056">
      <w:start w:val="1"/>
      <w:numFmt w:val="lowerLetter"/>
      <w:lvlText w:val="%5"/>
      <w:lvlJc w:val="left"/>
      <w:pPr>
        <w:ind w:left="409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270BF60">
      <w:start w:val="1"/>
      <w:numFmt w:val="lowerRoman"/>
      <w:lvlText w:val="%6"/>
      <w:lvlJc w:val="left"/>
      <w:pPr>
        <w:ind w:left="481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312FFC8">
      <w:start w:val="1"/>
      <w:numFmt w:val="decimal"/>
      <w:lvlText w:val="%7"/>
      <w:lvlJc w:val="left"/>
      <w:pPr>
        <w:ind w:left="553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0F232AE">
      <w:start w:val="1"/>
      <w:numFmt w:val="lowerLetter"/>
      <w:lvlText w:val="%8"/>
      <w:lvlJc w:val="left"/>
      <w:pPr>
        <w:ind w:left="62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C6C2362">
      <w:start w:val="1"/>
      <w:numFmt w:val="lowerRoman"/>
      <w:lvlText w:val="%9"/>
      <w:lvlJc w:val="left"/>
      <w:pPr>
        <w:ind w:left="69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7C4B1A40"/>
    <w:multiLevelType w:val="hybridMultilevel"/>
    <w:tmpl w:val="211C756E"/>
    <w:lvl w:ilvl="0" w:tplc="655633B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6041814">
    <w:abstractNumId w:val="8"/>
  </w:num>
  <w:num w:numId="2" w16cid:durableId="587353458">
    <w:abstractNumId w:val="3"/>
  </w:num>
  <w:num w:numId="3" w16cid:durableId="1701466565">
    <w:abstractNumId w:val="14"/>
  </w:num>
  <w:num w:numId="4" w16cid:durableId="932398977">
    <w:abstractNumId w:val="11"/>
  </w:num>
  <w:num w:numId="5" w16cid:durableId="1418986679">
    <w:abstractNumId w:val="43"/>
  </w:num>
  <w:num w:numId="6" w16cid:durableId="780107678">
    <w:abstractNumId w:val="29"/>
  </w:num>
  <w:num w:numId="7" w16cid:durableId="271939653">
    <w:abstractNumId w:val="33"/>
  </w:num>
  <w:num w:numId="8" w16cid:durableId="1100834651">
    <w:abstractNumId w:val="19"/>
  </w:num>
  <w:num w:numId="9" w16cid:durableId="1204557701">
    <w:abstractNumId w:val="6"/>
  </w:num>
  <w:num w:numId="10" w16cid:durableId="518814180">
    <w:abstractNumId w:val="41"/>
  </w:num>
  <w:num w:numId="11" w16cid:durableId="1831602054">
    <w:abstractNumId w:val="28"/>
  </w:num>
  <w:num w:numId="12" w16cid:durableId="679357555">
    <w:abstractNumId w:val="4"/>
  </w:num>
  <w:num w:numId="13" w16cid:durableId="1301571723">
    <w:abstractNumId w:val="27"/>
  </w:num>
  <w:num w:numId="14" w16cid:durableId="1036783020">
    <w:abstractNumId w:val="44"/>
  </w:num>
  <w:num w:numId="15" w16cid:durableId="1218321070">
    <w:abstractNumId w:val="24"/>
  </w:num>
  <w:num w:numId="16" w16cid:durableId="558977908">
    <w:abstractNumId w:val="1"/>
  </w:num>
  <w:num w:numId="17" w16cid:durableId="1359090119">
    <w:abstractNumId w:val="0"/>
  </w:num>
  <w:num w:numId="18" w16cid:durableId="296686711">
    <w:abstractNumId w:val="16"/>
  </w:num>
  <w:num w:numId="19" w16cid:durableId="1628392560">
    <w:abstractNumId w:val="34"/>
  </w:num>
  <w:num w:numId="20" w16cid:durableId="712465762">
    <w:abstractNumId w:val="21"/>
  </w:num>
  <w:num w:numId="21" w16cid:durableId="1665666451">
    <w:abstractNumId w:val="40"/>
  </w:num>
  <w:num w:numId="22" w16cid:durableId="342245547">
    <w:abstractNumId w:val="38"/>
  </w:num>
  <w:num w:numId="23" w16cid:durableId="841628613">
    <w:abstractNumId w:val="31"/>
  </w:num>
  <w:num w:numId="24" w16cid:durableId="1249003018">
    <w:abstractNumId w:val="15"/>
  </w:num>
  <w:num w:numId="25" w16cid:durableId="1805660916">
    <w:abstractNumId w:val="12"/>
  </w:num>
  <w:num w:numId="26" w16cid:durableId="689382444">
    <w:abstractNumId w:val="17"/>
  </w:num>
  <w:num w:numId="27" w16cid:durableId="1439368313">
    <w:abstractNumId w:val="25"/>
  </w:num>
  <w:num w:numId="28" w16cid:durableId="1574661398">
    <w:abstractNumId w:val="20"/>
  </w:num>
  <w:num w:numId="29" w16cid:durableId="1983389200">
    <w:abstractNumId w:val="32"/>
  </w:num>
  <w:num w:numId="30" w16cid:durableId="2086954054">
    <w:abstractNumId w:val="9"/>
  </w:num>
  <w:num w:numId="31" w16cid:durableId="1815952464">
    <w:abstractNumId w:val="35"/>
  </w:num>
  <w:num w:numId="32" w16cid:durableId="1326855500">
    <w:abstractNumId w:val="37"/>
  </w:num>
  <w:num w:numId="33" w16cid:durableId="523442265">
    <w:abstractNumId w:val="36"/>
  </w:num>
  <w:num w:numId="34" w16cid:durableId="1373504434">
    <w:abstractNumId w:val="13"/>
  </w:num>
  <w:num w:numId="35" w16cid:durableId="1187333793">
    <w:abstractNumId w:val="5"/>
  </w:num>
  <w:num w:numId="36" w16cid:durableId="1082069786">
    <w:abstractNumId w:val="39"/>
  </w:num>
  <w:num w:numId="37" w16cid:durableId="1900482445">
    <w:abstractNumId w:val="2"/>
  </w:num>
  <w:num w:numId="38" w16cid:durableId="1950549816">
    <w:abstractNumId w:val="30"/>
  </w:num>
  <w:num w:numId="39" w16cid:durableId="2053067172">
    <w:abstractNumId w:val="7"/>
  </w:num>
  <w:num w:numId="40" w16cid:durableId="1579055610">
    <w:abstractNumId w:val="23"/>
  </w:num>
  <w:num w:numId="41" w16cid:durableId="1600865886">
    <w:abstractNumId w:val="26"/>
  </w:num>
  <w:num w:numId="42" w16cid:durableId="1762405672">
    <w:abstractNumId w:val="22"/>
  </w:num>
  <w:num w:numId="43" w16cid:durableId="1880389485">
    <w:abstractNumId w:val="10"/>
  </w:num>
  <w:num w:numId="44" w16cid:durableId="849174722">
    <w:abstractNumId w:val="42"/>
  </w:num>
  <w:num w:numId="45" w16cid:durableId="78696778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365"/>
    <w:rsid w:val="000000EB"/>
    <w:rsid w:val="00000E2C"/>
    <w:rsid w:val="00003816"/>
    <w:rsid w:val="00007F4F"/>
    <w:rsid w:val="00012F57"/>
    <w:rsid w:val="00017832"/>
    <w:rsid w:val="000371B2"/>
    <w:rsid w:val="000378D1"/>
    <w:rsid w:val="0004720C"/>
    <w:rsid w:val="000536E8"/>
    <w:rsid w:val="0005388E"/>
    <w:rsid w:val="00056AEB"/>
    <w:rsid w:val="000614EC"/>
    <w:rsid w:val="00061753"/>
    <w:rsid w:val="000638F0"/>
    <w:rsid w:val="00071ACD"/>
    <w:rsid w:val="00072C9F"/>
    <w:rsid w:val="00073048"/>
    <w:rsid w:val="000774E8"/>
    <w:rsid w:val="0008272D"/>
    <w:rsid w:val="00082EFC"/>
    <w:rsid w:val="00085B41"/>
    <w:rsid w:val="00091BD7"/>
    <w:rsid w:val="0009782C"/>
    <w:rsid w:val="00097B87"/>
    <w:rsid w:val="000B1448"/>
    <w:rsid w:val="000B2740"/>
    <w:rsid w:val="000B2F3B"/>
    <w:rsid w:val="000B66A4"/>
    <w:rsid w:val="000C0011"/>
    <w:rsid w:val="000C0E9D"/>
    <w:rsid w:val="000D46E0"/>
    <w:rsid w:val="000D7083"/>
    <w:rsid w:val="000E09A5"/>
    <w:rsid w:val="000F786B"/>
    <w:rsid w:val="00101760"/>
    <w:rsid w:val="001033DE"/>
    <w:rsid w:val="001039CD"/>
    <w:rsid w:val="00104B2E"/>
    <w:rsid w:val="00105D4D"/>
    <w:rsid w:val="00105FAA"/>
    <w:rsid w:val="00110B68"/>
    <w:rsid w:val="001138A6"/>
    <w:rsid w:val="001230E8"/>
    <w:rsid w:val="00135465"/>
    <w:rsid w:val="00142525"/>
    <w:rsid w:val="00145AEC"/>
    <w:rsid w:val="00145C65"/>
    <w:rsid w:val="001469A4"/>
    <w:rsid w:val="00154052"/>
    <w:rsid w:val="0015570B"/>
    <w:rsid w:val="00160508"/>
    <w:rsid w:val="00161431"/>
    <w:rsid w:val="00170709"/>
    <w:rsid w:val="00171671"/>
    <w:rsid w:val="001725F6"/>
    <w:rsid w:val="0017566C"/>
    <w:rsid w:val="0018167D"/>
    <w:rsid w:val="0018436E"/>
    <w:rsid w:val="00187523"/>
    <w:rsid w:val="001907C8"/>
    <w:rsid w:val="00192434"/>
    <w:rsid w:val="001958DD"/>
    <w:rsid w:val="001A1AD6"/>
    <w:rsid w:val="001A1B93"/>
    <w:rsid w:val="001A3E59"/>
    <w:rsid w:val="001A49FB"/>
    <w:rsid w:val="001A5C15"/>
    <w:rsid w:val="001B245B"/>
    <w:rsid w:val="001B339E"/>
    <w:rsid w:val="001C10EB"/>
    <w:rsid w:val="001C2DF1"/>
    <w:rsid w:val="001D1B3A"/>
    <w:rsid w:val="001D3A94"/>
    <w:rsid w:val="001D5E49"/>
    <w:rsid w:val="001E05C4"/>
    <w:rsid w:val="001E49C9"/>
    <w:rsid w:val="001E521D"/>
    <w:rsid w:val="001E7130"/>
    <w:rsid w:val="001F1E1F"/>
    <w:rsid w:val="001F2EC9"/>
    <w:rsid w:val="001F5DA2"/>
    <w:rsid w:val="002000B1"/>
    <w:rsid w:val="00211C5B"/>
    <w:rsid w:val="00215A90"/>
    <w:rsid w:val="002229C0"/>
    <w:rsid w:val="00222DB2"/>
    <w:rsid w:val="00226114"/>
    <w:rsid w:val="00240341"/>
    <w:rsid w:val="0024076B"/>
    <w:rsid w:val="002430F6"/>
    <w:rsid w:val="00251811"/>
    <w:rsid w:val="00253D50"/>
    <w:rsid w:val="00254425"/>
    <w:rsid w:val="0025461D"/>
    <w:rsid w:val="00254644"/>
    <w:rsid w:val="00262724"/>
    <w:rsid w:val="00262A03"/>
    <w:rsid w:val="002647DD"/>
    <w:rsid w:val="00266855"/>
    <w:rsid w:val="00273522"/>
    <w:rsid w:val="00281335"/>
    <w:rsid w:val="00286762"/>
    <w:rsid w:val="00292605"/>
    <w:rsid w:val="002A74F4"/>
    <w:rsid w:val="002B5550"/>
    <w:rsid w:val="002C37F6"/>
    <w:rsid w:val="002C55C9"/>
    <w:rsid w:val="002C79B2"/>
    <w:rsid w:val="002D1D40"/>
    <w:rsid w:val="002D2F5B"/>
    <w:rsid w:val="002D4CC7"/>
    <w:rsid w:val="002D72CF"/>
    <w:rsid w:val="002D7A53"/>
    <w:rsid w:val="002E1050"/>
    <w:rsid w:val="002E2327"/>
    <w:rsid w:val="002E72E0"/>
    <w:rsid w:val="002F2425"/>
    <w:rsid w:val="002F69C0"/>
    <w:rsid w:val="002F6C43"/>
    <w:rsid w:val="00304D2B"/>
    <w:rsid w:val="00312F89"/>
    <w:rsid w:val="003200BA"/>
    <w:rsid w:val="00320DF1"/>
    <w:rsid w:val="00322809"/>
    <w:rsid w:val="003231F3"/>
    <w:rsid w:val="003236FF"/>
    <w:rsid w:val="00330F2D"/>
    <w:rsid w:val="00337F9A"/>
    <w:rsid w:val="00340F47"/>
    <w:rsid w:val="00343FC5"/>
    <w:rsid w:val="00352FA3"/>
    <w:rsid w:val="00360956"/>
    <w:rsid w:val="00363246"/>
    <w:rsid w:val="00366B1A"/>
    <w:rsid w:val="00367023"/>
    <w:rsid w:val="00367F53"/>
    <w:rsid w:val="00373FC7"/>
    <w:rsid w:val="00377D06"/>
    <w:rsid w:val="0038241E"/>
    <w:rsid w:val="00383140"/>
    <w:rsid w:val="00390545"/>
    <w:rsid w:val="00390608"/>
    <w:rsid w:val="00393AF9"/>
    <w:rsid w:val="003A182A"/>
    <w:rsid w:val="003A1BCA"/>
    <w:rsid w:val="003A3665"/>
    <w:rsid w:val="003B59ED"/>
    <w:rsid w:val="003B7022"/>
    <w:rsid w:val="003C0CEA"/>
    <w:rsid w:val="003C1510"/>
    <w:rsid w:val="003C1F14"/>
    <w:rsid w:val="003C41C4"/>
    <w:rsid w:val="003C6BE2"/>
    <w:rsid w:val="003D05AB"/>
    <w:rsid w:val="003E2800"/>
    <w:rsid w:val="003F1764"/>
    <w:rsid w:val="003F5420"/>
    <w:rsid w:val="004015AC"/>
    <w:rsid w:val="00404E19"/>
    <w:rsid w:val="00410C12"/>
    <w:rsid w:val="00411EF1"/>
    <w:rsid w:val="00415F4D"/>
    <w:rsid w:val="00416A60"/>
    <w:rsid w:val="0042365C"/>
    <w:rsid w:val="00434D1E"/>
    <w:rsid w:val="004351BC"/>
    <w:rsid w:val="00440919"/>
    <w:rsid w:val="00447F07"/>
    <w:rsid w:val="004555E1"/>
    <w:rsid w:val="0046299D"/>
    <w:rsid w:val="00463339"/>
    <w:rsid w:val="0047114B"/>
    <w:rsid w:val="004723E3"/>
    <w:rsid w:val="0047402F"/>
    <w:rsid w:val="004756BF"/>
    <w:rsid w:val="00476205"/>
    <w:rsid w:val="004770F9"/>
    <w:rsid w:val="00481206"/>
    <w:rsid w:val="00486E6D"/>
    <w:rsid w:val="004872E2"/>
    <w:rsid w:val="00490DA6"/>
    <w:rsid w:val="00492792"/>
    <w:rsid w:val="00492D05"/>
    <w:rsid w:val="00493AA4"/>
    <w:rsid w:val="004A05A2"/>
    <w:rsid w:val="004B0831"/>
    <w:rsid w:val="004B0C22"/>
    <w:rsid w:val="004B24BA"/>
    <w:rsid w:val="004B4192"/>
    <w:rsid w:val="004C6C5F"/>
    <w:rsid w:val="004C71E4"/>
    <w:rsid w:val="004D4043"/>
    <w:rsid w:val="004D47C7"/>
    <w:rsid w:val="004E3129"/>
    <w:rsid w:val="004E3817"/>
    <w:rsid w:val="004E45CE"/>
    <w:rsid w:val="004E4CCD"/>
    <w:rsid w:val="004E4D63"/>
    <w:rsid w:val="004E724A"/>
    <w:rsid w:val="004F314F"/>
    <w:rsid w:val="004F4B31"/>
    <w:rsid w:val="004F535C"/>
    <w:rsid w:val="00500DE5"/>
    <w:rsid w:val="00504BBC"/>
    <w:rsid w:val="00504D38"/>
    <w:rsid w:val="005058DD"/>
    <w:rsid w:val="0050639E"/>
    <w:rsid w:val="00520C9E"/>
    <w:rsid w:val="005253F0"/>
    <w:rsid w:val="0052668C"/>
    <w:rsid w:val="00527F36"/>
    <w:rsid w:val="00533378"/>
    <w:rsid w:val="00533B37"/>
    <w:rsid w:val="00534E2D"/>
    <w:rsid w:val="005406BC"/>
    <w:rsid w:val="005406C1"/>
    <w:rsid w:val="00542724"/>
    <w:rsid w:val="00547658"/>
    <w:rsid w:val="00547787"/>
    <w:rsid w:val="00560E70"/>
    <w:rsid w:val="00564ECB"/>
    <w:rsid w:val="0056730A"/>
    <w:rsid w:val="00571E45"/>
    <w:rsid w:val="0057319D"/>
    <w:rsid w:val="005816E2"/>
    <w:rsid w:val="00585A6A"/>
    <w:rsid w:val="005910F9"/>
    <w:rsid w:val="00591502"/>
    <w:rsid w:val="00592924"/>
    <w:rsid w:val="00593406"/>
    <w:rsid w:val="005947BA"/>
    <w:rsid w:val="00596AD7"/>
    <w:rsid w:val="00596BE6"/>
    <w:rsid w:val="00597148"/>
    <w:rsid w:val="005A204F"/>
    <w:rsid w:val="005A3786"/>
    <w:rsid w:val="005B3F0D"/>
    <w:rsid w:val="005B488C"/>
    <w:rsid w:val="005B7F66"/>
    <w:rsid w:val="005C006C"/>
    <w:rsid w:val="005D0ED9"/>
    <w:rsid w:val="005D50F9"/>
    <w:rsid w:val="00601CFA"/>
    <w:rsid w:val="00603B31"/>
    <w:rsid w:val="006138E5"/>
    <w:rsid w:val="0061508C"/>
    <w:rsid w:val="0062026C"/>
    <w:rsid w:val="006217C1"/>
    <w:rsid w:val="006243DD"/>
    <w:rsid w:val="00632E9B"/>
    <w:rsid w:val="0063426C"/>
    <w:rsid w:val="00651962"/>
    <w:rsid w:val="00652522"/>
    <w:rsid w:val="006528AC"/>
    <w:rsid w:val="00656F7C"/>
    <w:rsid w:val="00657CA6"/>
    <w:rsid w:val="006600E0"/>
    <w:rsid w:val="00660C5E"/>
    <w:rsid w:val="006619E9"/>
    <w:rsid w:val="00661BC2"/>
    <w:rsid w:val="0066254F"/>
    <w:rsid w:val="0066307D"/>
    <w:rsid w:val="00681B45"/>
    <w:rsid w:val="00685084"/>
    <w:rsid w:val="00685A9B"/>
    <w:rsid w:val="006919F4"/>
    <w:rsid w:val="00697733"/>
    <w:rsid w:val="006A3F15"/>
    <w:rsid w:val="006A6270"/>
    <w:rsid w:val="006B527B"/>
    <w:rsid w:val="006B6B66"/>
    <w:rsid w:val="006C20FD"/>
    <w:rsid w:val="006D04BE"/>
    <w:rsid w:val="006D0DFB"/>
    <w:rsid w:val="006D311E"/>
    <w:rsid w:val="006D76AF"/>
    <w:rsid w:val="006E2C20"/>
    <w:rsid w:val="006F0F25"/>
    <w:rsid w:val="006F1257"/>
    <w:rsid w:val="006F2867"/>
    <w:rsid w:val="006F5599"/>
    <w:rsid w:val="006F5E59"/>
    <w:rsid w:val="007065B2"/>
    <w:rsid w:val="0071024F"/>
    <w:rsid w:val="00710518"/>
    <w:rsid w:val="00714754"/>
    <w:rsid w:val="007152B7"/>
    <w:rsid w:val="00720E1A"/>
    <w:rsid w:val="00721615"/>
    <w:rsid w:val="007218B9"/>
    <w:rsid w:val="007219CB"/>
    <w:rsid w:val="007224ED"/>
    <w:rsid w:val="00723737"/>
    <w:rsid w:val="00725372"/>
    <w:rsid w:val="0073172A"/>
    <w:rsid w:val="00734601"/>
    <w:rsid w:val="00736461"/>
    <w:rsid w:val="007373DB"/>
    <w:rsid w:val="00740D63"/>
    <w:rsid w:val="00750468"/>
    <w:rsid w:val="007514E0"/>
    <w:rsid w:val="0075194D"/>
    <w:rsid w:val="00757529"/>
    <w:rsid w:val="00772F6B"/>
    <w:rsid w:val="007819DC"/>
    <w:rsid w:val="007823A5"/>
    <w:rsid w:val="007926FF"/>
    <w:rsid w:val="007A286F"/>
    <w:rsid w:val="007A4789"/>
    <w:rsid w:val="007B1ADC"/>
    <w:rsid w:val="007B1F26"/>
    <w:rsid w:val="007B2192"/>
    <w:rsid w:val="007B5992"/>
    <w:rsid w:val="007C1F8B"/>
    <w:rsid w:val="007C6BD0"/>
    <w:rsid w:val="007D318B"/>
    <w:rsid w:val="007D40EB"/>
    <w:rsid w:val="007D6008"/>
    <w:rsid w:val="007E66AE"/>
    <w:rsid w:val="007F2458"/>
    <w:rsid w:val="007F6175"/>
    <w:rsid w:val="007F68E8"/>
    <w:rsid w:val="0080143A"/>
    <w:rsid w:val="00803CE9"/>
    <w:rsid w:val="00807584"/>
    <w:rsid w:val="008078EE"/>
    <w:rsid w:val="00812BE0"/>
    <w:rsid w:val="00814997"/>
    <w:rsid w:val="00817690"/>
    <w:rsid w:val="008220AC"/>
    <w:rsid w:val="00822AE7"/>
    <w:rsid w:val="00823F1D"/>
    <w:rsid w:val="00825A50"/>
    <w:rsid w:val="00831FEC"/>
    <w:rsid w:val="00833DBA"/>
    <w:rsid w:val="00835FBA"/>
    <w:rsid w:val="008360F4"/>
    <w:rsid w:val="008375C6"/>
    <w:rsid w:val="00844AEB"/>
    <w:rsid w:val="00847CDD"/>
    <w:rsid w:val="008507A4"/>
    <w:rsid w:val="00854C7E"/>
    <w:rsid w:val="00871A29"/>
    <w:rsid w:val="0088242B"/>
    <w:rsid w:val="0088305A"/>
    <w:rsid w:val="008860A4"/>
    <w:rsid w:val="0089749A"/>
    <w:rsid w:val="008A22D4"/>
    <w:rsid w:val="008A4C0F"/>
    <w:rsid w:val="008A60A7"/>
    <w:rsid w:val="008B1FA6"/>
    <w:rsid w:val="008B5D9B"/>
    <w:rsid w:val="008C44A9"/>
    <w:rsid w:val="008C7FB7"/>
    <w:rsid w:val="008D09DA"/>
    <w:rsid w:val="008D584E"/>
    <w:rsid w:val="008D58D8"/>
    <w:rsid w:val="008D7DA0"/>
    <w:rsid w:val="008E27FE"/>
    <w:rsid w:val="008E653B"/>
    <w:rsid w:val="008F778C"/>
    <w:rsid w:val="00912C9B"/>
    <w:rsid w:val="00914F62"/>
    <w:rsid w:val="00916A3A"/>
    <w:rsid w:val="0092087A"/>
    <w:rsid w:val="009229A3"/>
    <w:rsid w:val="00933217"/>
    <w:rsid w:val="009343DA"/>
    <w:rsid w:val="00936321"/>
    <w:rsid w:val="00936C82"/>
    <w:rsid w:val="00937F0D"/>
    <w:rsid w:val="00945145"/>
    <w:rsid w:val="00952576"/>
    <w:rsid w:val="00955331"/>
    <w:rsid w:val="00973D14"/>
    <w:rsid w:val="009774B4"/>
    <w:rsid w:val="00992053"/>
    <w:rsid w:val="009923D9"/>
    <w:rsid w:val="00995BE5"/>
    <w:rsid w:val="009A25C2"/>
    <w:rsid w:val="009A616E"/>
    <w:rsid w:val="009B13A5"/>
    <w:rsid w:val="009B1B58"/>
    <w:rsid w:val="009B3FE0"/>
    <w:rsid w:val="009C65A1"/>
    <w:rsid w:val="009C67CA"/>
    <w:rsid w:val="009C7412"/>
    <w:rsid w:val="009D43B6"/>
    <w:rsid w:val="009D4FF5"/>
    <w:rsid w:val="009E2BCE"/>
    <w:rsid w:val="009E30E8"/>
    <w:rsid w:val="009E65DE"/>
    <w:rsid w:val="009E6F22"/>
    <w:rsid w:val="009E7A62"/>
    <w:rsid w:val="009F13C3"/>
    <w:rsid w:val="009F173B"/>
    <w:rsid w:val="009F1D38"/>
    <w:rsid w:val="009F4E60"/>
    <w:rsid w:val="009F6D4D"/>
    <w:rsid w:val="00A003D6"/>
    <w:rsid w:val="00A05ABA"/>
    <w:rsid w:val="00A07DD4"/>
    <w:rsid w:val="00A103F1"/>
    <w:rsid w:val="00A12FA6"/>
    <w:rsid w:val="00A135F2"/>
    <w:rsid w:val="00A13B66"/>
    <w:rsid w:val="00A14B29"/>
    <w:rsid w:val="00A23120"/>
    <w:rsid w:val="00A23411"/>
    <w:rsid w:val="00A3459E"/>
    <w:rsid w:val="00A40210"/>
    <w:rsid w:val="00A417D6"/>
    <w:rsid w:val="00A51555"/>
    <w:rsid w:val="00A536C9"/>
    <w:rsid w:val="00A57ADB"/>
    <w:rsid w:val="00A6494D"/>
    <w:rsid w:val="00A64D6A"/>
    <w:rsid w:val="00A768B7"/>
    <w:rsid w:val="00A800B3"/>
    <w:rsid w:val="00A83A4F"/>
    <w:rsid w:val="00A83BE5"/>
    <w:rsid w:val="00A8601E"/>
    <w:rsid w:val="00A86CEE"/>
    <w:rsid w:val="00A876C8"/>
    <w:rsid w:val="00A87B08"/>
    <w:rsid w:val="00A905C5"/>
    <w:rsid w:val="00A90E2F"/>
    <w:rsid w:val="00A95322"/>
    <w:rsid w:val="00AA1680"/>
    <w:rsid w:val="00AA2B43"/>
    <w:rsid w:val="00AA7981"/>
    <w:rsid w:val="00AB2A4E"/>
    <w:rsid w:val="00AB703B"/>
    <w:rsid w:val="00AC5258"/>
    <w:rsid w:val="00AC63D5"/>
    <w:rsid w:val="00AD1C68"/>
    <w:rsid w:val="00AD77E3"/>
    <w:rsid w:val="00AE04EB"/>
    <w:rsid w:val="00AE05CB"/>
    <w:rsid w:val="00AE2489"/>
    <w:rsid w:val="00AE6592"/>
    <w:rsid w:val="00AF21F9"/>
    <w:rsid w:val="00AF26EE"/>
    <w:rsid w:val="00AF31F7"/>
    <w:rsid w:val="00AF4609"/>
    <w:rsid w:val="00B02DDD"/>
    <w:rsid w:val="00B11177"/>
    <w:rsid w:val="00B11410"/>
    <w:rsid w:val="00B1577C"/>
    <w:rsid w:val="00B159A7"/>
    <w:rsid w:val="00B15B73"/>
    <w:rsid w:val="00B200F0"/>
    <w:rsid w:val="00B21E14"/>
    <w:rsid w:val="00B230C2"/>
    <w:rsid w:val="00B33DF0"/>
    <w:rsid w:val="00B42E56"/>
    <w:rsid w:val="00B44B87"/>
    <w:rsid w:val="00B45AEA"/>
    <w:rsid w:val="00B460EA"/>
    <w:rsid w:val="00B47811"/>
    <w:rsid w:val="00B51B9C"/>
    <w:rsid w:val="00B5299F"/>
    <w:rsid w:val="00B5387D"/>
    <w:rsid w:val="00B54D95"/>
    <w:rsid w:val="00B56F03"/>
    <w:rsid w:val="00B62583"/>
    <w:rsid w:val="00B628A4"/>
    <w:rsid w:val="00B62CBA"/>
    <w:rsid w:val="00B6608B"/>
    <w:rsid w:val="00B71EB5"/>
    <w:rsid w:val="00B746EC"/>
    <w:rsid w:val="00B74D5C"/>
    <w:rsid w:val="00B81D59"/>
    <w:rsid w:val="00B83AC4"/>
    <w:rsid w:val="00B865E1"/>
    <w:rsid w:val="00B87C15"/>
    <w:rsid w:val="00B95996"/>
    <w:rsid w:val="00BA3489"/>
    <w:rsid w:val="00BB48A3"/>
    <w:rsid w:val="00BB4C1B"/>
    <w:rsid w:val="00BD3DF5"/>
    <w:rsid w:val="00BE16A5"/>
    <w:rsid w:val="00BE18B7"/>
    <w:rsid w:val="00BE27C1"/>
    <w:rsid w:val="00BE5631"/>
    <w:rsid w:val="00BF0738"/>
    <w:rsid w:val="00BF5037"/>
    <w:rsid w:val="00BF5091"/>
    <w:rsid w:val="00BF5107"/>
    <w:rsid w:val="00BF7C20"/>
    <w:rsid w:val="00C00AD9"/>
    <w:rsid w:val="00C03213"/>
    <w:rsid w:val="00C0441E"/>
    <w:rsid w:val="00C13687"/>
    <w:rsid w:val="00C14BD2"/>
    <w:rsid w:val="00C15B53"/>
    <w:rsid w:val="00C23458"/>
    <w:rsid w:val="00C23CE9"/>
    <w:rsid w:val="00C31B8C"/>
    <w:rsid w:val="00C3479F"/>
    <w:rsid w:val="00C368FC"/>
    <w:rsid w:val="00C36D80"/>
    <w:rsid w:val="00C43DFB"/>
    <w:rsid w:val="00C50C50"/>
    <w:rsid w:val="00C52C0F"/>
    <w:rsid w:val="00C57D4D"/>
    <w:rsid w:val="00C57DB5"/>
    <w:rsid w:val="00C61D45"/>
    <w:rsid w:val="00C6322E"/>
    <w:rsid w:val="00C64299"/>
    <w:rsid w:val="00C73A70"/>
    <w:rsid w:val="00C73FCD"/>
    <w:rsid w:val="00C75133"/>
    <w:rsid w:val="00C7671E"/>
    <w:rsid w:val="00C77B6B"/>
    <w:rsid w:val="00C831A0"/>
    <w:rsid w:val="00C871C7"/>
    <w:rsid w:val="00C875EB"/>
    <w:rsid w:val="00C90763"/>
    <w:rsid w:val="00C92497"/>
    <w:rsid w:val="00C93389"/>
    <w:rsid w:val="00C953A9"/>
    <w:rsid w:val="00C9633C"/>
    <w:rsid w:val="00C974ED"/>
    <w:rsid w:val="00CA6790"/>
    <w:rsid w:val="00CA7E13"/>
    <w:rsid w:val="00CB397F"/>
    <w:rsid w:val="00CB6DBC"/>
    <w:rsid w:val="00CB78C9"/>
    <w:rsid w:val="00CC1FFB"/>
    <w:rsid w:val="00CC3631"/>
    <w:rsid w:val="00CC5B82"/>
    <w:rsid w:val="00CC78B4"/>
    <w:rsid w:val="00CD2012"/>
    <w:rsid w:val="00CD2294"/>
    <w:rsid w:val="00CE036B"/>
    <w:rsid w:val="00CE342F"/>
    <w:rsid w:val="00CE3642"/>
    <w:rsid w:val="00CE4E2D"/>
    <w:rsid w:val="00CE5D1F"/>
    <w:rsid w:val="00CF0A2A"/>
    <w:rsid w:val="00D006C3"/>
    <w:rsid w:val="00D00F8F"/>
    <w:rsid w:val="00D02191"/>
    <w:rsid w:val="00D05FA1"/>
    <w:rsid w:val="00D07280"/>
    <w:rsid w:val="00D11E24"/>
    <w:rsid w:val="00D13D3E"/>
    <w:rsid w:val="00D15395"/>
    <w:rsid w:val="00D216D4"/>
    <w:rsid w:val="00D22BA8"/>
    <w:rsid w:val="00D27C32"/>
    <w:rsid w:val="00D37F89"/>
    <w:rsid w:val="00D42161"/>
    <w:rsid w:val="00D47DBF"/>
    <w:rsid w:val="00D47F70"/>
    <w:rsid w:val="00D560DF"/>
    <w:rsid w:val="00D6054A"/>
    <w:rsid w:val="00D779D7"/>
    <w:rsid w:val="00D81D36"/>
    <w:rsid w:val="00D85BFE"/>
    <w:rsid w:val="00D90083"/>
    <w:rsid w:val="00D92305"/>
    <w:rsid w:val="00DA6A98"/>
    <w:rsid w:val="00DB429E"/>
    <w:rsid w:val="00DC48B2"/>
    <w:rsid w:val="00DD00DB"/>
    <w:rsid w:val="00DD1CF3"/>
    <w:rsid w:val="00DD48AD"/>
    <w:rsid w:val="00DE30D5"/>
    <w:rsid w:val="00DE5332"/>
    <w:rsid w:val="00DE7E2A"/>
    <w:rsid w:val="00DF11C8"/>
    <w:rsid w:val="00DF3F6E"/>
    <w:rsid w:val="00DF4E52"/>
    <w:rsid w:val="00E01874"/>
    <w:rsid w:val="00E033DC"/>
    <w:rsid w:val="00E071FA"/>
    <w:rsid w:val="00E102C2"/>
    <w:rsid w:val="00E16B39"/>
    <w:rsid w:val="00E1729B"/>
    <w:rsid w:val="00E21645"/>
    <w:rsid w:val="00E221CF"/>
    <w:rsid w:val="00E24426"/>
    <w:rsid w:val="00E275DF"/>
    <w:rsid w:val="00E276D9"/>
    <w:rsid w:val="00E35646"/>
    <w:rsid w:val="00E42889"/>
    <w:rsid w:val="00E43AA8"/>
    <w:rsid w:val="00E47DC6"/>
    <w:rsid w:val="00E5279A"/>
    <w:rsid w:val="00E52C13"/>
    <w:rsid w:val="00E53470"/>
    <w:rsid w:val="00E54247"/>
    <w:rsid w:val="00E575FA"/>
    <w:rsid w:val="00E57F13"/>
    <w:rsid w:val="00E7201D"/>
    <w:rsid w:val="00E72638"/>
    <w:rsid w:val="00E75384"/>
    <w:rsid w:val="00E76A3F"/>
    <w:rsid w:val="00E76AF6"/>
    <w:rsid w:val="00E905ED"/>
    <w:rsid w:val="00E91814"/>
    <w:rsid w:val="00E931B2"/>
    <w:rsid w:val="00EA41FC"/>
    <w:rsid w:val="00EA60EA"/>
    <w:rsid w:val="00EA6C03"/>
    <w:rsid w:val="00EB28CE"/>
    <w:rsid w:val="00EB4E61"/>
    <w:rsid w:val="00EB6A40"/>
    <w:rsid w:val="00EB7481"/>
    <w:rsid w:val="00EC2A72"/>
    <w:rsid w:val="00EC4CF6"/>
    <w:rsid w:val="00EC64D4"/>
    <w:rsid w:val="00ED40F1"/>
    <w:rsid w:val="00ED45EE"/>
    <w:rsid w:val="00ED6E19"/>
    <w:rsid w:val="00ED77BC"/>
    <w:rsid w:val="00EE541F"/>
    <w:rsid w:val="00EE5FB0"/>
    <w:rsid w:val="00EE78B8"/>
    <w:rsid w:val="00EE7BDA"/>
    <w:rsid w:val="00EF1F74"/>
    <w:rsid w:val="00EF4A49"/>
    <w:rsid w:val="00F010DB"/>
    <w:rsid w:val="00F027DC"/>
    <w:rsid w:val="00F06A84"/>
    <w:rsid w:val="00F107B7"/>
    <w:rsid w:val="00F1311A"/>
    <w:rsid w:val="00F14376"/>
    <w:rsid w:val="00F153F7"/>
    <w:rsid w:val="00F23E9D"/>
    <w:rsid w:val="00F2589E"/>
    <w:rsid w:val="00F3396C"/>
    <w:rsid w:val="00F44314"/>
    <w:rsid w:val="00F45D30"/>
    <w:rsid w:val="00F464A1"/>
    <w:rsid w:val="00F46FDF"/>
    <w:rsid w:val="00F5521E"/>
    <w:rsid w:val="00F56EBF"/>
    <w:rsid w:val="00F62F01"/>
    <w:rsid w:val="00F6418D"/>
    <w:rsid w:val="00F67374"/>
    <w:rsid w:val="00F74121"/>
    <w:rsid w:val="00F814F9"/>
    <w:rsid w:val="00F83F86"/>
    <w:rsid w:val="00F85D31"/>
    <w:rsid w:val="00F85EDC"/>
    <w:rsid w:val="00F9018A"/>
    <w:rsid w:val="00F92DCC"/>
    <w:rsid w:val="00F92E5E"/>
    <w:rsid w:val="00F95831"/>
    <w:rsid w:val="00F961AE"/>
    <w:rsid w:val="00FA13F1"/>
    <w:rsid w:val="00FA2365"/>
    <w:rsid w:val="00FA386E"/>
    <w:rsid w:val="00FA50E4"/>
    <w:rsid w:val="00FA6221"/>
    <w:rsid w:val="00FA7514"/>
    <w:rsid w:val="00FB2EE8"/>
    <w:rsid w:val="00FB535F"/>
    <w:rsid w:val="00FB5737"/>
    <w:rsid w:val="00FC68CB"/>
    <w:rsid w:val="00FD12E2"/>
    <w:rsid w:val="00FE03A5"/>
    <w:rsid w:val="00FE17FF"/>
    <w:rsid w:val="00FE195D"/>
    <w:rsid w:val="00FE2E8C"/>
    <w:rsid w:val="00FE4941"/>
    <w:rsid w:val="00FE553F"/>
    <w:rsid w:val="00FF489B"/>
    <w:rsid w:val="00FF4960"/>
    <w:rsid w:val="00FF7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E8B064"/>
  <w15:docId w15:val="{7A4C7970-05F5-4248-A76A-655597211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1AD6"/>
    <w:pPr>
      <w:spacing w:after="5" w:line="267" w:lineRule="auto"/>
      <w:ind w:left="10" w:right="5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next w:val="Normalny"/>
    <w:link w:val="Nagwek1Znak"/>
    <w:uiPriority w:val="9"/>
    <w:unhideWhenUsed/>
    <w:qFormat/>
    <w:rsid w:val="00B5387D"/>
    <w:pPr>
      <w:keepNext/>
      <w:keepLines/>
      <w:spacing w:after="0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Nagwek2">
    <w:name w:val="heading 2"/>
    <w:next w:val="Normalny"/>
    <w:link w:val="Nagwek2Znak"/>
    <w:uiPriority w:val="9"/>
    <w:unhideWhenUsed/>
    <w:qFormat/>
    <w:rsid w:val="00B5387D"/>
    <w:pPr>
      <w:keepNext/>
      <w:keepLines/>
      <w:spacing w:after="0"/>
      <w:ind w:left="10" w:right="4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B5387D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Nagwek2Znak">
    <w:name w:val="Nagłówek 2 Znak"/>
    <w:link w:val="Nagwek2"/>
    <w:rsid w:val="00B5387D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rsid w:val="00B5387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10C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0C12"/>
    <w:rPr>
      <w:rFonts w:ascii="Segoe UI" w:eastAsia="Times New Roman" w:hAnsi="Segoe UI" w:cs="Segoe UI"/>
      <w:color w:val="000000"/>
      <w:sz w:val="18"/>
      <w:szCs w:val="18"/>
    </w:rPr>
  </w:style>
  <w:style w:type="paragraph" w:styleId="Akapitzlist">
    <w:name w:val="List Paragraph"/>
    <w:basedOn w:val="Normalny"/>
    <w:uiPriority w:val="34"/>
    <w:qFormat/>
    <w:rsid w:val="00500DE5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BF5107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BF5107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Cs w:val="24"/>
    </w:rPr>
  </w:style>
  <w:style w:type="paragraph" w:styleId="Nagwek">
    <w:name w:val="header"/>
    <w:basedOn w:val="Normalny"/>
    <w:link w:val="NagwekZnak"/>
    <w:uiPriority w:val="99"/>
    <w:unhideWhenUsed/>
    <w:rsid w:val="00AD1C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D1C68"/>
    <w:rPr>
      <w:rFonts w:ascii="Times New Roman" w:eastAsia="Times New Roman" w:hAnsi="Times New Roman" w:cs="Times New Roman"/>
      <w:color w:val="000000"/>
      <w:sz w:val="24"/>
    </w:rPr>
  </w:style>
  <w:style w:type="paragraph" w:styleId="Stopka">
    <w:name w:val="footer"/>
    <w:basedOn w:val="Normalny"/>
    <w:link w:val="StopkaZnak"/>
    <w:uiPriority w:val="99"/>
    <w:unhideWhenUsed/>
    <w:rsid w:val="00AD1C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D1C68"/>
    <w:rPr>
      <w:rFonts w:ascii="Times New Roman" w:eastAsia="Times New Roman" w:hAnsi="Times New Roman" w:cs="Times New Roman"/>
      <w:color w:val="000000"/>
      <w:sz w:val="24"/>
    </w:rPr>
  </w:style>
  <w:style w:type="character" w:styleId="Pogrubienie">
    <w:name w:val="Strong"/>
    <w:uiPriority w:val="22"/>
    <w:qFormat/>
    <w:rsid w:val="00571E45"/>
    <w:rPr>
      <w:b/>
      <w:bCs/>
    </w:rPr>
  </w:style>
  <w:style w:type="paragraph" w:customStyle="1" w:styleId="Default">
    <w:name w:val="Default"/>
    <w:rsid w:val="00DE30D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411E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g-binding">
    <w:name w:val="ng-binding"/>
    <w:basedOn w:val="Domylnaczcionkaakapitu"/>
    <w:rsid w:val="009A25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5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43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694217">
              <w:marLeft w:val="331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877019">
          <w:marLeft w:val="285"/>
          <w:marRight w:val="285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01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352297">
              <w:marLeft w:val="331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131882">
          <w:marLeft w:val="285"/>
          <w:marRight w:val="285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1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48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487461">
              <w:marLeft w:val="331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19942">
          <w:marLeft w:val="285"/>
          <w:marRight w:val="285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54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53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103692">
              <w:marLeft w:val="331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753649">
          <w:marLeft w:val="285"/>
          <w:marRight w:val="285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70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496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2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24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0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17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6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33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52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664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08302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29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064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476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9727190">
                          <w:marLeft w:val="331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3082904">
                      <w:marLeft w:val="285"/>
                      <w:marRight w:val="28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984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567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716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4468644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4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822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509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983030">
                          <w:marLeft w:val="331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9571854">
                      <w:marLeft w:val="285"/>
                      <w:marRight w:val="28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9105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073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269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2807456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3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72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288098">
                          <w:marLeft w:val="331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465244">
                      <w:marLeft w:val="285"/>
                      <w:marRight w:val="28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299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213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966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6040495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84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746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25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943853">
                          <w:marLeft w:val="331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1060242">
                      <w:marLeft w:val="285"/>
                      <w:marRight w:val="28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673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325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044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7373903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43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40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181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420002">
                          <w:marLeft w:val="331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5804996">
                      <w:marLeft w:val="285"/>
                      <w:marRight w:val="28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1345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39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381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4886053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11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05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938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40444">
                          <w:marLeft w:val="331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1696534">
                      <w:marLeft w:val="285"/>
                      <w:marRight w:val="28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1145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415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359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351609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0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57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881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911852">
                          <w:marLeft w:val="331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1252702">
                      <w:marLeft w:val="285"/>
                      <w:marRight w:val="28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5206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84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036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2581873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97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45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417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865047">
                          <w:marLeft w:val="331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660767">
                      <w:marLeft w:val="285"/>
                      <w:marRight w:val="28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435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2063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2054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8104308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62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40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602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149685">
                          <w:marLeft w:val="331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7511457">
                      <w:marLeft w:val="285"/>
                      <w:marRight w:val="28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575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039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135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6669495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11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661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558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24532">
                          <w:marLeft w:val="331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7562967">
                      <w:marLeft w:val="285"/>
                      <w:marRight w:val="28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2706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164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212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84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47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388967">
              <w:marLeft w:val="331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565987">
          <w:marLeft w:val="285"/>
          <w:marRight w:val="285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98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85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7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42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984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918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9043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05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6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026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931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0879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373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7243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75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22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610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2699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9709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27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583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004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0005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019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13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632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56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715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944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848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4902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0236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827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9564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3318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4150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758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4349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77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951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631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037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3429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36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7E3F7009EB545C6BFC598EBE741487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B58E67C-5676-4772-A27B-74E79FC561FA}"/>
      </w:docPartPr>
      <w:docPartBody>
        <w:p w:rsidR="00FA527A" w:rsidRDefault="00FA527A" w:rsidP="00FA527A">
          <w:pPr>
            <w:pStyle w:val="97E3F7009EB545C6BFC598EBE7414878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[Wpisz tytuł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527A"/>
    <w:rsid w:val="0009755E"/>
    <w:rsid w:val="00097B87"/>
    <w:rsid w:val="000C4E07"/>
    <w:rsid w:val="001455A6"/>
    <w:rsid w:val="001C6F5D"/>
    <w:rsid w:val="001F126C"/>
    <w:rsid w:val="00201890"/>
    <w:rsid w:val="00272A6F"/>
    <w:rsid w:val="00360956"/>
    <w:rsid w:val="0042516F"/>
    <w:rsid w:val="005B3F0D"/>
    <w:rsid w:val="005E4C69"/>
    <w:rsid w:val="00616A55"/>
    <w:rsid w:val="006A4B64"/>
    <w:rsid w:val="006E7AB6"/>
    <w:rsid w:val="00701AC2"/>
    <w:rsid w:val="007152B7"/>
    <w:rsid w:val="0073799F"/>
    <w:rsid w:val="007F2458"/>
    <w:rsid w:val="00831FEC"/>
    <w:rsid w:val="008A57EB"/>
    <w:rsid w:val="008A6023"/>
    <w:rsid w:val="00995BE5"/>
    <w:rsid w:val="009A2B78"/>
    <w:rsid w:val="009A7D38"/>
    <w:rsid w:val="00A22394"/>
    <w:rsid w:val="00AF26EE"/>
    <w:rsid w:val="00B47AF6"/>
    <w:rsid w:val="00BF7C20"/>
    <w:rsid w:val="00C70AD2"/>
    <w:rsid w:val="00C9633C"/>
    <w:rsid w:val="00CA16F6"/>
    <w:rsid w:val="00CD2012"/>
    <w:rsid w:val="00CF1823"/>
    <w:rsid w:val="00D11E24"/>
    <w:rsid w:val="00D648C6"/>
    <w:rsid w:val="00D6672C"/>
    <w:rsid w:val="00E27801"/>
    <w:rsid w:val="00E54247"/>
    <w:rsid w:val="00EF000A"/>
    <w:rsid w:val="00F14376"/>
    <w:rsid w:val="00F67374"/>
    <w:rsid w:val="00F814F9"/>
    <w:rsid w:val="00F85D31"/>
    <w:rsid w:val="00F958FD"/>
    <w:rsid w:val="00FA527A"/>
    <w:rsid w:val="00FB1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7AF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97E3F7009EB545C6BFC598EBE7414878">
    <w:name w:val="97E3F7009EB545C6BFC598EBE7414878"/>
    <w:rsid w:val="00FA527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34F876-02E0-44F8-898C-4C617D2A2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4445</TotalTime>
  <Pages>16</Pages>
  <Words>2959</Words>
  <Characters>17758</Characters>
  <Application>Microsoft Office Word</Application>
  <DocSecurity>0</DocSecurity>
  <Lines>147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Analiza stanu gospodarki odpadami komunalnymi na terenie Gminy Wilkowice za rok 2025</vt:lpstr>
    </vt:vector>
  </TitlesOfParts>
  <Company/>
  <LinksUpToDate>false</LinksUpToDate>
  <CharactersWithSpaces>20676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Analiza stanu gospodarki odpadami komunalnymi na terenie Gminy Wilkowice za rok 2025</dc:title>
  <dc:creator>iszczerbik</dc:creator>
  <cp:lastModifiedBy>Beata Lipart</cp:lastModifiedBy>
  <cp:revision>111</cp:revision>
  <cp:lastPrinted>2025-04-30T12:01:00Z</cp:lastPrinted>
  <dcterms:created xsi:type="dcterms:W3CDTF">2025-04-30T07:45:00Z</dcterms:created>
  <dcterms:modified xsi:type="dcterms:W3CDTF">2026-04-30T11:33:00Z</dcterms:modified>
</cp:coreProperties>
</file>